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Приложение к</w:t>
      </w:r>
    </w:p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Приказу ТФОМС РМ</w:t>
      </w:r>
    </w:p>
    <w:p w:rsidR="00445192" w:rsidRPr="000537F0" w:rsidRDefault="00445192" w:rsidP="003005AC">
      <w:pPr>
        <w:ind w:left="-567" w:firstLine="567"/>
        <w:jc w:val="right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от ________ г. № ______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pStyle w:val="aff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37F0">
        <w:rPr>
          <w:rFonts w:ascii="Times New Roman" w:hAnsi="Times New Roman" w:cs="Times New Roman"/>
          <w:b/>
          <w:sz w:val="36"/>
          <w:szCs w:val="36"/>
        </w:rPr>
        <w:t xml:space="preserve">Регламент 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информационного взаимодействия в сфере обязательного медицинского страхования на территории Республики Мордовия 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 xml:space="preserve">(ред. от </w:t>
      </w:r>
      <w:r w:rsidR="005D77E0">
        <w:rPr>
          <w:rFonts w:ascii="Times New Roman" w:hAnsi="Times New Roman" w:cs="Times New Roman"/>
          <w:b/>
          <w:sz w:val="36"/>
          <w:szCs w:val="36"/>
        </w:rPr>
        <w:t>2</w:t>
      </w:r>
      <w:r w:rsidR="003358D6" w:rsidRPr="00F51EF6">
        <w:rPr>
          <w:rFonts w:ascii="Times New Roman" w:hAnsi="Times New Roman" w:cs="Times New Roman"/>
          <w:b/>
          <w:sz w:val="36"/>
          <w:szCs w:val="36"/>
        </w:rPr>
        <w:t>8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>.</w:t>
      </w:r>
      <w:r w:rsidR="00310751">
        <w:rPr>
          <w:rFonts w:ascii="Times New Roman" w:hAnsi="Times New Roman" w:cs="Times New Roman"/>
          <w:b/>
          <w:sz w:val="36"/>
          <w:szCs w:val="36"/>
        </w:rPr>
        <w:t>01</w:t>
      </w:r>
      <w:r w:rsidR="005239CA" w:rsidRPr="0097234C">
        <w:rPr>
          <w:rFonts w:ascii="Times New Roman" w:hAnsi="Times New Roman" w:cs="Times New Roman"/>
          <w:b/>
          <w:sz w:val="36"/>
          <w:szCs w:val="36"/>
        </w:rPr>
        <w:t>.</w:t>
      </w:r>
      <w:r w:rsidRPr="00DC15E2">
        <w:rPr>
          <w:rFonts w:ascii="Times New Roman" w:hAnsi="Times New Roman" w:cs="Times New Roman"/>
          <w:b/>
          <w:sz w:val="36"/>
          <w:szCs w:val="36"/>
        </w:rPr>
        <w:t>202</w:t>
      </w:r>
      <w:r w:rsidR="00310751">
        <w:rPr>
          <w:rFonts w:ascii="Times New Roman" w:hAnsi="Times New Roman" w:cs="Times New Roman"/>
          <w:b/>
          <w:sz w:val="36"/>
          <w:szCs w:val="36"/>
        </w:rPr>
        <w:t>6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 г.)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771E44" w:rsidRDefault="00445192" w:rsidP="003005AC">
      <w:pPr>
        <w:ind w:left="-567" w:firstLine="567"/>
        <w:jc w:val="center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Саранск - 202</w:t>
      </w:r>
      <w:r w:rsidR="00771E44">
        <w:rPr>
          <w:b/>
          <w:sz w:val="28"/>
          <w:szCs w:val="28"/>
        </w:rPr>
        <w:t>6</w:t>
      </w:r>
    </w:p>
    <w:p w:rsidR="00722BA7" w:rsidRPr="000537F0" w:rsidRDefault="00445192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br w:type="page"/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</w:rPr>
        <w:id w:val="12323539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6D5B" w:rsidRPr="00DC15E2" w:rsidRDefault="007B6D5B">
          <w:pPr>
            <w:pStyle w:val="afc"/>
            <w:rPr>
              <w:rFonts w:ascii="Times New Roman" w:hAnsi="Times New Roman" w:cs="Times New Roman"/>
              <w:color w:val="auto"/>
              <w:sz w:val="36"/>
              <w:szCs w:val="36"/>
            </w:rPr>
          </w:pPr>
          <w:r w:rsidRPr="00DC15E2">
            <w:rPr>
              <w:rFonts w:ascii="Times New Roman" w:hAnsi="Times New Roman" w:cs="Times New Roman"/>
              <w:color w:val="auto"/>
              <w:sz w:val="36"/>
              <w:szCs w:val="36"/>
            </w:rPr>
            <w:t>Оглавление</w:t>
          </w:r>
        </w:p>
        <w:p w:rsidR="00026B36" w:rsidRDefault="007B6D5B">
          <w:pPr>
            <w:pStyle w:val="12"/>
            <w:rPr>
              <w:rFonts w:cstheme="minorBidi"/>
              <w:sz w:val="22"/>
              <w:szCs w:val="22"/>
            </w:rPr>
          </w:pP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begin"/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separate"/>
          </w:r>
          <w:hyperlink w:anchor="_Toc207634579" w:history="1">
            <w:r w:rsidR="00026B36" w:rsidRPr="00142097">
              <w:rPr>
                <w:rStyle w:val="afd"/>
              </w:rPr>
              <w:t>1 Общие положения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_Toc207634579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5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580" w:history="1">
            <w:r w:rsidR="00026B36" w:rsidRPr="00142097">
              <w:rPr>
                <w:rStyle w:val="afd"/>
              </w:rPr>
              <w:t>2 Требования к информационной безопасности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_Toc207634580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581" w:history="1">
            <w:r w:rsidR="00026B36" w:rsidRPr="00142097">
              <w:rPr>
                <w:rStyle w:val="afd"/>
              </w:rPr>
              <w:t>3 Порядок предоставления информации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_Toc207634581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582" w:history="1">
            <w:r w:rsidR="00026B36" w:rsidRPr="00142097">
              <w:rPr>
                <w:rStyle w:val="afd"/>
                <w:noProof/>
              </w:rPr>
              <w:t>3.1 Предоставление информации об оказанной медицинской помощи гражданам, застрахованным на территории Республики Мордовия.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6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583" w:history="1">
            <w:r w:rsidR="00026B36" w:rsidRPr="00142097">
              <w:rPr>
                <w:rStyle w:val="afd"/>
                <w:noProof/>
              </w:rPr>
              <w:t>3.2 Предоставление информации об оказанной медицинской помощи гражданам, застрахованным за пределами Республики Мордовия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584" w:history="1">
            <w:r w:rsidR="00026B36" w:rsidRPr="00142097">
              <w:rPr>
                <w:rStyle w:val="afd"/>
              </w:rPr>
              <w:t>4 Структура файла со сведениями об оказанной медицинской помощи, представляемого медицинскими организациями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_Toc207634584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11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585" w:history="1">
            <w:r w:rsidR="00026B36" w:rsidRPr="00142097">
              <w:rPr>
                <w:rStyle w:val="afd"/>
                <w:noProof/>
              </w:rPr>
              <w:t>4.1.</w:t>
            </w:r>
            <w:r w:rsidR="00026B36">
              <w:rPr>
                <w:rFonts w:cstheme="minorBidi"/>
                <w:noProof/>
              </w:rPr>
              <w:tab/>
            </w:r>
            <w:r w:rsidR="00026B36" w:rsidRPr="00142097">
              <w:rPr>
                <w:rStyle w:val="afd"/>
                <w:noProof/>
              </w:rPr>
              <w:t>Структура имени файла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11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586" w:history="1">
            <w:r w:rsidR="00026B36" w:rsidRPr="00142097">
              <w:rPr>
                <w:rStyle w:val="afd"/>
                <w:noProof/>
              </w:rPr>
              <w:t>4.2.</w:t>
            </w:r>
            <w:r w:rsidR="00026B36">
              <w:rPr>
                <w:rFonts w:cstheme="minorBidi"/>
                <w:noProof/>
              </w:rPr>
              <w:tab/>
            </w:r>
            <w:r w:rsidR="00026B36" w:rsidRPr="00142097">
              <w:rPr>
                <w:rStyle w:val="afd"/>
                <w:noProof/>
              </w:rPr>
              <w:t xml:space="preserve">Описание </w:t>
            </w:r>
            <w:r w:rsidR="00026B36" w:rsidRPr="00142097">
              <w:rPr>
                <w:rStyle w:val="afd"/>
                <w:noProof/>
                <w:lang w:val="en-US"/>
              </w:rPr>
              <w:t xml:space="preserve">XML </w:t>
            </w:r>
            <w:r w:rsidR="00026B36" w:rsidRPr="00142097">
              <w:rPr>
                <w:rStyle w:val="afd"/>
                <w:noProof/>
              </w:rPr>
              <w:t>файлов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587" w:history="1">
            <w:r w:rsidR="00026B36" w:rsidRPr="00142097">
              <w:rPr>
                <w:rStyle w:val="afd"/>
                <w:noProof/>
              </w:rPr>
              <w:t>4.3.</w:t>
            </w:r>
            <w:r w:rsidR="00026B36">
              <w:rPr>
                <w:rFonts w:cstheme="minorBidi"/>
                <w:noProof/>
              </w:rPr>
              <w:tab/>
            </w:r>
            <w:r w:rsidR="00026B36" w:rsidRPr="00142097">
              <w:rPr>
                <w:rStyle w:val="afd"/>
                <w:noProof/>
              </w:rPr>
              <w:t>Структура файлов выгрузки реестров медицинской помощи для медицинских организаций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_Toc207634587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1" w:history="1">
            <w:r w:rsidR="00026B36" w:rsidRPr="00142097">
              <w:rPr>
                <w:rStyle w:val="afd"/>
                <w:noProof/>
              </w:rPr>
              <w:t>4.3.1 Файл со сведениями об оказанной медицинской помощи, кроме высокотехнологичной медицинской помощи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14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2" w:history="1">
            <w:r w:rsidR="00026B36" w:rsidRPr="00142097">
              <w:rPr>
                <w:rStyle w:val="afd"/>
                <w:noProof/>
              </w:rPr>
              <w:t>4.3.2 Файл персональных данных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32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3" w:history="1">
            <w:r w:rsidR="00026B36" w:rsidRPr="00142097">
              <w:rPr>
                <w:rStyle w:val="afd"/>
                <w:noProof/>
              </w:rPr>
              <w:t>4.3.3 Файл со сведениями об оказанной высокотехнологической медицинской помощи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39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4" w:history="1">
            <w:r w:rsidR="00026B36" w:rsidRPr="00142097">
              <w:rPr>
                <w:rStyle w:val="afd"/>
                <w:noProof/>
              </w:rPr>
              <w:t>4.3.4 Структура реестров счетов на оплату медицинской помощи при проведении диспансеризации, профилактических осмотров и комплексных медицинских обследований, проведенных в Центре здоровья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65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5" w:history="1">
            <w:r w:rsidR="00026B36" w:rsidRPr="00142097">
              <w:rPr>
                <w:rStyle w:val="afd"/>
                <w:noProof/>
              </w:rPr>
              <w:t>4.3.5 Файл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68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6" w:history="1">
            <w:r w:rsidR="00026B36" w:rsidRPr="00142097">
              <w:rPr>
                <w:rStyle w:val="afd"/>
                <w:noProof/>
              </w:rPr>
              <w:t>4.3.6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87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597" w:history="1">
            <w:r w:rsidR="00026B36" w:rsidRPr="00142097">
              <w:rPr>
                <w:rStyle w:val="afd"/>
                <w:noProof/>
              </w:rPr>
              <w:t>4.4 Структура 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122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598" w:history="1">
            <w:r w:rsidR="00026B36" w:rsidRPr="00142097">
              <w:rPr>
                <w:rStyle w:val="afd"/>
              </w:rPr>
              <w:t>5 Информационный обмен сведениями о получении телемедицинских консультаций.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_Toc207634598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124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599" w:history="1">
            <w:r w:rsidR="00026B36" w:rsidRPr="00142097">
              <w:rPr>
                <w:rStyle w:val="afd"/>
                <w:noProof/>
              </w:rPr>
              <w:t>5.1 Структура файла PPiNiPpNp_YYMMN.XML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_Toc207634599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125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00" w:history="1">
            <w:r w:rsidR="00026B36" w:rsidRPr="00142097">
              <w:rPr>
                <w:rStyle w:val="afd"/>
              </w:rPr>
              <w:t>6 Структура файла со сведениями об оказанной медицинской помощи, представляемого ТФОМС Республики Мордовия в страховые медицинские организации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_Toc207634600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135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01" w:history="1">
            <w:r w:rsidR="00026B36" w:rsidRPr="00142097">
              <w:rPr>
                <w:rStyle w:val="afd"/>
                <w:noProof/>
              </w:rPr>
              <w:t>6.1 Структура имени файла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02" w:history="1">
            <w:r w:rsidR="00026B36" w:rsidRPr="00142097">
              <w:rPr>
                <w:rStyle w:val="afd"/>
              </w:rPr>
              <w:t>7 Обмен сведениями по контрольно-экспертным мероприятиям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_Toc207634602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136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03" w:history="1">
            <w:r w:rsidR="00026B36" w:rsidRPr="00142097">
              <w:rPr>
                <w:rStyle w:val="afd"/>
                <w:noProof/>
              </w:rPr>
              <w:t>7.1 Структура файла с заданиями на проведение контроль-экспертных мероприятий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136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04" w:history="1">
            <w:r w:rsidR="00026B36" w:rsidRPr="00142097">
              <w:rPr>
                <w:rStyle w:val="afd"/>
                <w:noProof/>
              </w:rPr>
              <w:t>7.2 Структура файла со сведениями о МЭЭ и ЭКМП, проведенной по случаям оказания медицинской помощи страховыми медицинскими организациями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138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05" w:history="1">
            <w:r w:rsidR="00026B36" w:rsidRPr="00142097">
              <w:rPr>
                <w:rStyle w:val="afd"/>
              </w:rPr>
              <w:t>8 Описание форматов и принципов составления НСИ, ведение которых осуществляет ТФОМС Республики Мордовия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_Toc207634605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148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06" w:history="1">
            <w:r w:rsidR="00026B36" w:rsidRPr="00142097">
              <w:rPr>
                <w:rStyle w:val="afd"/>
                <w:noProof/>
              </w:rPr>
              <w:t>8.1 Перечень НСИ и реестров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148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07" w:history="1">
            <w:r w:rsidR="00026B36" w:rsidRPr="00142097">
              <w:rPr>
                <w:rStyle w:val="afd"/>
                <w:noProof/>
              </w:rPr>
              <w:t>8.2 Актуальные пакеты НСИ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149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08" w:history="1">
            <w:r w:rsidR="00026B36" w:rsidRPr="00142097">
              <w:rPr>
                <w:rStyle w:val="afd"/>
                <w:noProof/>
              </w:rPr>
              <w:t>8.3 Структура файлов НСИ и порядок их заполнения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_Toc207634608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150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09" w:history="1">
            <w:r w:rsidR="00026B36" w:rsidRPr="00142097">
              <w:rPr>
                <w:rStyle w:val="afd"/>
              </w:rPr>
              <w:t>9 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_Toc207634609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159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10" w:history="1">
            <w:r w:rsidR="00026B36" w:rsidRPr="00142097">
              <w:rPr>
                <w:rStyle w:val="afd"/>
              </w:rPr>
              <w:t>10 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_Toc207634610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165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11" w:history="1">
            <w:r w:rsidR="00026B36" w:rsidRPr="00142097">
              <w:rPr>
                <w:rStyle w:val="afd"/>
              </w:rPr>
              <w:t>11 Ведение единого журнала обращений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_Toc207634611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168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12" w:history="1">
            <w:r w:rsidR="00026B36" w:rsidRPr="00142097">
              <w:rPr>
                <w:rStyle w:val="afd"/>
                <w:noProof/>
              </w:rPr>
              <w:t>11.1 Структура Единого электронного журнала обращений граждан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168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13" w:history="1">
            <w:r w:rsidR="00026B36" w:rsidRPr="00142097">
              <w:rPr>
                <w:rStyle w:val="afd"/>
                <w:noProof/>
              </w:rPr>
              <w:t>11.2 Темы обращений граждан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169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14" w:history="1">
            <w:r w:rsidR="00026B36" w:rsidRPr="00142097">
              <w:rPr>
                <w:rStyle w:val="afd"/>
              </w:rPr>
              <w:t>12 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_Toc207634614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174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15" w:history="1">
            <w:r w:rsidR="00026B36" w:rsidRPr="00142097">
              <w:rPr>
                <w:rStyle w:val="afd"/>
                <w:noProof/>
              </w:rPr>
              <w:t>12.1 Порядок организации и проведения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181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16" w:history="1">
            <w:r w:rsidR="00026B36" w:rsidRPr="00142097">
              <w:rPr>
                <w:rStyle w:val="afd"/>
              </w:rPr>
              <w:t>13 Порядок передачи файлов со сведениями о застрахованных лицах страховыми медицинскими организациям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_Toc207634616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183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17" w:history="1">
            <w:r w:rsidR="00026B36" w:rsidRPr="00142097">
              <w:rPr>
                <w:rStyle w:val="afd"/>
              </w:rPr>
              <w:t>14 Организация и проведение страховыми медицинскими организациями внеплановой медико-экономической экспертизы в случае отказа бюро медико-социальной экспертизы в связи с неполным обследованием застрахованного лица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_Toc207634617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186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18" w:history="1">
            <w:r w:rsidR="00026B36" w:rsidRPr="00142097">
              <w:rPr>
                <w:rStyle w:val="afd"/>
              </w:rPr>
              <w:t>Приложение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_Toc207634618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187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19" w:history="1">
            <w:r w:rsidR="00026B36" w:rsidRPr="00142097">
              <w:rPr>
                <w:rStyle w:val="afd"/>
                <w:noProof/>
              </w:rPr>
              <w:t>Приложение №1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_Toc207634619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187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0" w:history="1">
            <w:r w:rsidR="00026B36" w:rsidRPr="00142097">
              <w:rPr>
                <w:rStyle w:val="afd"/>
                <w:noProof/>
              </w:rPr>
              <w:t>Приложение №2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_Toc207634620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1" w:history="1">
            <w:r w:rsidR="00026B36" w:rsidRPr="00142097">
              <w:rPr>
                <w:rStyle w:val="afd"/>
                <w:rFonts w:ascii="Times New Roman" w:hAnsi="Times New Roman"/>
                <w:noProof/>
              </w:rPr>
              <w:t>Протокол проверки (страхование)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189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2" w:history="1">
            <w:r w:rsidR="00026B36" w:rsidRPr="00142097">
              <w:rPr>
                <w:rStyle w:val="afd"/>
                <w:noProof/>
              </w:rPr>
              <w:t>Приложение №3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190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3" w:history="1">
            <w:r w:rsidR="00026B36" w:rsidRPr="00142097">
              <w:rPr>
                <w:rStyle w:val="afd"/>
                <w:noProof/>
              </w:rPr>
              <w:t>Приложение №4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191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4" w:history="1">
            <w:r w:rsidR="00026B36" w:rsidRPr="00142097">
              <w:rPr>
                <w:rStyle w:val="afd"/>
                <w:noProof/>
              </w:rPr>
              <w:t>Приложение №5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5" w:history="1">
            <w:r w:rsidR="00026B36" w:rsidRPr="00142097">
              <w:rPr>
                <w:rStyle w:val="afd"/>
                <w:noProof/>
              </w:rPr>
              <w:t>Приложение №6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_Toc207634625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193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6" w:history="1">
            <w:r w:rsidR="00026B36" w:rsidRPr="00142097">
              <w:rPr>
                <w:rStyle w:val="afd"/>
                <w:noProof/>
              </w:rPr>
              <w:t>Приложение №7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_Toc207634626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194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7" w:history="1">
            <w:r w:rsidR="00026B36" w:rsidRPr="00142097">
              <w:rPr>
                <w:rStyle w:val="afd"/>
                <w:noProof/>
              </w:rPr>
              <w:t>Приложение №8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_Toc207634627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8" w:history="1">
            <w:r w:rsidR="00026B36" w:rsidRPr="00142097">
              <w:rPr>
                <w:rStyle w:val="afd"/>
                <w:noProof/>
              </w:rPr>
              <w:t>Приложение №9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_Toc207634628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199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29" w:history="1">
            <w:r w:rsidR="00026B36" w:rsidRPr="00142097">
              <w:rPr>
                <w:rStyle w:val="afd"/>
                <w:rFonts w:eastAsia="Calibri"/>
                <w:noProof/>
              </w:rPr>
              <w:t>Приложение №10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_Toc207634629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200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30" w:history="1">
            <w:r w:rsidR="00026B36" w:rsidRPr="00142097">
              <w:rPr>
                <w:rStyle w:val="afd"/>
                <w:rFonts w:ascii="Times New Roman" w:hAnsi="Times New Roman"/>
                <w:noProof/>
                <w:lang w:eastAsia="zh-CN"/>
              </w:rPr>
              <w:t>Приложение №11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_Toc207634630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202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31" w:history="1">
            <w:r w:rsidR="00026B36" w:rsidRPr="00142097">
              <w:rPr>
                <w:rStyle w:val="afd"/>
                <w:noProof/>
                <w:lang w:eastAsia="zh-CN"/>
              </w:rPr>
              <w:t>Приложение №12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_Toc207634631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203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32" w:history="1">
            <w:r w:rsidR="00026B36" w:rsidRPr="00142097">
              <w:rPr>
                <w:rStyle w:val="afd"/>
                <w:noProof/>
              </w:rPr>
              <w:t>Приложение №13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_Toc207634632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204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33" w:history="1">
            <w:r w:rsidR="00026B36" w:rsidRPr="00142097">
              <w:rPr>
                <w:rStyle w:val="afd"/>
                <w:noProof/>
              </w:rPr>
              <w:t>Приложение №14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_Toc207634633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205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24"/>
            <w:rPr>
              <w:rFonts w:cstheme="minorBidi"/>
              <w:noProof/>
            </w:rPr>
          </w:pPr>
          <w:hyperlink w:anchor="_Toc207634634" w:history="1">
            <w:r w:rsidR="00026B36" w:rsidRPr="00142097">
              <w:rPr>
                <w:rStyle w:val="afd"/>
                <w:noProof/>
              </w:rPr>
              <w:t>Приложение №15</w:t>
            </w:r>
            <w:r w:rsidR="00026B36">
              <w:rPr>
                <w:noProof/>
                <w:webHidden/>
              </w:rPr>
              <w:tab/>
            </w:r>
            <w:r w:rsidR="00026B36">
              <w:rPr>
                <w:noProof/>
                <w:webHidden/>
              </w:rPr>
              <w:fldChar w:fldCharType="begin"/>
            </w:r>
            <w:r w:rsidR="00026B36">
              <w:rPr>
                <w:noProof/>
                <w:webHidden/>
              </w:rPr>
              <w:instrText xml:space="preserve"> PAGEREF _Toc207634634 \h </w:instrText>
            </w:r>
            <w:r w:rsidR="00026B36">
              <w:rPr>
                <w:noProof/>
                <w:webHidden/>
              </w:rPr>
            </w:r>
            <w:r w:rsidR="00026B36">
              <w:rPr>
                <w:noProof/>
                <w:webHidden/>
              </w:rPr>
              <w:fldChar w:fldCharType="separate"/>
            </w:r>
            <w:r w:rsidR="00026B36">
              <w:rPr>
                <w:noProof/>
                <w:webHidden/>
              </w:rPr>
              <w:t>206</w:t>
            </w:r>
            <w:r w:rsidR="00026B36">
              <w:rPr>
                <w:noProof/>
                <w:webHidden/>
              </w:rPr>
              <w:fldChar w:fldCharType="end"/>
            </w:r>
          </w:hyperlink>
        </w:p>
        <w:p w:rsidR="00026B36" w:rsidRDefault="001B6A98">
          <w:pPr>
            <w:pStyle w:val="12"/>
            <w:rPr>
              <w:rFonts w:cstheme="minorBidi"/>
              <w:sz w:val="22"/>
              <w:szCs w:val="22"/>
            </w:rPr>
          </w:pPr>
          <w:hyperlink w:anchor="_Toc207634635" w:history="1">
            <w:r w:rsidR="00026B36" w:rsidRPr="00142097">
              <w:rPr>
                <w:rStyle w:val="afd"/>
              </w:rPr>
              <w:t>Текущие изменения.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_Toc207634635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207</w:t>
            </w:r>
            <w:r w:rsidR="00026B36">
              <w:rPr>
                <w:webHidden/>
              </w:rPr>
              <w:fldChar w:fldCharType="end"/>
            </w:r>
          </w:hyperlink>
        </w:p>
        <w:p w:rsidR="007B6D5B" w:rsidRPr="00DC15E2" w:rsidRDefault="007B6D5B">
          <w:r w:rsidRPr="00DC15E2">
            <w:rPr>
              <w:b/>
              <w:bCs/>
            </w:rPr>
            <w:fldChar w:fldCharType="end"/>
          </w:r>
        </w:p>
      </w:sdtContent>
    </w:sdt>
    <w:p w:rsidR="00722BA7" w:rsidRPr="00DC15E2" w:rsidRDefault="00C967A3" w:rsidP="003005AC">
      <w:pPr>
        <w:ind w:left="-567" w:firstLine="567"/>
        <w:rPr>
          <w:sz w:val="28"/>
          <w:szCs w:val="28"/>
          <w:vertAlign w:val="subscript"/>
        </w:rPr>
      </w:pPr>
      <w:r w:rsidRPr="00DC15E2">
        <w:rPr>
          <w:sz w:val="28"/>
          <w:szCs w:val="28"/>
          <w:vertAlign w:val="subscript"/>
        </w:rPr>
        <w:t xml:space="preserve"> </w:t>
      </w:r>
    </w:p>
    <w:p w:rsidR="00C967A3" w:rsidRPr="00DC15E2" w:rsidRDefault="00C967A3" w:rsidP="003005AC">
      <w:pPr>
        <w:pStyle w:val="1"/>
        <w:ind w:left="-567" w:firstLine="567"/>
      </w:pPr>
      <w:r w:rsidRPr="00DC15E2">
        <w:rPr>
          <w:vertAlign w:val="subscript"/>
        </w:rPr>
        <w:br w:type="page"/>
      </w:r>
      <w:bookmarkStart w:id="0" w:name="_Toc207634579"/>
      <w:r w:rsidRPr="00DC15E2">
        <w:lastRenderedPageBreak/>
        <w:t>Общие положения</w:t>
      </w:r>
      <w:bookmarkEnd w:id="0"/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Настоящий регламент разработан в соответствии с требованиями  Федерального закона от 29.11. 2010г. № 326-ФЗ «Об обязательном медицинском страховании в Российской Федерации», </w:t>
      </w:r>
      <w:r w:rsidR="00E1095F" w:rsidRPr="00DC15E2">
        <w:rPr>
          <w:sz w:val="28"/>
          <w:szCs w:val="28"/>
        </w:rPr>
        <w:t xml:space="preserve">постановления Правительства РФ от 05.11.2022 N 1998 «Об утверждении Правил ведения персонифицированного учета в сфере обязательного медицинского страхования», </w:t>
      </w:r>
      <w:r w:rsidRPr="00DC15E2">
        <w:rPr>
          <w:sz w:val="28"/>
          <w:szCs w:val="28"/>
        </w:rPr>
        <w:t>приказа Министерства здравоохранения РФ от 28 февраля 2019 г. N 108н «Об утверждении Правил обязательного медицинского страхования», приказ</w:t>
      </w:r>
      <w:r w:rsidR="005C6CB5" w:rsidRPr="00DC15E2">
        <w:rPr>
          <w:sz w:val="28"/>
          <w:szCs w:val="28"/>
        </w:rPr>
        <w:t>а</w:t>
      </w:r>
      <w:r w:rsidRPr="00DC15E2">
        <w:rPr>
          <w:sz w:val="28"/>
          <w:szCs w:val="28"/>
        </w:rPr>
        <w:t xml:space="preserve"> Министерства здравоохранения РФ от 19 марта 2021 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приказа ФОМС от 07.04.2011г.  №79 «Об общих принципах построения и функционирования информационных систем и порядка информационного взаимодействия в сфере обязательного медицинского страховании».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Настоящий регламент устанавливает единые организационные принципы информационного взаимодействия между страховыми медицинскими организациями</w:t>
      </w:r>
      <w:r w:rsidR="00ED66CC" w:rsidRPr="00DC15E2">
        <w:rPr>
          <w:sz w:val="28"/>
          <w:szCs w:val="28"/>
        </w:rPr>
        <w:t xml:space="preserve"> (далее - СМО)</w:t>
      </w:r>
      <w:r w:rsidRPr="00DC15E2">
        <w:rPr>
          <w:sz w:val="28"/>
          <w:szCs w:val="28"/>
        </w:rPr>
        <w:t xml:space="preserve">, медицинскими организациями </w:t>
      </w:r>
      <w:r w:rsidR="00ED66CC" w:rsidRPr="00DC15E2">
        <w:rPr>
          <w:sz w:val="28"/>
          <w:szCs w:val="28"/>
        </w:rPr>
        <w:t xml:space="preserve">(далее - МО) </w:t>
      </w:r>
      <w:r w:rsidRPr="00DC15E2">
        <w:rPr>
          <w:sz w:val="28"/>
          <w:szCs w:val="28"/>
        </w:rPr>
        <w:t>и Территориальным фондом обязательного медицинского страхования</w:t>
      </w:r>
      <w:r w:rsidR="00ED66CC" w:rsidRPr="00DC15E2">
        <w:rPr>
          <w:sz w:val="28"/>
          <w:szCs w:val="28"/>
        </w:rPr>
        <w:t xml:space="preserve"> (далее - ТФОМС)</w:t>
      </w:r>
      <w:r w:rsidRPr="00DC15E2">
        <w:rPr>
          <w:sz w:val="28"/>
          <w:szCs w:val="28"/>
        </w:rPr>
        <w:t xml:space="preserve"> при формировании реестров счетов по оплате медицинской помощи, оказанной гражданам, застрахованным по обязательному медицинскому страхованию, согласно  Территориальной программе обязательного медицинского страхования, порядок информационного взаимодействия по результатам контроля объемов, сроков,  качества  и условий предоставления медицинской помощи, оказанной в медицинских организациях, работающих  в системе ОМС Республики Мордовия.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 Документ предназначен для разработчиков программного обеспечения и сотрудников </w:t>
      </w:r>
      <w:r w:rsidR="00ED66CC" w:rsidRPr="00DC15E2">
        <w:rPr>
          <w:sz w:val="28"/>
          <w:szCs w:val="28"/>
        </w:rPr>
        <w:t>ТФ</w:t>
      </w:r>
      <w:r w:rsidRPr="00DC15E2">
        <w:rPr>
          <w:sz w:val="28"/>
          <w:szCs w:val="28"/>
        </w:rPr>
        <w:t xml:space="preserve">ОМС, </w:t>
      </w:r>
      <w:r w:rsidR="00ED66CC" w:rsidRPr="00DC15E2">
        <w:rPr>
          <w:sz w:val="28"/>
          <w:szCs w:val="28"/>
        </w:rPr>
        <w:t xml:space="preserve">СМО </w:t>
      </w:r>
      <w:r w:rsidRPr="00DC15E2">
        <w:rPr>
          <w:sz w:val="28"/>
          <w:szCs w:val="28"/>
        </w:rPr>
        <w:t xml:space="preserve">и </w:t>
      </w:r>
      <w:r w:rsidR="00ED66CC" w:rsidRPr="00DC15E2">
        <w:rPr>
          <w:sz w:val="28"/>
          <w:szCs w:val="28"/>
        </w:rPr>
        <w:t>МО</w:t>
      </w:r>
      <w:r w:rsidRPr="00DC15E2">
        <w:rPr>
          <w:sz w:val="28"/>
          <w:szCs w:val="28"/>
        </w:rPr>
        <w:t>, участвующих в обработке информации при осуществлении расчетов за оказанную медицинскими организациями медицинскую помощь.</w:t>
      </w:r>
    </w:p>
    <w:p w:rsidR="007B12C9" w:rsidRPr="00DC15E2" w:rsidRDefault="007B12C9" w:rsidP="003005AC">
      <w:pPr>
        <w:pStyle w:val="1"/>
        <w:ind w:left="-567" w:firstLine="567"/>
      </w:pPr>
      <w:bookmarkStart w:id="1" w:name="_Toc207634580"/>
      <w:r w:rsidRPr="00DC15E2">
        <w:lastRenderedPageBreak/>
        <w:t>Требования к информационной безопасности</w:t>
      </w:r>
      <w:bookmarkEnd w:id="1"/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передаче и приеме персонифицированной информации о гражданах в электронной форме все участники: МО (включая ее представительства и филиалы), СМО (включая ее представительства и филиалы) и ТФОМС, используют только защищенные каналы электронной связи с применением электронной цифровой подписи в сертифицированном исполнении на основе технологии и требований Федерального фонда обязательного медицинского страхования, в составе комплекса защищенного информационного обмена ТФОМС Республики Мордовия.</w:t>
      </w:r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12C9" w:rsidRPr="00DC15E2" w:rsidRDefault="007B12C9" w:rsidP="003005AC">
      <w:pPr>
        <w:pStyle w:val="1"/>
        <w:ind w:left="-567" w:firstLine="567"/>
      </w:pPr>
      <w:bookmarkStart w:id="2" w:name="_Toc207634581"/>
      <w:r w:rsidRPr="00DC15E2">
        <w:t>Порядок предоставления информации</w:t>
      </w:r>
      <w:bookmarkEnd w:id="2"/>
    </w:p>
    <w:p w:rsidR="007C6444" w:rsidRPr="00DC15E2" w:rsidRDefault="007C6444" w:rsidP="003005AC">
      <w:pPr>
        <w:pStyle w:val="21"/>
        <w:ind w:left="-567" w:firstLine="567"/>
      </w:pPr>
      <w:bookmarkStart w:id="3" w:name="_Toc207634582"/>
      <w:r w:rsidRPr="00DC15E2">
        <w:t>Предоставление информации об оказанной медицинской помощи гражданам, застрахованным на территории Республики Мордовия.</w:t>
      </w:r>
      <w:bookmarkEnd w:id="3"/>
    </w:p>
    <w:p w:rsidR="007C6444" w:rsidRPr="00DC15E2" w:rsidRDefault="007C6444" w:rsidP="003005AC">
      <w:pPr>
        <w:ind w:left="-567" w:firstLine="567"/>
      </w:pP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 результатам работы МО представляет в ТФОМС сведения о медицинской помощи, оказанной застрахованным лицам,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>Разделом 4</w:t>
        </w:r>
      </w:hyperlink>
      <w:r w:rsidRPr="00DC15E2">
        <w:rPr>
          <w:sz w:val="28"/>
          <w:szCs w:val="28"/>
        </w:rPr>
        <w:t xml:space="preserve"> настоящего порядка.</w:t>
      </w: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ТФОМС осуществляет обработку реестров счетов с целью: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определения страховой принадлежности: идентификацию застрахованного лица в едином регистре застрахованных лиц, опр</w:t>
      </w:r>
      <w:r w:rsidR="00483E33" w:rsidRPr="00DC15E2">
        <w:rPr>
          <w:sz w:val="28"/>
          <w:szCs w:val="28"/>
        </w:rPr>
        <w:t xml:space="preserve">еделение региона страхования и </w:t>
      </w:r>
      <w:r w:rsidRPr="00DC15E2">
        <w:rPr>
          <w:sz w:val="28"/>
          <w:szCs w:val="28"/>
        </w:rPr>
        <w:t>СМО, ответственной за оплату счета;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осуществление форматно-логического контроля </w:t>
      </w:r>
      <w:r w:rsidR="006827D7" w:rsidRPr="00DC15E2">
        <w:rPr>
          <w:sz w:val="28"/>
          <w:szCs w:val="28"/>
        </w:rPr>
        <w:t xml:space="preserve">(далее - ФЛК) </w:t>
      </w:r>
      <w:r w:rsidRPr="00DC15E2">
        <w:rPr>
          <w:sz w:val="28"/>
          <w:szCs w:val="28"/>
        </w:rPr>
        <w:t>реестров счетов;</w:t>
      </w:r>
    </w:p>
    <w:p w:rsidR="00B32971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проведение медико-экономического контроля</w:t>
      </w:r>
      <w:r w:rsidR="006827D7" w:rsidRPr="00DC15E2">
        <w:rPr>
          <w:sz w:val="28"/>
          <w:szCs w:val="28"/>
        </w:rPr>
        <w:t xml:space="preserve"> (далее - МЭК)</w:t>
      </w:r>
      <w:r w:rsidRPr="00DC15E2">
        <w:rPr>
          <w:sz w:val="28"/>
          <w:szCs w:val="28"/>
        </w:rPr>
        <w:t>.</w:t>
      </w:r>
    </w:p>
    <w:p w:rsidR="008619DD" w:rsidRPr="00DC15E2" w:rsidRDefault="008619DD" w:rsidP="00AC3F4E">
      <w:pPr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Для проведения идентификации застрахованных </w:t>
      </w:r>
      <w:r w:rsidR="00D8025C" w:rsidRPr="00DC15E2">
        <w:rPr>
          <w:sz w:val="28"/>
        </w:rPr>
        <w:t xml:space="preserve">лиц для МО доступен сервис </w:t>
      </w:r>
      <w:r w:rsidR="002B7083" w:rsidRPr="00DC15E2">
        <w:rPr>
          <w:sz w:val="28"/>
        </w:rPr>
        <w:t xml:space="preserve">в </w:t>
      </w:r>
      <w:r w:rsidR="004239D4" w:rsidRPr="00DC15E2">
        <w:rPr>
          <w:sz w:val="28"/>
          <w:szCs w:val="28"/>
        </w:rPr>
        <w:t>подсистем</w:t>
      </w:r>
      <w:r w:rsidR="002B7083" w:rsidRPr="00DC15E2">
        <w:rPr>
          <w:sz w:val="28"/>
          <w:szCs w:val="28"/>
        </w:rPr>
        <w:t>е</w:t>
      </w:r>
      <w:r w:rsidR="004239D4" w:rsidRPr="00DC15E2">
        <w:rPr>
          <w:sz w:val="28"/>
          <w:szCs w:val="28"/>
        </w:rPr>
        <w:t xml:space="preserve"> </w:t>
      </w:r>
      <w:r w:rsidR="00BF3D99" w:rsidRPr="00DC15E2">
        <w:rPr>
          <w:sz w:val="28"/>
          <w:szCs w:val="28"/>
        </w:rPr>
        <w:t>«</w:t>
      </w:r>
      <w:r w:rsidR="00890E52" w:rsidRPr="00DC15E2">
        <w:rPr>
          <w:sz w:val="28"/>
          <w:szCs w:val="28"/>
        </w:rPr>
        <w:t>Региональный сегмент единого регистра застрахованных лиц</w:t>
      </w:r>
      <w:r w:rsidR="004239D4" w:rsidRPr="00DC15E2">
        <w:rPr>
          <w:sz w:val="28"/>
          <w:szCs w:val="28"/>
        </w:rPr>
        <w:t xml:space="preserve">» </w:t>
      </w:r>
      <w:r w:rsidR="00CB5778" w:rsidRPr="00DC15E2">
        <w:rPr>
          <w:sz w:val="28"/>
          <w:szCs w:val="28"/>
        </w:rPr>
        <w:t>автоматизированной информационн</w:t>
      </w:r>
      <w:r w:rsidR="00D8025C" w:rsidRPr="00DC15E2">
        <w:rPr>
          <w:sz w:val="28"/>
          <w:szCs w:val="28"/>
        </w:rPr>
        <w:t>ой</w:t>
      </w:r>
      <w:r w:rsidR="00CB5778" w:rsidRPr="00DC15E2">
        <w:rPr>
          <w:sz w:val="28"/>
          <w:szCs w:val="28"/>
        </w:rPr>
        <w:t xml:space="preserve"> систем</w:t>
      </w:r>
      <w:r w:rsidR="00D8025C" w:rsidRPr="00DC15E2">
        <w:rPr>
          <w:sz w:val="28"/>
          <w:szCs w:val="28"/>
        </w:rPr>
        <w:t>ы</w:t>
      </w:r>
      <w:r w:rsidR="00CB5778" w:rsidRPr="00DC15E2">
        <w:rPr>
          <w:b/>
        </w:rPr>
        <w:t xml:space="preserve"> </w:t>
      </w:r>
      <w:r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4239D4" w:rsidRPr="00DC15E2">
        <w:rPr>
          <w:sz w:val="28"/>
          <w:szCs w:val="28"/>
        </w:rPr>
        <w:t>»</w:t>
      </w:r>
      <w:r w:rsidR="00AF60D9" w:rsidRPr="00DC15E2">
        <w:rPr>
          <w:sz w:val="28"/>
          <w:szCs w:val="28"/>
        </w:rPr>
        <w:t xml:space="preserve">, далее </w:t>
      </w:r>
      <w:r w:rsidR="00890E52" w:rsidRPr="00DC15E2">
        <w:rPr>
          <w:sz w:val="28"/>
          <w:szCs w:val="28"/>
        </w:rPr>
        <w:t xml:space="preserve">РСЕРЗ </w:t>
      </w:r>
      <w:r w:rsidR="00AF60D9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AF60D9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),</w:t>
      </w:r>
      <w:r w:rsidRPr="00DC15E2">
        <w:rPr>
          <w:sz w:val="28"/>
        </w:rPr>
        <w:t xml:space="preserve"> в ручном режиме через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 xml:space="preserve">-интерфейс, и посредством автоматизированного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>-сервиса.</w:t>
      </w:r>
    </w:p>
    <w:p w:rsidR="004B3882" w:rsidRPr="00DC15E2" w:rsidRDefault="004B3882" w:rsidP="004B388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</w:rPr>
        <w:t xml:space="preserve">МО </w:t>
      </w:r>
      <w:r w:rsidR="003D0666" w:rsidRPr="00DC15E2">
        <w:rPr>
          <w:sz w:val="28"/>
        </w:rPr>
        <w:t>направляет</w:t>
      </w:r>
      <w:r w:rsidRPr="00DC15E2">
        <w:rPr>
          <w:sz w:val="28"/>
        </w:rPr>
        <w:t xml:space="preserve"> в ТФОМС сформированные электронные реестры </w:t>
      </w:r>
      <w:r w:rsidR="009C5107" w:rsidRPr="00DC15E2">
        <w:rPr>
          <w:sz w:val="28"/>
        </w:rPr>
        <w:t>через подсистему «Специализированный электронный документооборот»</w:t>
      </w:r>
      <w:r w:rsidRPr="00DC15E2">
        <w:rPr>
          <w:sz w:val="28"/>
        </w:rPr>
        <w:t xml:space="preserve"> </w:t>
      </w:r>
      <w:r w:rsidR="00E91693" w:rsidRPr="00DC15E2">
        <w:rPr>
          <w:sz w:val="28"/>
        </w:rPr>
        <w:lastRenderedPageBreak/>
        <w:t xml:space="preserve">автоматизированной </w:t>
      </w:r>
      <w:r w:rsidR="009C5107" w:rsidRPr="00DC15E2">
        <w:rPr>
          <w:sz w:val="28"/>
        </w:rPr>
        <w:t>информационной системы ТФОМС»</w:t>
      </w:r>
      <w:r w:rsidR="004C2368" w:rsidRPr="00DC15E2">
        <w:rPr>
          <w:sz w:val="28"/>
        </w:rPr>
        <w:t xml:space="preserve"> </w:t>
      </w:r>
      <w:r w:rsidR="00E91693" w:rsidRPr="00DC15E2">
        <w:rPr>
          <w:sz w:val="28"/>
          <w:szCs w:val="28"/>
        </w:rPr>
        <w:t xml:space="preserve">(далее – СЭД АИС </w:t>
      </w:r>
      <w:r w:rsidR="00AF60D9"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E91693" w:rsidRPr="00DC15E2">
        <w:rPr>
          <w:sz w:val="28"/>
          <w:szCs w:val="28"/>
        </w:rPr>
        <w:t xml:space="preserve">») </w:t>
      </w:r>
      <w:r w:rsidR="009C5107" w:rsidRPr="00DC15E2">
        <w:rPr>
          <w:sz w:val="28"/>
        </w:rPr>
        <w:t xml:space="preserve">подписанные усиленной квалифицированной подписью руководителя медицинской организации и главного бухгалтера </w:t>
      </w:r>
      <w:r w:rsidRPr="00DC15E2">
        <w:rPr>
          <w:sz w:val="28"/>
        </w:rPr>
        <w:t xml:space="preserve">и получить протокол обработки с указанием ошибок идентификации.   </w:t>
      </w:r>
      <w:r w:rsidRPr="00DC15E2">
        <w:rPr>
          <w:sz w:val="28"/>
          <w:szCs w:val="28"/>
        </w:rPr>
        <w:t>Медицинская организация может направлять реестры в ТФОМС по мере их формирования. ТФОМС обеспечивает работу сервиса по приему и обработке реестров круглосуточно.</w:t>
      </w:r>
    </w:p>
    <w:p w:rsidR="009D57FD" w:rsidRPr="00DC15E2" w:rsidRDefault="001A44B6" w:rsidP="009D57FD">
      <w:p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Для предотвращения переполнения очереди на обработку реестров медицинская организация не должна допускать:</w:t>
      </w:r>
    </w:p>
    <w:p w:rsidR="009D57FD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contextualSpacing w:val="0"/>
        <w:jc w:val="both"/>
      </w:pPr>
      <w:r w:rsidRPr="00DC15E2">
        <w:rPr>
          <w:sz w:val="28"/>
          <w:szCs w:val="28"/>
        </w:rPr>
        <w:t xml:space="preserve">передачу дубликатов посылок; </w:t>
      </w:r>
    </w:p>
    <w:p w:rsidR="001A44B6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повторную передачу всего массива реестров (в том числе принятых к оплате или прошедших контроль).</w:t>
      </w:r>
    </w:p>
    <w:p w:rsidR="001A44B6" w:rsidRPr="00DC15E2" w:rsidRDefault="001A44B6" w:rsidP="001A44B6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После проведения идентификации ТФОМС направляет в МО результаты обработки </w:t>
      </w:r>
      <w:r w:rsidR="004C2368" w:rsidRPr="00DC15E2">
        <w:rPr>
          <w:sz w:val="28"/>
        </w:rPr>
        <w:t xml:space="preserve">через подсистему </w:t>
      </w:r>
      <w:r w:rsidR="00E91693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>»</w:t>
      </w:r>
      <w:r w:rsidR="00D4313A" w:rsidRPr="00DC15E2">
        <w:rPr>
          <w:sz w:val="28"/>
          <w:szCs w:val="28"/>
        </w:rPr>
        <w:t xml:space="preserve"> </w:t>
      </w:r>
      <w:r w:rsidRPr="00DC15E2">
        <w:rPr>
          <w:sz w:val="28"/>
          <w:szCs w:val="28"/>
        </w:rPr>
        <w:t>в электронном виде: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ФЛК - в соответствии со структурой </w:t>
      </w:r>
      <w:hyperlink w:anchor="_Приложение_№1" w:history="1">
        <w:r w:rsidR="001F2411" w:rsidRPr="00DC15E2">
          <w:rPr>
            <w:rStyle w:val="afd"/>
            <w:sz w:val="28"/>
            <w:szCs w:val="28"/>
          </w:rPr>
          <w:t xml:space="preserve">Приложения </w:t>
        </w:r>
        <w:r w:rsidRPr="00DC15E2">
          <w:rPr>
            <w:rStyle w:val="afd"/>
            <w:sz w:val="28"/>
            <w:szCs w:val="28"/>
          </w:rPr>
          <w:t>№1</w:t>
        </w:r>
      </w:hyperlink>
      <w:r w:rsidRPr="00DC15E2">
        <w:rPr>
          <w:sz w:val="28"/>
          <w:szCs w:val="28"/>
        </w:rPr>
        <w:t xml:space="preserve"> к настоящему порядку; 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 xml:space="preserve">записей </w:t>
      </w:r>
      <w:r w:rsidRPr="00DC15E2">
        <w:rPr>
          <w:sz w:val="28"/>
          <w:szCs w:val="28"/>
        </w:rPr>
        <w:t>н</w:t>
      </w:r>
      <w:r w:rsidR="00381D56" w:rsidRPr="00DC15E2">
        <w:rPr>
          <w:sz w:val="28"/>
          <w:szCs w:val="28"/>
        </w:rPr>
        <w:t>е</w:t>
      </w:r>
      <w:r w:rsidR="001F2411" w:rsidRPr="00DC15E2">
        <w:rPr>
          <w:sz w:val="28"/>
          <w:szCs w:val="28"/>
        </w:rPr>
        <w:t xml:space="preserve">прошедших идентификацию </w:t>
      </w:r>
      <w:hyperlink w:anchor="_Приложение_№2" w:history="1">
        <w:r w:rsidR="00763C0A" w:rsidRPr="00DC15E2">
          <w:rPr>
            <w:rStyle w:val="afd"/>
            <w:sz w:val="28"/>
            <w:szCs w:val="28"/>
          </w:rPr>
          <w:t xml:space="preserve">Приложение </w:t>
        </w:r>
        <w:r w:rsidRPr="00DC15E2">
          <w:rPr>
            <w:rStyle w:val="afd"/>
            <w:sz w:val="28"/>
            <w:szCs w:val="28"/>
          </w:rPr>
          <w:t>№2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>первичного МЭК</w:t>
      </w:r>
      <w:r w:rsidRPr="00DC15E2">
        <w:rPr>
          <w:sz w:val="28"/>
          <w:szCs w:val="28"/>
        </w:rPr>
        <w:t xml:space="preserve"> </w:t>
      </w:r>
      <w:hyperlink w:anchor="_Приложение_№3" w:history="1">
        <w:r w:rsidRPr="00DC15E2">
          <w:rPr>
            <w:rStyle w:val="afd"/>
            <w:sz w:val="28"/>
            <w:szCs w:val="28"/>
          </w:rPr>
          <w:t>Приложение №3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BC004E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протокол с общим перечнем загруженных от МО реестров за данный отчетный период в систему ТФОМС</w:t>
      </w:r>
      <w:r w:rsidR="000758AB" w:rsidRPr="00DC15E2">
        <w:rPr>
          <w:sz w:val="28"/>
          <w:szCs w:val="28"/>
        </w:rPr>
        <w:t xml:space="preserve"> </w:t>
      </w:r>
      <w:r w:rsidR="000758AB" w:rsidRPr="00DC15E2">
        <w:rPr>
          <w:rStyle w:val="afd"/>
          <w:sz w:val="28"/>
          <w:szCs w:val="28"/>
        </w:rPr>
        <w:t>Приложение №4</w:t>
      </w:r>
      <w:r w:rsidR="000758AB" w:rsidRPr="00DC15E2">
        <w:rPr>
          <w:sz w:val="28"/>
          <w:szCs w:val="28"/>
        </w:rPr>
        <w:t xml:space="preserve"> к Порядку</w:t>
      </w:r>
      <w:r w:rsidRPr="00DC15E2">
        <w:rPr>
          <w:sz w:val="28"/>
          <w:szCs w:val="28"/>
        </w:rPr>
        <w:t>.</w:t>
      </w:r>
    </w:p>
    <w:p w:rsidR="001A44B6" w:rsidRPr="00DC15E2" w:rsidRDefault="001A44B6" w:rsidP="003669EA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(в первые пять рабочих дней месяца) МО представляет в </w:t>
      </w:r>
      <w:r w:rsidR="0074311D" w:rsidRPr="00DC15E2">
        <w:rPr>
          <w:sz w:val="28"/>
          <w:szCs w:val="28"/>
        </w:rPr>
        <w:t>ТФОМС</w:t>
      </w:r>
      <w:r w:rsidRPr="00DC15E2">
        <w:rPr>
          <w:sz w:val="28"/>
          <w:szCs w:val="28"/>
        </w:rPr>
        <w:t xml:space="preserve"> сформированные и проверенные электронные реестры счетов,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 xml:space="preserve">Разделом </w:t>
        </w:r>
        <w:r w:rsidR="00AE07ED" w:rsidRPr="00DC15E2">
          <w:rPr>
            <w:rStyle w:val="afd"/>
            <w:sz w:val="28"/>
            <w:szCs w:val="28"/>
          </w:rPr>
          <w:t>4</w:t>
        </w:r>
      </w:hyperlink>
      <w:r w:rsidRPr="00DC15E2">
        <w:rPr>
          <w:sz w:val="28"/>
          <w:szCs w:val="28"/>
        </w:rPr>
        <w:t xml:space="preserve"> настоящего порядка, по следующей схеме: 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3 </w:t>
      </w:r>
      <w:r w:rsidR="00476420">
        <w:rPr>
          <w:sz w:val="28"/>
          <w:szCs w:val="28"/>
        </w:rPr>
        <w:t>рабочего дня</w:t>
      </w:r>
      <w:r w:rsidRPr="00DC15E2">
        <w:rPr>
          <w:sz w:val="28"/>
          <w:szCs w:val="28"/>
        </w:rPr>
        <w:t xml:space="preserve"> месяца, следующего за отчетным, необходимо сдать в полном объеме и завершить исправление реестров по стационарной медицинской помощи.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4 </w:t>
      </w:r>
      <w:r w:rsidR="00B014EC">
        <w:rPr>
          <w:sz w:val="28"/>
          <w:szCs w:val="28"/>
        </w:rPr>
        <w:t>рабочего дня месяца</w:t>
      </w:r>
      <w:r w:rsidRPr="00DC15E2">
        <w:rPr>
          <w:sz w:val="28"/>
          <w:szCs w:val="28"/>
        </w:rPr>
        <w:t>, следующего за отчетным, необходимо сдать в полном объеме и завершить исправление реестров по проведенным профилактическим осмотрам всех категорий граждан.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5 </w:t>
      </w:r>
      <w:r w:rsidR="00B014EC">
        <w:rPr>
          <w:sz w:val="28"/>
          <w:szCs w:val="28"/>
        </w:rPr>
        <w:t>рабочего дня месяца</w:t>
      </w:r>
      <w:r w:rsidRPr="00DC15E2">
        <w:rPr>
          <w:sz w:val="28"/>
          <w:szCs w:val="28"/>
        </w:rPr>
        <w:t xml:space="preserve">, следующего за отчетным, необходимо сдать в </w:t>
      </w:r>
      <w:r w:rsidRPr="00DC15E2">
        <w:rPr>
          <w:sz w:val="28"/>
          <w:szCs w:val="28"/>
        </w:rPr>
        <w:lastRenderedPageBreak/>
        <w:t>полном объеме и завершить исправление реестров по амбулаторно-поликлинической помощи и скорой помощи.</w:t>
      </w:r>
    </w:p>
    <w:p w:rsidR="001A44B6" w:rsidRPr="00DC15E2" w:rsidRDefault="001A44B6" w:rsidP="00594597">
      <w:pPr>
        <w:pStyle w:val="aff2"/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После 6 числа ТФОМС проводит окончательный МЭК по представленным реестрам и направляет «Заключения по результатам медико-экономического контроля»</w:t>
      </w:r>
      <w:r w:rsidR="00731A8C" w:rsidRPr="00DC15E2">
        <w:rPr>
          <w:sz w:val="28"/>
          <w:szCs w:val="28"/>
        </w:rPr>
        <w:t xml:space="preserve"> и «Реестр заключений по результатам МЭК»</w:t>
      </w:r>
      <w:r w:rsidRPr="00DC15E2">
        <w:rPr>
          <w:sz w:val="28"/>
          <w:szCs w:val="28"/>
        </w:rPr>
        <w:t xml:space="preserve"> </w:t>
      </w:r>
      <w:r w:rsidR="001E5E15" w:rsidRPr="00DC15E2">
        <w:rPr>
          <w:sz w:val="28"/>
        </w:rPr>
        <w:t xml:space="preserve">через подсистему </w:t>
      </w:r>
      <w:r w:rsidR="0076291B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 xml:space="preserve">» </w:t>
      </w:r>
      <w:r w:rsidR="0076291B" w:rsidRPr="00DC15E2">
        <w:rPr>
          <w:sz w:val="28"/>
          <w:szCs w:val="28"/>
        </w:rPr>
        <w:t xml:space="preserve">в электронном виде </w:t>
      </w:r>
      <w:r w:rsidRPr="00DC15E2">
        <w:rPr>
          <w:sz w:val="28"/>
          <w:szCs w:val="28"/>
        </w:rPr>
        <w:t>в адрес МО.</w:t>
      </w:r>
      <w:r w:rsidR="004B0EE9" w:rsidRPr="00DC15E2">
        <w:rPr>
          <w:sz w:val="28"/>
          <w:szCs w:val="28"/>
        </w:rPr>
        <w:t xml:space="preserve"> При несогласии медицинской организации с заключением по результатам МЭК медицинская организация в течение десяти рабочих дней с даты получения формирует и направляет в территориальный фонд/страховую медицинскую организацию протокол разногласий с указанием мотивированной позиции медицинской организации по существу нарушений, выявленных в ходе проведения контроля.</w:t>
      </w:r>
      <w:r w:rsidR="002E518D" w:rsidRPr="00DC15E2">
        <w:rPr>
          <w:sz w:val="28"/>
          <w:szCs w:val="28"/>
        </w:rPr>
        <w:t xml:space="preserve"> При отсутствии разногласий, выявленных в ходе проведения контроля, медицинская организация подписывает документы в подсистеме СЭД АИС «</w:t>
      </w:r>
      <w:r w:rsidR="00DC7B1F" w:rsidRPr="00DC15E2">
        <w:rPr>
          <w:sz w:val="28"/>
          <w:szCs w:val="28"/>
        </w:rPr>
        <w:t>ИМЦ: ТФОМС</w:t>
      </w:r>
      <w:r w:rsidR="002E518D" w:rsidRPr="00DC15E2">
        <w:rPr>
          <w:sz w:val="28"/>
          <w:szCs w:val="28"/>
        </w:rPr>
        <w:t>».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Сроки сдачи могут быть изменены в конкретном отчетном периоде и доведены до участников процесса отдельным письмом.</w:t>
      </w:r>
    </w:p>
    <w:p w:rsidR="001A44B6" w:rsidRPr="00DC15E2" w:rsidRDefault="001A44B6" w:rsidP="00824B60">
      <w:p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 xml:space="preserve">На основании информации, в соответствии с учетными статистическими формами, </w:t>
      </w:r>
      <w:r w:rsidRPr="00DC15E2">
        <w:rPr>
          <w:sz w:val="28"/>
          <w:szCs w:val="28"/>
        </w:rPr>
        <w:t>МО</w:t>
      </w:r>
      <w:r w:rsidRPr="00DC15E2">
        <w:rPr>
          <w:spacing w:val="-1"/>
          <w:sz w:val="28"/>
          <w:szCs w:val="28"/>
        </w:rPr>
        <w:t xml:space="preserve"> формируют и направляют в</w:t>
      </w:r>
      <w:r w:rsidR="00E219AD" w:rsidRPr="00DC15E2">
        <w:rPr>
          <w:spacing w:val="-1"/>
          <w:sz w:val="28"/>
          <w:szCs w:val="28"/>
        </w:rPr>
        <w:t xml:space="preserve"> ТФОМС</w:t>
      </w:r>
      <w:r w:rsidRPr="00DC15E2">
        <w:rPr>
          <w:spacing w:val="-1"/>
          <w:sz w:val="28"/>
          <w:szCs w:val="28"/>
        </w:rPr>
        <w:t xml:space="preserve"> реестры счетов: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амбулаторно-поликлинической медицинской помощи и медицинской помощи, оказанной в дневном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при подозрении на злокачественное новообразование или установленном диагнозе злокачественного новообразования;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высокотехнологичной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>еестр на оплату</w:t>
      </w:r>
      <w:r w:rsidRPr="00DC15E2">
        <w:rPr>
          <w:sz w:val="28"/>
          <w:szCs w:val="28"/>
        </w:rPr>
        <w:t xml:space="preserve"> медицинской помощи, оказанной застрахованному лицу в рамках первого и второго этапа диспансеризации определенных групп взрослого населения;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 xml:space="preserve">еестр на оплату </w:t>
      </w:r>
      <w:r w:rsidRPr="00DC15E2">
        <w:rPr>
          <w:sz w:val="28"/>
          <w:szCs w:val="28"/>
        </w:rPr>
        <w:t xml:space="preserve">медицинской помощи, оказанной застрахованному лицу в рамках диспансеризации детей-сирот, пребывающих в стационарных учреждениях и детей, находящихся в трудной жизненной ситуации;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lastRenderedPageBreak/>
        <w:t xml:space="preserve">реестр счетов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на оплату медицинской помощи по проведенным медицинским осмотрам несовершеннолетних;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color w:val="000000" w:themeColor="text1"/>
          <w:sz w:val="28"/>
          <w:szCs w:val="28"/>
        </w:rPr>
        <w:t>сводный счет на оплату проведенной диспансеризации за период</w:t>
      </w:r>
      <w:r w:rsidRPr="00DC15E2">
        <w:rPr>
          <w:sz w:val="28"/>
          <w:szCs w:val="28"/>
        </w:rPr>
        <w:t>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  <w:szCs w:val="28"/>
        </w:rPr>
        <w:t xml:space="preserve">По результатам автоматизированного МЭК ТФОМС в течении 5 рабочих дней, представляет в СМО электронные реестры счетов с результатами МЭК в виде информационных файлов </w:t>
      </w:r>
      <w:r w:rsidRPr="00DC15E2">
        <w:rPr>
          <w:sz w:val="28"/>
        </w:rPr>
        <w:t xml:space="preserve">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66FDE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 по всем МО.</w:t>
      </w:r>
      <w:r w:rsidRPr="00DC15E2">
        <w:rPr>
          <w:sz w:val="28"/>
          <w:szCs w:val="28"/>
        </w:rPr>
        <w:t xml:space="preserve"> </w:t>
      </w:r>
      <w:r w:rsidRPr="00DC15E2">
        <w:rPr>
          <w:sz w:val="28"/>
        </w:rPr>
        <w:t>Сведения, направленные ТФОМС и принятые к оплате СМО оформляются Актом приема-передачи реестра счетов за оказанные медицинские услуги гражданам, застрахованным на территории Республики Мордовия (</w:t>
      </w:r>
      <w:hyperlink w:anchor="_Приложение_№5" w:history="1">
        <w:r w:rsidRPr="00DC15E2">
          <w:rPr>
            <w:rStyle w:val="afd"/>
            <w:sz w:val="28"/>
          </w:rPr>
          <w:t>Приложение №</w:t>
        </w:r>
        <w:r w:rsidR="00402774" w:rsidRPr="00DC15E2">
          <w:rPr>
            <w:rStyle w:val="afd"/>
            <w:sz w:val="28"/>
          </w:rPr>
          <w:t>5</w:t>
        </w:r>
      </w:hyperlink>
      <w:r w:rsidRPr="00DC15E2">
        <w:rPr>
          <w:sz w:val="28"/>
        </w:rPr>
        <w:t xml:space="preserve"> к Порядку) на бумажном носителе.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После проведения контроля объемов, сроков, качества и условий представления медицинской помощи в соответствии со статьей 40 Федерального закона от 29 ноября 2010 года № 326 ФЗ </w:t>
      </w:r>
      <w:r w:rsidR="006A6D98" w:rsidRPr="00DC15E2">
        <w:rPr>
          <w:sz w:val="28"/>
        </w:rPr>
        <w:t>«</w:t>
      </w:r>
      <w:r w:rsidRPr="00DC15E2">
        <w:rPr>
          <w:sz w:val="28"/>
        </w:rPr>
        <w:t>Об обязательном медицинском страховании в Российской Федерации</w:t>
      </w:r>
      <w:r w:rsidR="006A6D98" w:rsidRPr="00DC15E2">
        <w:rPr>
          <w:sz w:val="28"/>
        </w:rPr>
        <w:t>»</w:t>
      </w:r>
      <w:r w:rsidRPr="00DC15E2">
        <w:rPr>
          <w:sz w:val="28"/>
        </w:rPr>
        <w:t xml:space="preserve">, </w:t>
      </w:r>
      <w:r w:rsidR="00612B2D" w:rsidRPr="00DC15E2">
        <w:rPr>
          <w:sz w:val="28"/>
        </w:rPr>
        <w:t>СМО</w:t>
      </w:r>
      <w:r w:rsidRPr="00DC15E2">
        <w:rPr>
          <w:sz w:val="28"/>
        </w:rPr>
        <w:t xml:space="preserve"> в срок до 5 числа месяца, следующего за отчетным, представляет информацию о случаях, по которым была проведена экспертиза в отчетном месяце и результаты экспертного контроля 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12769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порядка. Сведения о медицинской помощи, отклоненной от оплаты по результатам МЭЭ и ЭКМП оформляются Актом приема-передачи сведений о результатах МЭЭ и ЭКМП.</w:t>
      </w:r>
    </w:p>
    <w:p w:rsidR="007C6444" w:rsidRPr="00DC15E2" w:rsidRDefault="007C6444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C6444" w:rsidRPr="00DC15E2" w:rsidRDefault="001F3BAF" w:rsidP="008A587A">
      <w:pPr>
        <w:pStyle w:val="21"/>
      </w:pPr>
      <w:bookmarkStart w:id="4" w:name="_Toc207634583"/>
      <w:r w:rsidRPr="00DC15E2">
        <w:t>Предоставление информации об оказанной медицинской помощи гражданам, застрахованным за пределами Республики Мордовия</w:t>
      </w:r>
      <w:bookmarkEnd w:id="4"/>
    </w:p>
    <w:p w:rsidR="00FB317E" w:rsidRPr="00DC15E2" w:rsidRDefault="00FB317E" w:rsidP="00FB317E"/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lastRenderedPageBreak/>
        <w:t xml:space="preserve">Электронные реестры счетов за оказанную медицинскою помощь </w:t>
      </w:r>
      <w:r w:rsidR="00DD02D5" w:rsidRPr="00DC15E2">
        <w:rPr>
          <w:sz w:val="28"/>
          <w:szCs w:val="28"/>
        </w:rPr>
        <w:t>гражданам,</w:t>
      </w:r>
      <w:r w:rsidRPr="00DC15E2">
        <w:rPr>
          <w:sz w:val="28"/>
          <w:szCs w:val="28"/>
        </w:rPr>
        <w:t xml:space="preserve"> застрахованным за пределами Республики Мордовия представляется</w:t>
      </w:r>
      <w:r w:rsidR="00BC1D96" w:rsidRPr="00DC15E2">
        <w:rPr>
          <w:sz w:val="28"/>
          <w:szCs w:val="28"/>
        </w:rPr>
        <w:t xml:space="preserve"> в ТФОМС в сроки согласно п. 3.1</w:t>
      </w:r>
      <w:r w:rsidRPr="00DC15E2">
        <w:rPr>
          <w:sz w:val="28"/>
          <w:szCs w:val="28"/>
        </w:rPr>
        <w:t xml:space="preserve">. </w:t>
      </w:r>
    </w:p>
    <w:p w:rsidR="00DD02D5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МО представляет в ТФОМС сформированный и </w:t>
      </w:r>
      <w:r w:rsidR="0037052A" w:rsidRPr="00DC15E2">
        <w:rPr>
          <w:sz w:val="28"/>
          <w:szCs w:val="28"/>
        </w:rPr>
        <w:t>проверенный</w:t>
      </w:r>
      <w:r w:rsidRPr="00DC15E2">
        <w:rPr>
          <w:sz w:val="28"/>
          <w:szCs w:val="28"/>
        </w:rPr>
        <w:t>:</w:t>
      </w:r>
    </w:p>
    <w:p w:rsidR="00DD02D5" w:rsidRPr="00DC15E2" w:rsidRDefault="00DD02D5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="001F3BAF" w:rsidRPr="00DC15E2">
        <w:rPr>
          <w:sz w:val="28"/>
          <w:szCs w:val="28"/>
        </w:rPr>
        <w:t>еестр счета на оплату медицинской помощи, оказанной застрахованным лицам за пределами субъекта РФ, на терри</w:t>
      </w:r>
      <w:r w:rsidRPr="00DC15E2">
        <w:rPr>
          <w:sz w:val="28"/>
          <w:szCs w:val="28"/>
        </w:rPr>
        <w:t>тории которого выдан полис ОМС;</w:t>
      </w:r>
    </w:p>
    <w:p w:rsidR="00DD02D5" w:rsidRPr="00DC15E2" w:rsidRDefault="001F3BAF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pacing w:val="-5"/>
          <w:sz w:val="28"/>
          <w:szCs w:val="28"/>
        </w:rPr>
        <w:t>счет на оплату медицинской помощи, оказанной иногородним гражданам.</w:t>
      </w:r>
    </w:p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отсутствии причин, требующих дополнительного рассмотрения отдельных позиций реестра счета, ТФОМС осуществляет оплату оказанной медицинской помощи.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При наличии причин, требующих дополнительного рассмотрения </w:t>
      </w:r>
      <w:bookmarkStart w:id="5" w:name="a112e"/>
      <w:bookmarkEnd w:id="5"/>
      <w:r w:rsidRPr="00DC15E2">
        <w:rPr>
          <w:sz w:val="28"/>
          <w:szCs w:val="28"/>
        </w:rPr>
        <w:t>отдельных позиций реестра счета, ТФОМС по результатам проведенного МЭК формирует Перечень случаев, требующих проведения экспертизы. Проводит МЭЭ и ЭКМП по представленной МО медицинской документации с последующим оформлением актов МЭЭ/ЭКМП по форме в соответствии с Порядком. Сформированный реестр, принятых к оплате счетов от МО направляется для перечисления средств за медицинскую помощь, оказанную лицам, застрахованным за пределами Республики Мордовия, с учетом сумм, не подлежащих оплате по результатам проведенного контроля.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ТФОМС направляет </w:t>
      </w:r>
      <w:bookmarkStart w:id="6" w:name="5cd76"/>
      <w:bookmarkEnd w:id="6"/>
      <w:r w:rsidRPr="00DC15E2">
        <w:rPr>
          <w:sz w:val="28"/>
          <w:szCs w:val="28"/>
        </w:rPr>
        <w:t>территориальному фонду обязательного медицинского страхования по месту страхования счет и реестр счета об оказанной медицинской помощи в соответствии</w:t>
      </w:r>
      <w:r w:rsidR="00402774" w:rsidRPr="00DC15E2">
        <w:rPr>
          <w:sz w:val="28"/>
          <w:szCs w:val="28"/>
        </w:rPr>
        <w:t xml:space="preserve"> с форматами информационного взаимодействия, размещенными на официальном сайте Фонда обязательного медицинского страхования.</w:t>
      </w:r>
    </w:p>
    <w:p w:rsidR="00D91ADF" w:rsidRPr="00DC15E2" w:rsidRDefault="00D91ADF" w:rsidP="00B45A6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Территориальный фонд обязательного медицинского страхования по месту страхования в течение </w:t>
      </w:r>
      <w:r w:rsidR="005F22EA" w:rsidRPr="00DC15E2">
        <w:rPr>
          <w:sz w:val="28"/>
          <w:szCs w:val="28"/>
        </w:rPr>
        <w:t xml:space="preserve">двадцати пяти </w:t>
      </w:r>
      <w:r w:rsidRPr="00DC15E2">
        <w:rPr>
          <w:sz w:val="28"/>
          <w:szCs w:val="28"/>
        </w:rPr>
        <w:t xml:space="preserve">календарных дней от даты получения реестра счета проводит оплату счета, предъявленного ТФОМС. </w:t>
      </w:r>
    </w:p>
    <w:p w:rsidR="003D4961" w:rsidRPr="00DC15E2" w:rsidRDefault="003D4961">
      <w:pPr>
        <w:spacing w:after="160" w:line="259" w:lineRule="auto"/>
        <w:rPr>
          <w:sz w:val="28"/>
          <w:szCs w:val="28"/>
        </w:rPr>
      </w:pPr>
      <w:r w:rsidRPr="00DC15E2">
        <w:rPr>
          <w:sz w:val="28"/>
          <w:szCs w:val="28"/>
        </w:rPr>
        <w:br w:type="page"/>
      </w:r>
    </w:p>
    <w:p w:rsidR="0091251F" w:rsidRPr="00DC15E2" w:rsidRDefault="003D4961" w:rsidP="003D4961">
      <w:pPr>
        <w:pStyle w:val="1"/>
        <w:rPr>
          <w:sz w:val="28"/>
          <w:szCs w:val="28"/>
        </w:rPr>
      </w:pPr>
      <w:bookmarkStart w:id="7" w:name="_Структура_файла_со"/>
      <w:bookmarkStart w:id="8" w:name="_Toc335319119"/>
      <w:bookmarkStart w:id="9" w:name="_Toc389774988"/>
      <w:bookmarkStart w:id="10" w:name="_Toc512349699"/>
      <w:bookmarkStart w:id="11" w:name="_Toc76486824"/>
      <w:bookmarkStart w:id="12" w:name="_Toc91689534"/>
      <w:bookmarkStart w:id="13" w:name="_Toc207634584"/>
      <w:bookmarkEnd w:id="7"/>
      <w:r w:rsidRPr="00DC15E2">
        <w:lastRenderedPageBreak/>
        <w:t>Структура файла со сведениями об оказанной медицинской помощи</w:t>
      </w:r>
      <w:bookmarkEnd w:id="8"/>
      <w:r w:rsidRPr="00DC15E2">
        <w:t>, представляемого медицинскими организациями</w:t>
      </w:r>
      <w:bookmarkEnd w:id="9"/>
      <w:bookmarkEnd w:id="10"/>
      <w:bookmarkEnd w:id="11"/>
      <w:bookmarkEnd w:id="12"/>
      <w:bookmarkEnd w:id="13"/>
    </w:p>
    <w:p w:rsidR="003D4961" w:rsidRPr="00DC15E2" w:rsidRDefault="003D4961" w:rsidP="003D4961"/>
    <w:p w:rsidR="00A41E4B" w:rsidRPr="00DC15E2" w:rsidRDefault="00A41E4B" w:rsidP="00602145">
      <w:pPr>
        <w:pStyle w:val="21"/>
        <w:numPr>
          <w:ilvl w:val="1"/>
          <w:numId w:val="10"/>
        </w:numPr>
        <w:ind w:left="142" w:hanging="142"/>
      </w:pPr>
      <w:bookmarkStart w:id="14" w:name="_Toc207634585"/>
      <w:r w:rsidRPr="00DC15E2">
        <w:t>Структура имени файла</w:t>
      </w:r>
      <w:bookmarkEnd w:id="14"/>
    </w:p>
    <w:p w:rsidR="003D4961" w:rsidRPr="00DC15E2" w:rsidRDefault="003D4961" w:rsidP="003D4961"/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медицинской помощи, оказанной гражданам Республики Мордовия в рамках территориальной программы обязательного медицинского страхования,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HСPiNiPpNp_YYMMN.zip</w:t>
      </w:r>
      <w:r w:rsidRPr="00DC15E2">
        <w:rPr>
          <w:sz w:val="28"/>
          <w:szCs w:val="28"/>
        </w:rPr>
        <w:t xml:space="preserve"> – Реестр медицинской помощи, оказанной при подозрении на злокачественное новообразование или установленном диагнозе злокачественного новообразования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высокотехнологичной медицинской помощи.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 xml:space="preserve">Реестр оказанной медицинской помощи по диспансеризации, медицинским осмотрам несовершеннолетних и профилактическим осмотрам несовершеннолетних и профилактических медицинским осмотрам взрослого населения. 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DCPiNiPpNp_YYMMN.zip</w:t>
      </w:r>
      <w:r w:rsidRPr="00DC15E2">
        <w:rPr>
          <w:sz w:val="28"/>
          <w:szCs w:val="28"/>
        </w:rPr>
        <w:t xml:space="preserve"> – Реестр комплексных медицинских обследований, проведенных в Центре здоровья.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987A33" w:rsidRPr="00DC15E2" w:rsidRDefault="00600479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, </w:t>
      </w:r>
      <w:r w:rsidR="00987A33" w:rsidRPr="00DC15E2">
        <w:rPr>
          <w:sz w:val="28"/>
          <w:szCs w:val="28"/>
        </w:rPr>
        <w:t>где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</w:t>
      </w:r>
      <w:r w:rsidRPr="00DC15E2">
        <w:rPr>
          <w:sz w:val="28"/>
          <w:szCs w:val="28"/>
        </w:rPr>
        <w:t xml:space="preserve"> – константа, обозначающая передаваемые данные.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t>Pi</w:t>
      </w:r>
      <w:proofErr w:type="spellEnd"/>
      <w:r w:rsidR="00F1166A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организацию-источник: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M – 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lastRenderedPageBreak/>
        <w:t>Ni</w:t>
      </w:r>
      <w:proofErr w:type="spellEnd"/>
      <w:r w:rsidR="00600479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источника (последние 3 знака кода 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t>Pp</w:t>
      </w:r>
      <w:proofErr w:type="spellEnd"/>
      <w:r w:rsidR="00600479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 - плательщика: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t>Np</w:t>
      </w:r>
      <w:proofErr w:type="spellEnd"/>
      <w:r w:rsidR="00032805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получателя (дв</w:t>
      </w:r>
      <w:r w:rsidR="00DB28CD" w:rsidRPr="00DC15E2">
        <w:rPr>
          <w:sz w:val="28"/>
          <w:szCs w:val="28"/>
        </w:rPr>
        <w:t>узначный код ТФОМС или последние</w:t>
      </w:r>
      <w:r w:rsidRPr="00DC15E2">
        <w:rPr>
          <w:sz w:val="28"/>
          <w:szCs w:val="28"/>
        </w:rPr>
        <w:t xml:space="preserve"> 2 знака номера СМО).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YY</w:t>
      </w:r>
      <w:r w:rsidRPr="00DC15E2">
        <w:rPr>
          <w:sz w:val="28"/>
          <w:szCs w:val="28"/>
        </w:rPr>
        <w:t xml:space="preserve"> – две последние цифры порядкового номера года отчетного периода.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MM</w:t>
      </w:r>
      <w:r w:rsidRPr="00DC15E2">
        <w:rPr>
          <w:sz w:val="28"/>
          <w:szCs w:val="28"/>
        </w:rPr>
        <w:t xml:space="preserve"> – порядковый номер месяца отчетного периода;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</w:t>
      </w:r>
      <w:r w:rsidRPr="00DC15E2">
        <w:rPr>
          <w:sz w:val="28"/>
          <w:szCs w:val="28"/>
        </w:rPr>
        <w:t xml:space="preserve"> – номер пакета, обозначающий вид реестра медицинской помощи, принимающий следующие значения для реестров со сведениями об оказанной медицинской помощи, высокотехнологичной медицинской помощи, кроме медицинской помощи по диспансеризации, медицинским осмотрам несовершеннолетних и профилактическим медицинским осмотрам взрослого населения</w:t>
      </w:r>
      <w:r w:rsidR="00663933" w:rsidRPr="00DC15E2">
        <w:rPr>
          <w:sz w:val="28"/>
          <w:szCs w:val="28"/>
        </w:rPr>
        <w:t>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Республики Мордовия в рамках территориальной программы обязательного медицинского страхования, в амбулаторно-поликлинических условиях;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Республики Мордовия в рамках территориальной программы обязательного медицинского страхования, в условиях стационара;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3 - Реестр медицинской помощи, оказанной гражданам Республики Мордовия по выполненным стандартам медицинской помощи;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4 - Реестр медицинской помощи, оказанной гражданам, застрахованным вне территории Республики Мордовия.</w:t>
      </w:r>
    </w:p>
    <w:p w:rsidR="003D4961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Архив </w:t>
      </w:r>
      <w:r w:rsidRPr="00DC15E2">
        <w:rPr>
          <w:b/>
          <w:sz w:val="28"/>
          <w:szCs w:val="28"/>
        </w:rPr>
        <w:t>HPiNiPpNp_YYMMN.zip</w:t>
      </w:r>
      <w:r w:rsidRPr="00DC15E2">
        <w:rPr>
          <w:sz w:val="28"/>
          <w:szCs w:val="28"/>
        </w:rPr>
        <w:t xml:space="preserve"> содержит 2 файла с расширением XML. Содержание архива: HPiNiPpNp_YYMMN.XML, LPiNiPpNp_YYMMN.XML.</w:t>
      </w:r>
    </w:p>
    <w:p w:rsidR="003D4961" w:rsidRPr="00DC15E2" w:rsidRDefault="003D4961" w:rsidP="003D4961"/>
    <w:p w:rsidR="00525BAA" w:rsidRPr="00DC15E2" w:rsidRDefault="009510A8" w:rsidP="00602145">
      <w:pPr>
        <w:pStyle w:val="21"/>
        <w:numPr>
          <w:ilvl w:val="1"/>
          <w:numId w:val="9"/>
        </w:numPr>
      </w:pPr>
      <w:bookmarkStart w:id="15" w:name="_Toc207634586"/>
      <w:r w:rsidRPr="00DC15E2">
        <w:t xml:space="preserve">Описание </w:t>
      </w:r>
      <w:r w:rsidRPr="00DC15E2">
        <w:rPr>
          <w:lang w:val="en-US"/>
        </w:rPr>
        <w:t xml:space="preserve">XML </w:t>
      </w:r>
      <w:r w:rsidRPr="00DC15E2">
        <w:t>файлов</w:t>
      </w:r>
      <w:bookmarkEnd w:id="15"/>
    </w:p>
    <w:p w:rsidR="00525BAA" w:rsidRPr="00DC15E2" w:rsidRDefault="00525BAA" w:rsidP="003D4961"/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 – файл со сведениями об оказанной медицинской помощи,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населения;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  <w:lang w:val="en-US"/>
        </w:rPr>
        <w:lastRenderedPageBreak/>
        <w:t>L</w:t>
      </w:r>
      <w:r w:rsidRPr="00DC15E2">
        <w:rPr>
          <w:b/>
          <w:sz w:val="28"/>
          <w:szCs w:val="28"/>
        </w:rPr>
        <w:t>PiNiPpNp_YYMMN.XML</w:t>
      </w:r>
      <w:r w:rsidRPr="00DC15E2">
        <w:rPr>
          <w:sz w:val="28"/>
          <w:szCs w:val="28"/>
        </w:rPr>
        <w:t xml:space="preserve"> – файл персональных данных.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При передаче сведений об оказанной высокотехнологичной медицинской помощи, осмотров в рамках диспансеризации и Центра здоровья файлы с персональными данными должны именоваться следующим образом: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высокотехнологичной помощи – </w:t>
      </w:r>
      <w:r w:rsidRPr="00DC15E2">
        <w:rPr>
          <w:sz w:val="28"/>
          <w:szCs w:val="28"/>
          <w:lang w:val="en-US"/>
        </w:rPr>
        <w:t>LT</w:t>
      </w:r>
      <w:r w:rsidRPr="00DC15E2">
        <w:rPr>
          <w:sz w:val="28"/>
          <w:szCs w:val="28"/>
        </w:rPr>
        <w:t>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медицинской помощи при диспансеризации – </w:t>
      </w:r>
      <w:r w:rsidRPr="00DC15E2">
        <w:rPr>
          <w:sz w:val="28"/>
          <w:szCs w:val="28"/>
          <w:lang w:val="en-US"/>
        </w:rPr>
        <w:t>LP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LV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LO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LS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LU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LF</w:t>
      </w:r>
      <w:r w:rsidRPr="00DC15E2">
        <w:rPr>
          <w:sz w:val="28"/>
          <w:szCs w:val="28"/>
        </w:rPr>
        <w:t>: в зависимости от типа диспансеризации в соответствии с именем основного файла;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</w:t>
      </w:r>
      <w:r w:rsidRPr="00DC15E2">
        <w:rPr>
          <w:bCs/>
          <w:sz w:val="28"/>
          <w:szCs w:val="28"/>
        </w:rPr>
        <w:t xml:space="preserve">комплексных медицинских обследований, проведенных в Центре здоровья – </w:t>
      </w: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>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</w:t>
      </w:r>
      <w:r w:rsidR="00E907F3" w:rsidRPr="00DC15E2">
        <w:rPr>
          <w:sz w:val="28"/>
          <w:szCs w:val="28"/>
        </w:rPr>
        <w:t>XML с кодовой страницей Windows-</w:t>
      </w:r>
      <w:r w:rsidRPr="00DC15E2">
        <w:rPr>
          <w:sz w:val="28"/>
          <w:szCs w:val="28"/>
        </w:rPr>
        <w:t>1251.</w:t>
      </w:r>
    </w:p>
    <w:p w:rsidR="009510A8" w:rsidRPr="00DC15E2" w:rsidRDefault="009510A8" w:rsidP="003D4961"/>
    <w:p w:rsidR="00E907F3" w:rsidRPr="00DC15E2" w:rsidRDefault="00E907F3" w:rsidP="00602145">
      <w:pPr>
        <w:pStyle w:val="21"/>
        <w:numPr>
          <w:ilvl w:val="1"/>
          <w:numId w:val="9"/>
        </w:numPr>
      </w:pPr>
      <w:bookmarkStart w:id="16" w:name="_Toc207634587"/>
      <w:r w:rsidRPr="00DC15E2">
        <w:t>Структура файлов выгрузки реестров медицинской помощи для медицинских организаций</w:t>
      </w:r>
      <w:bookmarkEnd w:id="16"/>
    </w:p>
    <w:p w:rsidR="00E907F3" w:rsidRPr="00DC15E2" w:rsidRDefault="00E907F3" w:rsidP="003D4961"/>
    <w:p w:rsidR="00F7472F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ТФОМС производит автоматизированный форматно-логический контроль (ФЛК):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соответствия имени архивного файла пакета данных отправителю и отчетному периоду;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возможности распаковки архивного файла без ошибок стандартными методами;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наличия в архивном файле обязательных файлов информационного обмена;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отсутствия в архиве файлов, не относящихся к предмету информационного обмена.</w:t>
      </w:r>
    </w:p>
    <w:p w:rsidR="00E907F3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 Имя файла соответствует имени основного, за исключением первого символа: указывается V. 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877411" w:rsidRPr="00DC15E2" w:rsidTr="002F7DEA">
        <w:trPr>
          <w:jc w:val="center"/>
        </w:trPr>
        <w:tc>
          <w:tcPr>
            <w:tcW w:w="3823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quot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apos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lt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gt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amp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</w:tbl>
    <w:p w:rsidR="00E907F3" w:rsidRPr="00DC15E2" w:rsidRDefault="00E907F3" w:rsidP="008A3C85">
      <w:pPr>
        <w:ind w:left="-567" w:firstLine="567"/>
        <w:rPr>
          <w:sz w:val="28"/>
          <w:szCs w:val="28"/>
        </w:rPr>
      </w:pP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074BF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О</w:t>
      </w:r>
      <w:r w:rsidRPr="00DC15E2">
        <w:rPr>
          <w:sz w:val="28"/>
          <w:szCs w:val="28"/>
        </w:rPr>
        <w:t xml:space="preserve"> – обязательный реквизит, который должен обязательно присутствовать в элементе;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Н</w:t>
      </w:r>
      <w:r w:rsidRPr="00DC15E2">
        <w:rPr>
          <w:sz w:val="28"/>
          <w:szCs w:val="28"/>
        </w:rPr>
        <w:t xml:space="preserve">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У</w:t>
      </w:r>
      <w:r w:rsidRPr="00DC15E2">
        <w:rPr>
          <w:sz w:val="28"/>
          <w:szCs w:val="28"/>
        </w:rPr>
        <w:t xml:space="preserve"> – условно-обязательный реквизит.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М</w:t>
      </w:r>
      <w:r w:rsidR="00074BFB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</w:t>
      </w:r>
      <w:proofErr w:type="gramStart"/>
      <w:r w:rsidRPr="00DC15E2">
        <w:rPr>
          <w:sz w:val="28"/>
          <w:szCs w:val="28"/>
        </w:rPr>
        <w:t>элемент</w:t>
      </w:r>
      <w:proofErr w:type="gramEnd"/>
      <w:r w:rsidRPr="00DC15E2">
        <w:rPr>
          <w:sz w:val="28"/>
          <w:szCs w:val="28"/>
        </w:rPr>
        <w:t>&gt;; составной элемент, описывается отдельно;</w:t>
      </w:r>
    </w:p>
    <w:p w:rsidR="00E907F3" w:rsidRPr="00DC15E2" w:rsidRDefault="008A3C85" w:rsidP="008A587A">
      <w:pPr>
        <w:ind w:left="-567" w:firstLine="567"/>
        <w:jc w:val="both"/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E907F3" w:rsidRPr="00DC15E2" w:rsidRDefault="00E907F3" w:rsidP="003D4961"/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17" w:name="_Toc128471209"/>
      <w:bookmarkStart w:id="18" w:name="_Toc131754284"/>
      <w:bookmarkStart w:id="19" w:name="_Toc131759679"/>
      <w:bookmarkStart w:id="20" w:name="_Toc131767789"/>
      <w:bookmarkStart w:id="21" w:name="_Toc131769366"/>
      <w:bookmarkStart w:id="22" w:name="_Toc131772435"/>
      <w:bookmarkStart w:id="23" w:name="_Toc131774381"/>
      <w:bookmarkStart w:id="24" w:name="_Toc149049747"/>
      <w:bookmarkStart w:id="25" w:name="_Toc149138182"/>
      <w:bookmarkStart w:id="26" w:name="_Toc153210335"/>
      <w:bookmarkStart w:id="27" w:name="_Toc153384274"/>
      <w:bookmarkStart w:id="28" w:name="_Toc153467173"/>
      <w:bookmarkStart w:id="29" w:name="_Toc153894852"/>
      <w:bookmarkStart w:id="30" w:name="_Toc154055367"/>
      <w:bookmarkStart w:id="31" w:name="_Toc157181739"/>
      <w:bookmarkStart w:id="32" w:name="_Toc161762242"/>
      <w:bookmarkStart w:id="33" w:name="_Toc161824541"/>
      <w:bookmarkStart w:id="34" w:name="_Toc172791080"/>
      <w:bookmarkStart w:id="35" w:name="_Toc172791137"/>
      <w:bookmarkStart w:id="36" w:name="_Toc207634588"/>
      <w:bookmarkStart w:id="37" w:name="_Toc512349703"/>
      <w:bookmarkStart w:id="38" w:name="_Toc76486832"/>
      <w:bookmarkStart w:id="39" w:name="_Toc91689542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40" w:name="_Toc149049748"/>
      <w:bookmarkStart w:id="41" w:name="_Toc149138183"/>
      <w:bookmarkStart w:id="42" w:name="_Toc153210336"/>
      <w:bookmarkStart w:id="43" w:name="_Toc153384275"/>
      <w:bookmarkStart w:id="44" w:name="_Toc153467174"/>
      <w:bookmarkStart w:id="45" w:name="_Toc153894853"/>
      <w:bookmarkStart w:id="46" w:name="_Toc154055368"/>
      <w:bookmarkStart w:id="47" w:name="_Toc157181740"/>
      <w:bookmarkStart w:id="48" w:name="_Toc161762243"/>
      <w:bookmarkStart w:id="49" w:name="_Toc161824542"/>
      <w:bookmarkStart w:id="50" w:name="_Toc172791081"/>
      <w:bookmarkStart w:id="51" w:name="_Toc172791138"/>
      <w:bookmarkStart w:id="52" w:name="_Toc20763458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53" w:name="_Toc149049749"/>
      <w:bookmarkStart w:id="54" w:name="_Toc149138184"/>
      <w:bookmarkStart w:id="55" w:name="_Toc153210337"/>
      <w:bookmarkStart w:id="56" w:name="_Toc153384276"/>
      <w:bookmarkStart w:id="57" w:name="_Toc153467175"/>
      <w:bookmarkStart w:id="58" w:name="_Toc153894854"/>
      <w:bookmarkStart w:id="59" w:name="_Toc154055369"/>
      <w:bookmarkStart w:id="60" w:name="_Toc157181741"/>
      <w:bookmarkStart w:id="61" w:name="_Toc161762244"/>
      <w:bookmarkStart w:id="62" w:name="_Toc161824543"/>
      <w:bookmarkStart w:id="63" w:name="_Toc172791082"/>
      <w:bookmarkStart w:id="64" w:name="_Toc172791139"/>
      <w:bookmarkStart w:id="65" w:name="_Toc207634590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091C44" w:rsidRPr="00DC15E2" w:rsidRDefault="00091C44" w:rsidP="00E657DD">
      <w:pPr>
        <w:pStyle w:val="31"/>
        <w:numPr>
          <w:ilvl w:val="2"/>
          <w:numId w:val="48"/>
        </w:numPr>
      </w:pPr>
      <w:bookmarkStart w:id="66" w:name="_Toc207634591"/>
      <w:r w:rsidRPr="00DC15E2">
        <w:t>Файл со сведениями об оказанной медицинской помощи, кроме высокотехнологичной медицинской помощи</w:t>
      </w:r>
      <w:bookmarkEnd w:id="37"/>
      <w:bookmarkEnd w:id="38"/>
      <w:bookmarkEnd w:id="39"/>
      <w:bookmarkEnd w:id="66"/>
    </w:p>
    <w:p w:rsidR="00E907F3" w:rsidRPr="00DC15E2" w:rsidRDefault="00E907F3" w:rsidP="003D4961"/>
    <w:tbl>
      <w:tblPr>
        <w:tblW w:w="101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58"/>
        <w:gridCol w:w="651"/>
        <w:gridCol w:w="57"/>
        <w:gridCol w:w="970"/>
        <w:gridCol w:w="262"/>
        <w:gridCol w:w="2088"/>
        <w:gridCol w:w="616"/>
        <w:gridCol w:w="2585"/>
      </w:tblGrid>
      <w:tr w:rsidR="00C311B7" w:rsidRPr="00DC15E2" w:rsidTr="003F0642">
        <w:trPr>
          <w:tblHeader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Тип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Формат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Наименование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Дополнительная информация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Корневой элемент (Сведения о медпомощи)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ZL_</w:t>
            </w:r>
            <w:r w:rsidRPr="00DC15E2">
              <w:rPr>
                <w:rFonts w:eastAsia="Calibri"/>
                <w:sz w:val="22"/>
                <w:szCs w:val="22"/>
              </w:rPr>
              <w:t>LIST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Заголовок файла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передаваемом файле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Счёт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счёте.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Заголовок файла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F64B49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</w:rPr>
            </w:pPr>
            <w:r w:rsidRPr="00F64B49">
              <w:rPr>
                <w:rFonts w:eastAsia="Calibri"/>
                <w:sz w:val="22"/>
                <w:szCs w:val="22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F64B49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F64B49">
              <w:rPr>
                <w:sz w:val="22"/>
                <w:szCs w:val="22"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F64B49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F64B49">
              <w:rPr>
                <w:sz w:val="22"/>
                <w:szCs w:val="22"/>
                <w:highlight w:val="yellow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F64B49" w:rsidRDefault="00C311B7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  <w:lang w:eastAsia="ru-RU"/>
              </w:rPr>
              <w:t xml:space="preserve">Версия взаимодействия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F64B49" w:rsidRDefault="00C311B7" w:rsidP="00F64B49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rFonts w:eastAsia="MS Mincho"/>
                <w:sz w:val="22"/>
                <w:szCs w:val="22"/>
                <w:highlight w:val="yellow"/>
              </w:rPr>
              <w:t>Текущей редакции соответствует значение «</w:t>
            </w:r>
            <w:r w:rsidR="00F64B49" w:rsidRPr="00F64B49">
              <w:rPr>
                <w:rFonts w:eastAsia="MS Mincho"/>
                <w:sz w:val="22"/>
                <w:szCs w:val="22"/>
                <w:highlight w:val="yellow"/>
                <w:lang w:val="en-US"/>
              </w:rPr>
              <w:t>6</w:t>
            </w:r>
            <w:r w:rsidR="00645DBE" w:rsidRPr="00F64B49">
              <w:rPr>
                <w:rFonts w:eastAsia="MS Mincho"/>
                <w:sz w:val="22"/>
                <w:szCs w:val="22"/>
                <w:highlight w:val="yellow"/>
              </w:rPr>
              <w:t>.0</w:t>
            </w:r>
            <w:r w:rsidRPr="00F64B49">
              <w:rPr>
                <w:rFonts w:eastAsia="MS Mincho"/>
                <w:sz w:val="22"/>
                <w:szCs w:val="22"/>
                <w:highlight w:val="yellow"/>
              </w:rPr>
              <w:t>».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Дата </w:t>
            </w:r>
            <w:r w:rsidRPr="00DC15E2">
              <w:rPr>
                <w:sz w:val="22"/>
                <w:szCs w:val="22"/>
              </w:rPr>
              <w:t>создания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(26)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 без расширения.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записей в файле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lastRenderedPageBreak/>
              <w:t>Счёт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счета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Уникальный код (например, порядковый номер).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год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</w:t>
            </w:r>
            <w:r w:rsidRPr="00DC15E2">
              <w:rPr>
                <w:sz w:val="22"/>
                <w:szCs w:val="22"/>
                <w:lang w:val="en-US" w:eastAsia="ru-RU"/>
              </w:rPr>
              <w:t>2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месяц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выставления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F64B49" w:rsidRDefault="00C311B7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65321B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65321B">
              <w:rPr>
                <w:rFonts w:eastAsia="Calibri"/>
                <w:sz w:val="22"/>
                <w:szCs w:val="22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65321B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5321B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65321B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65321B">
              <w:rPr>
                <w:sz w:val="22"/>
                <w:szCs w:val="22"/>
                <w:lang w:val="en-US" w:eastAsia="ru-RU"/>
              </w:rPr>
              <w:t>T</w:t>
            </w:r>
            <w:r w:rsidRPr="0065321B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65321B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65321B">
              <w:rPr>
                <w:sz w:val="22"/>
                <w:szCs w:val="22"/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65321B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65321B">
              <w:rPr>
                <w:sz w:val="22"/>
                <w:szCs w:val="22"/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311B7" w:rsidRPr="00DC15E2" w:rsidTr="003F0642">
        <w:trPr>
          <w:trHeight w:val="426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 счета, выставленная МО на оплату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 к счету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при необходимости указания дополнительных сведений по счету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ТФОМС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ТФОМС.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(МЭК)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(МЭЭ)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(ЭКМП)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Записи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позиции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Уникально идентифицирует запись в пределах счета.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исправленной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сведения об оказанной медицинской помощи передаются впервые;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пациенте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36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Необходим для связи с файлом персональных данных.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в соответствии с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  <w:lang w:val="en-US" w:eastAsia="ru-RU"/>
              </w:rPr>
              <w:t>10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Серия полиса старого образца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470A79" w:rsidRPr="00DC15E2">
              <w:rPr>
                <w:sz w:val="22"/>
                <w:szCs w:val="22"/>
                <w:lang w:eastAsia="ru-RU"/>
              </w:rPr>
              <w:t>VPOLIS &lt;</w:t>
            </w:r>
            <w:r w:rsidRPr="00DC15E2">
              <w:rPr>
                <w:sz w:val="22"/>
                <w:szCs w:val="22"/>
                <w:lang w:eastAsia="ru-RU"/>
              </w:rPr>
              <w:t>&gt;3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ENP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643592" w:rsidP="00643592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643592" w:rsidP="008677B0">
            <w:pPr>
              <w:rPr>
                <w:sz w:val="22"/>
                <w:szCs w:val="22"/>
              </w:rPr>
            </w:pPr>
            <w:r w:rsidRPr="00DC15E2">
              <w:t xml:space="preserve">Для полисов единого образца указывается ЕНП. Для полисов старого образца указывается </w:t>
            </w:r>
            <w:proofErr w:type="spellStart"/>
            <w:r w:rsidRPr="00DC15E2">
              <w:t>предрассчитанный</w:t>
            </w:r>
            <w:proofErr w:type="spellEnd"/>
            <w:r w:rsidRPr="00DC15E2">
              <w:t xml:space="preserve"> ЕНП.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ST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Регион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Наименование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Группа инвалидности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нет инвалидности;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1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lastRenderedPageBreak/>
              <w:t>2 – 2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3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дети-инвалиды.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470A79" w:rsidRPr="00DC15E2">
              <w:rPr>
                <w:sz w:val="22"/>
                <w:szCs w:val="22"/>
                <w:lang w:eastAsia="ru-RU"/>
              </w:rPr>
              <w:t>инвалидом (</w:t>
            </w:r>
            <w:r w:rsidRPr="00DC15E2">
              <w:rPr>
                <w:sz w:val="22"/>
                <w:szCs w:val="22"/>
                <w:lang w:eastAsia="ru-RU"/>
              </w:rPr>
              <w:t>0).</w:t>
            </w: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Направление на МСЭ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новорождённого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признак отсутствует.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ПДДММГГН, где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005;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ДД – день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ММ – месяц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ГГ – последние две цифры года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 – порядковый номер ребёнка (до двух знаков).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Оказание медицинской помощи определённым категориям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Медицинская помощь оказана </w:t>
            </w:r>
            <w:r w:rsidR="00470A79" w:rsidRPr="00DC15E2">
              <w:rPr>
                <w:sz w:val="22"/>
                <w:szCs w:val="22"/>
                <w:lang w:eastAsia="ru-RU"/>
              </w:rPr>
              <w:t>застрахованному лицу,</w:t>
            </w:r>
            <w:r w:rsidRPr="00DC15E2">
              <w:rPr>
                <w:sz w:val="22"/>
                <w:szCs w:val="22"/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470A79" w:rsidRPr="00DC15E2">
              <w:rPr>
                <w:sz w:val="22"/>
                <w:szCs w:val="22"/>
                <w:lang w:eastAsia="ru-RU"/>
              </w:rPr>
              <w:t>взрослого</w:t>
            </w:r>
            <w:r w:rsidRPr="00DC15E2">
              <w:rPr>
                <w:sz w:val="22"/>
                <w:szCs w:val="22"/>
                <w:lang w:eastAsia="ru-RU"/>
              </w:rPr>
              <w:t xml:space="preserve"> населения и организациях для детей-сирот подведомственных </w:t>
            </w:r>
            <w:r w:rsidR="00470A79" w:rsidRPr="00DC15E2">
              <w:rPr>
                <w:sz w:val="22"/>
                <w:szCs w:val="22"/>
                <w:lang w:eastAsia="ru-RU"/>
              </w:rPr>
              <w:t>Минсоцзащиты</w:t>
            </w:r>
            <w:r w:rsidRPr="00DC15E2">
              <w:rPr>
                <w:sz w:val="22"/>
                <w:szCs w:val="22"/>
                <w:lang w:eastAsia="ru-RU"/>
              </w:rPr>
              <w:t>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проживает в стационарной организации для взрослых;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проживает в стационарной организации для детей.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1F5D89" w:rsidRDefault="00F64B49" w:rsidP="00F64B49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00083" w:rsidRDefault="00F64B49" w:rsidP="00F64B49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 w:rsidRPr="00D00083">
              <w:rPr>
                <w:rFonts w:eastAsia="Calibri"/>
                <w:highlight w:val="yellow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00083" w:rsidRDefault="00F64B49" w:rsidP="00F64B49">
            <w:pPr>
              <w:pStyle w:val="13"/>
              <w:suppressAutoHyphens/>
              <w:jc w:val="center"/>
              <w:rPr>
                <w:highlight w:val="yellow"/>
              </w:rPr>
            </w:pPr>
            <w:r w:rsidRPr="00D00083">
              <w:rPr>
                <w:highlight w:val="yellow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00083" w:rsidRDefault="00F64B49" w:rsidP="00F64B49">
            <w:pPr>
              <w:pStyle w:val="13"/>
              <w:suppressAutoHyphens/>
              <w:jc w:val="center"/>
              <w:rPr>
                <w:highlight w:val="yellow"/>
                <w:lang w:val="en-US"/>
              </w:rPr>
            </w:pPr>
            <w:r w:rsidRPr="00D00083">
              <w:rPr>
                <w:highlight w:val="yellow"/>
                <w:lang w:val="en-US"/>
              </w:rPr>
              <w:t>T(</w:t>
            </w:r>
            <w:r w:rsidRPr="00D00083">
              <w:rPr>
                <w:highlight w:val="yellow"/>
              </w:rPr>
              <w:t>3</w:t>
            </w:r>
            <w:r w:rsidRPr="00D00083">
              <w:rPr>
                <w:highlight w:val="yellow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00083" w:rsidRDefault="00F64B49" w:rsidP="00F64B49">
            <w:pPr>
              <w:pStyle w:val="13"/>
              <w:suppressAutoHyphens/>
              <w:rPr>
                <w:highlight w:val="yellow"/>
              </w:rPr>
            </w:pPr>
            <w:r w:rsidRPr="00D00083">
              <w:rPr>
                <w:highlight w:val="yellow"/>
              </w:rPr>
              <w:t>Социальная категория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B7692B" w:rsidRDefault="00B7692B" w:rsidP="00B7692B">
            <w:pPr>
              <w:rPr>
                <w:highlight w:val="yellow"/>
              </w:rPr>
            </w:pPr>
            <w:r w:rsidRPr="00B7692B">
              <w:rPr>
                <w:sz w:val="22"/>
                <w:highlight w:val="yellow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1F5D89" w:rsidRDefault="00F64B49" w:rsidP="00F64B49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00083" w:rsidRDefault="00F64B49" w:rsidP="00F64B49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>
              <w:rPr>
                <w:rFonts w:eastAsia="Calibri"/>
                <w:highlight w:val="yellow"/>
                <w:lang w:val="en-US"/>
              </w:rPr>
              <w:t>MO_PR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6A0776" w:rsidRDefault="00F64B49" w:rsidP="00F64B49">
            <w:pPr>
              <w:pStyle w:val="13"/>
              <w:suppressAutoHyphens/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6A0776" w:rsidRDefault="00F64B49" w:rsidP="00F64B49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  <w:lang w:val="en-US"/>
              </w:rPr>
              <w:t>T(6)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6A0776" w:rsidRDefault="00F64B49" w:rsidP="00F64B49">
            <w:pPr>
              <w:pStyle w:val="13"/>
              <w:suppressAutoHyphens/>
              <w:rPr>
                <w:highlight w:val="yellow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631AB9" w:rsidRPr="00631AB9" w:rsidRDefault="00631AB9" w:rsidP="00631AB9">
            <w:pPr>
              <w:pStyle w:val="13"/>
              <w:suppressAutoHyphens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31AB9">
              <w:rPr>
                <w:color w:val="333333"/>
                <w:szCs w:val="20"/>
                <w:highlight w:val="yellow"/>
                <w:shd w:val="clear" w:color="auto" w:fill="E0F7FA"/>
              </w:rPr>
              <w:t>Код МО, выбранной застрахованным лицом для получения первичной медико-санитарной помощи</w:t>
            </w:r>
            <w:r w:rsidRPr="00631AB9">
              <w:rPr>
                <w:color w:val="333333"/>
                <w:szCs w:val="20"/>
                <w:highlight w:val="yellow"/>
                <w:shd w:val="clear" w:color="auto" w:fill="E0F7FA"/>
              </w:rPr>
              <w:tab/>
              <w:t>Код МО прикрепления, указывается в соответствии с реестром F032. Заполняется при наличии прикрепления застрахованного лица для получения первичной медико-санитарной помощи к МО Республики Мордовия. Может не заполнятся только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  <w:p w:rsidR="00F64B49" w:rsidRPr="006A0776" w:rsidRDefault="00631AB9" w:rsidP="00631AB9">
            <w:pPr>
              <w:pStyle w:val="13"/>
              <w:suppressAutoHyphens/>
              <w:rPr>
                <w:highlight w:val="yellow"/>
              </w:rPr>
            </w:pPr>
            <w:r w:rsidRPr="00631AB9">
              <w:rPr>
                <w:color w:val="333333"/>
                <w:szCs w:val="20"/>
                <w:highlight w:val="yellow"/>
                <w:shd w:val="clear" w:color="auto" w:fill="E0F7FA"/>
              </w:rPr>
              <w:t>(с отчетного периода «февраль 2025 года»)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1F5D89" w:rsidRDefault="00F64B49" w:rsidP="00F64B49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Default="00F64B49" w:rsidP="00F64B49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>
              <w:rPr>
                <w:rFonts w:eastAsia="Calibri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Default="00F64B49" w:rsidP="00F64B49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6A0776" w:rsidRDefault="00F64B49" w:rsidP="00F64B49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Т(2)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6A0776" w:rsidRDefault="00F64B49" w:rsidP="00F64B49">
            <w:pPr>
              <w:pStyle w:val="13"/>
              <w:suppressAutoHyphens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>
              <w:rPr>
                <w:color w:val="333333"/>
                <w:szCs w:val="20"/>
                <w:highlight w:val="yellow"/>
                <w:shd w:val="clear" w:color="auto" w:fill="E0F7FA"/>
              </w:rPr>
              <w:t>Вид занятости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6A0776" w:rsidRDefault="00F64B49" w:rsidP="00F64B49">
            <w:pPr>
              <w:pStyle w:val="13"/>
              <w:suppressAutoHyphens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законченном случае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lastRenderedPageBreak/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</w:rPr>
              <w:t>11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Условия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006).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4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Форма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 xml:space="preserve">014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 xml:space="preserve">).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 Заполняется для всех случаев диагностических услуг при плановой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на основании направления на лечение.</w:t>
            </w:r>
            <w:r w:rsidRPr="00DC15E2">
              <w:rPr>
                <w:sz w:val="22"/>
                <w:szCs w:val="22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датой ВЫДАЧИ направления.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3. ОБЯЗАТЕЛЬНО для плановой медицинской помощи (FOR_POM=3) в любых случаях в счетах по </w:t>
            </w:r>
            <w:r w:rsidRPr="00DC15E2">
              <w:rPr>
                <w:b/>
                <w:sz w:val="22"/>
                <w:szCs w:val="22"/>
              </w:rPr>
              <w:lastRenderedPageBreak/>
              <w:t>застрахованным на другой территории.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color w:val="FF0000"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4. Заполняется для всех случаев диагностических услуг.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6A0776" w:rsidRDefault="00F64B49" w:rsidP="00F64B49">
            <w:pPr>
              <w:pStyle w:val="13"/>
              <w:suppressAutoHyphens/>
              <w:rPr>
                <w:rFonts w:eastAsia="Calibri"/>
                <w:highlight w:val="yellow"/>
                <w:lang w:val="en-US" w:eastAsia="ru-RU"/>
              </w:rPr>
            </w:pPr>
            <w:r w:rsidRPr="006A0776">
              <w:rPr>
                <w:rFonts w:eastAsia="Calibri"/>
                <w:highlight w:val="yellow"/>
                <w:lang w:val="en-US" w:eastAsia="ru-RU"/>
              </w:rPr>
              <w:t>NPR_NUM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6A0776" w:rsidRDefault="00F64B49" w:rsidP="00F64B49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6A0776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6A0776" w:rsidRDefault="00F64B49" w:rsidP="00F64B49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6A0776">
              <w:rPr>
                <w:highlight w:val="yellow"/>
                <w:lang w:eastAsia="ru-RU"/>
              </w:rPr>
              <w:t>Т(100)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6A0776" w:rsidRDefault="00F64B49" w:rsidP="00F64B49">
            <w:pPr>
              <w:pStyle w:val="13"/>
              <w:suppressAutoHyphens/>
              <w:jc w:val="left"/>
              <w:rPr>
                <w:highlight w:val="yellow"/>
                <w:lang w:eastAsia="ru-RU"/>
              </w:rPr>
            </w:pPr>
            <w:r w:rsidRPr="006A0776">
              <w:rPr>
                <w:color w:val="333333"/>
                <w:highlight w:val="yellow"/>
                <w:shd w:val="clear" w:color="auto" w:fill="E0F7FA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Default="00F64B49" w:rsidP="00F64B49">
            <w:pPr>
              <w:pStyle w:val="13"/>
              <w:suppressAutoHyphens/>
              <w:jc w:val="left"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 xml:space="preserve">Заполняется на основании направления на лечение. </w:t>
            </w:r>
          </w:p>
          <w:p w:rsidR="00F64B49" w:rsidRDefault="00F64B49" w:rsidP="00F64B49">
            <w:pPr>
              <w:pStyle w:val="13"/>
              <w:suppressAutoHyphens/>
              <w:jc w:val="left"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b/>
                <w:color w:val="333333"/>
                <w:szCs w:val="20"/>
                <w:highlight w:val="yellow"/>
                <w:shd w:val="clear" w:color="auto" w:fill="E0F7FA"/>
              </w:rPr>
              <w:t>Заполнение обязательно в случаях оказания:</w:t>
            </w:r>
          </w:p>
          <w:p w:rsidR="00F64B49" w:rsidRDefault="00F64B49" w:rsidP="00F64B49">
            <w:pPr>
              <w:pStyle w:val="13"/>
              <w:suppressAutoHyphens/>
              <w:jc w:val="left"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 xml:space="preserve">1. плановой медицинской помощи в условиях стационара (FOR_POM=3 и USL_OK = 1); </w:t>
            </w:r>
          </w:p>
          <w:p w:rsidR="00F64B49" w:rsidRPr="006A0776" w:rsidRDefault="00F64B49" w:rsidP="00F64B49">
            <w:pPr>
              <w:pStyle w:val="13"/>
              <w:suppressAutoHyphens/>
              <w:jc w:val="left"/>
              <w:rPr>
                <w:highlight w:val="yellow"/>
                <w:lang w:eastAsia="ru-RU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>2. в условиях дневного стационара (USL_OK =2)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 лечения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DC15E2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DC15E2">
              <w:rPr>
                <w:b/>
                <w:sz w:val="22"/>
                <w:szCs w:val="22"/>
              </w:rPr>
              <w:t>пациенто</w:t>
            </w:r>
            <w:proofErr w:type="spellEnd"/>
            <w:r w:rsidRPr="00DC15E2">
              <w:rPr>
                <w:b/>
                <w:sz w:val="22"/>
                <w:szCs w:val="22"/>
              </w:rPr>
              <w:t>-дней.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Результат обращения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результатов обращения за медицинской помощью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009).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Исход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исходов заболевания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012).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Указываются все имевшиеся особые случаи.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2 – в документе, удостоверяющем личность пациента /родителя </w:t>
            </w:r>
            <w:r w:rsidRPr="00DC15E2">
              <w:rPr>
                <w:sz w:val="22"/>
                <w:szCs w:val="22"/>
                <w:lang w:eastAsia="ru-RU"/>
              </w:rPr>
              <w:lastRenderedPageBreak/>
              <w:t>(представителя) пациента, отсутствует отчество.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внутрибольничного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«1» только при оплате случая по КСГ с внутрибольничным переводом.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указываться несколько раз для случаев с внутрибольничным переводом при оплате по КСГ.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способа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выставленная к оплате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Тип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Оплата случая оказания медпомощи: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0 – не принято решение об оплате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 – полная;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2 – полный отказ;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 – частичный отказ.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Заполняется ТФОМС</w:t>
            </w:r>
          </w:p>
        </w:tc>
      </w:tr>
      <w:tr w:rsidR="00F64B49" w:rsidRPr="00F51EF6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СМО (ТФОМС)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по правилу: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SUMV&gt;0, </w:t>
            </w:r>
            <w:r w:rsidRPr="00DC15E2">
              <w:rPr>
                <w:sz w:val="22"/>
                <w:szCs w:val="22"/>
                <w:lang w:eastAsia="ru-RU"/>
              </w:rPr>
              <w:t>то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SUMP=SUMV-SANK_IT, </w:t>
            </w:r>
            <w:r w:rsidRPr="00DC15E2">
              <w:rPr>
                <w:sz w:val="22"/>
                <w:szCs w:val="22"/>
                <w:lang w:eastAsia="ru-RU"/>
              </w:rPr>
              <w:t>иначе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0.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Сведения о санкциях 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санкции, примененные в рамках данного законченного случая.</w:t>
            </w:r>
          </w:p>
          <w:p w:rsidR="00F64B49" w:rsidRPr="00DC15E2" w:rsidRDefault="00F64B49" w:rsidP="00F64B49">
            <w:pPr>
              <w:pStyle w:val="13"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F64B49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санкций по законченному случаю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Итоговые санкции определяются на основании санкций, описанных ниже. </w:t>
            </w: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DC15E2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  <w:lang w:val="en-US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Задание на экспертизу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Классификатор </w:t>
            </w:r>
            <w:r w:rsidRPr="00DC15E2">
              <w:rPr>
                <w:szCs w:val="22"/>
                <w:lang w:val="en-US"/>
              </w:rPr>
              <w:t>F</w:t>
            </w:r>
            <w:r w:rsidRPr="00DC15E2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DC15E2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Условия проведения диспансерного наблюдения работающих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1 – с использованием подразделений работодателя;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lastRenderedPageBreak/>
              <w:t>2 – в соответствии с заключенным договором с МО;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3 – в условиях медицинской организации, к которой прикреплен работающий гражданин;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При отсутствии не заполнять.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F64B49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lastRenderedPageBreak/>
              <w:t>Сведения о случае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Уникально идентифицирует элемент 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 xml:space="preserve"> в пределах законченного случая.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EF2F43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F64B49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F64B49">
              <w:rPr>
                <w:sz w:val="22"/>
                <w:szCs w:val="22"/>
                <w:highlight w:val="yellow"/>
                <w:lang w:eastAsia="ru-RU"/>
              </w:rPr>
              <w:t>(</w:t>
            </w:r>
            <w:r w:rsidRPr="00F64B49">
              <w:rPr>
                <w:sz w:val="22"/>
                <w:szCs w:val="22"/>
                <w:highlight w:val="yellow"/>
                <w:lang w:val="en-US" w:eastAsia="ru-RU"/>
              </w:rPr>
              <w:t>17</w:t>
            </w:r>
            <w:r w:rsidRPr="00F64B49">
              <w:rPr>
                <w:sz w:val="22"/>
                <w:szCs w:val="22"/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F64B49" w:rsidRDefault="00F64B49" w:rsidP="00F64B49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F64B49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</w:rPr>
              <w:t xml:space="preserve">Указывается </w:t>
            </w:r>
            <w:r w:rsidRPr="00F64B49">
              <w:rPr>
                <w:sz w:val="22"/>
                <w:szCs w:val="22"/>
                <w:highlight w:val="yellow"/>
                <w:lang w:val="en-US"/>
              </w:rPr>
              <w:t>U</w:t>
            </w:r>
            <w:r w:rsidRPr="00F64B49">
              <w:rPr>
                <w:sz w:val="22"/>
                <w:szCs w:val="22"/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F64B49" w:rsidRPr="00BD0AD7" w:rsidTr="003F0642">
        <w:tc>
          <w:tcPr>
            <w:tcW w:w="1276" w:type="dxa"/>
            <w:shd w:val="clear" w:color="auto" w:fill="auto"/>
            <w:noWrap/>
          </w:tcPr>
          <w:p w:rsidR="00F64B49" w:rsidRPr="00EF2F43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F64B49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F64B49">
              <w:rPr>
                <w:sz w:val="22"/>
                <w:szCs w:val="22"/>
                <w:lang w:val="en-US" w:eastAsia="ru-RU"/>
              </w:rPr>
              <w:t>T(</w:t>
            </w:r>
            <w:r w:rsidRPr="00F64B49">
              <w:rPr>
                <w:sz w:val="22"/>
                <w:szCs w:val="22"/>
                <w:lang w:eastAsia="ru-RU"/>
              </w:rPr>
              <w:t>50</w:t>
            </w:r>
            <w:r w:rsidRPr="00F64B49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F64B49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F64B49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1.2.643.5.1.13.13.99.2.115). Обязательно к заполнению для стационара и дневного стационара (</w:t>
            </w:r>
            <w:r w:rsidRPr="00F64B49">
              <w:rPr>
                <w:sz w:val="22"/>
                <w:szCs w:val="22"/>
                <w:lang w:val="en-US" w:eastAsia="ru-RU"/>
              </w:rPr>
              <w:t>USL</w:t>
            </w:r>
            <w:r w:rsidRPr="00F64B49">
              <w:rPr>
                <w:sz w:val="22"/>
                <w:szCs w:val="22"/>
                <w:lang w:eastAsia="ru-RU"/>
              </w:rPr>
              <w:t>_</w:t>
            </w:r>
            <w:r w:rsidRPr="00F64B49">
              <w:rPr>
                <w:sz w:val="22"/>
                <w:szCs w:val="22"/>
                <w:lang w:val="en-US" w:eastAsia="ru-RU"/>
              </w:rPr>
              <w:t>OK</w:t>
            </w:r>
            <w:r w:rsidRPr="00F64B49">
              <w:rPr>
                <w:sz w:val="22"/>
                <w:szCs w:val="22"/>
                <w:lang w:eastAsia="ru-RU"/>
              </w:rPr>
              <w:t xml:space="preserve"> = 1 или </w:t>
            </w:r>
            <w:r w:rsidRPr="00F64B49">
              <w:rPr>
                <w:sz w:val="22"/>
                <w:szCs w:val="22"/>
                <w:lang w:val="en-US" w:eastAsia="ru-RU"/>
              </w:rPr>
              <w:t>USL</w:t>
            </w:r>
            <w:r w:rsidRPr="00F64B49">
              <w:rPr>
                <w:sz w:val="22"/>
                <w:szCs w:val="22"/>
                <w:lang w:eastAsia="ru-RU"/>
              </w:rPr>
              <w:t>_</w:t>
            </w:r>
            <w:r w:rsidRPr="00F64B49">
              <w:rPr>
                <w:sz w:val="22"/>
                <w:szCs w:val="22"/>
                <w:lang w:val="en-US" w:eastAsia="ru-RU"/>
              </w:rPr>
              <w:t>OK</w:t>
            </w:r>
            <w:r w:rsidRPr="00F64B49">
              <w:rPr>
                <w:sz w:val="22"/>
                <w:szCs w:val="22"/>
                <w:lang w:eastAsia="ru-RU"/>
              </w:rPr>
              <w:t xml:space="preserve"> = 2)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BD0AD7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F64B49" w:rsidRPr="00F51EF6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Профиль койки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Классификатор V020.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USL_OK = 1 </w:t>
            </w:r>
            <w:r w:rsidRPr="00DC15E2">
              <w:rPr>
                <w:sz w:val="22"/>
                <w:szCs w:val="22"/>
                <w:lang w:eastAsia="ru-RU"/>
              </w:rPr>
              <w:t>или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USL_OK = 2.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в зависимости от профиля оказанной медицинской помощи.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8F2F1A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</w:pPr>
            <w:r w:rsidRPr="008F2F1A"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8F2F1A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8F2F1A">
              <w:rPr>
                <w:sz w:val="22"/>
                <w:szCs w:val="22"/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8F2F1A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8F2F1A">
              <w:rPr>
                <w:sz w:val="22"/>
                <w:szCs w:val="22"/>
                <w:highlight w:val="yellow"/>
                <w:lang w:eastAsia="ru-RU"/>
              </w:rPr>
              <w:t>Т</w:t>
            </w:r>
            <w:r w:rsidRPr="008F2F1A">
              <w:rPr>
                <w:sz w:val="22"/>
                <w:szCs w:val="22"/>
                <w:highlight w:val="yellow"/>
                <w:lang w:val="en-US" w:eastAsia="ru-RU"/>
              </w:rPr>
              <w:t>(</w:t>
            </w:r>
            <w:r w:rsidRPr="008F2F1A">
              <w:rPr>
                <w:sz w:val="22"/>
                <w:szCs w:val="22"/>
                <w:highlight w:val="yellow"/>
                <w:lang w:eastAsia="ru-RU"/>
              </w:rPr>
              <w:t>3</w:t>
            </w:r>
            <w:r w:rsidRPr="008F2F1A">
              <w:rPr>
                <w:sz w:val="22"/>
                <w:szCs w:val="22"/>
                <w:highlight w:val="yellow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8F2F1A" w:rsidRDefault="00F64B49" w:rsidP="00F64B49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8F2F1A">
              <w:rPr>
                <w:sz w:val="22"/>
                <w:szCs w:val="22"/>
                <w:highlight w:val="yellow"/>
                <w:lang w:eastAsia="ru-RU"/>
              </w:rPr>
              <w:t>Цель посещения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8F2F1A" w:rsidRDefault="00F64B49" w:rsidP="00F64B4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8F2F1A">
              <w:rPr>
                <w:sz w:val="22"/>
                <w:szCs w:val="22"/>
                <w:highlight w:val="yellow"/>
              </w:rPr>
              <w:t xml:space="preserve">Классификатор целей посещения </w:t>
            </w:r>
            <w:r w:rsidRPr="008F2F1A">
              <w:rPr>
                <w:sz w:val="22"/>
                <w:szCs w:val="22"/>
                <w:highlight w:val="yellow"/>
                <w:lang w:val="en-US"/>
              </w:rPr>
              <w:t>V</w:t>
            </w:r>
            <w:r w:rsidRPr="008F2F1A">
              <w:rPr>
                <w:sz w:val="22"/>
                <w:szCs w:val="22"/>
                <w:highlight w:val="yellow"/>
              </w:rPr>
              <w:t>025.</w:t>
            </w:r>
          </w:p>
          <w:p w:rsidR="00F64B49" w:rsidRPr="008F2F1A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</w:rPr>
            </w:pPr>
            <w:r w:rsidRPr="008F2F1A">
              <w:rPr>
                <w:sz w:val="22"/>
                <w:szCs w:val="22"/>
                <w:highlight w:val="yellow"/>
              </w:rPr>
              <w:t>Обязательно к заполнению для амбулаторных условий (USL_OK=3).</w:t>
            </w:r>
          </w:p>
          <w:p w:rsidR="008F2F1A" w:rsidRPr="008F2F1A" w:rsidRDefault="008F2F1A" w:rsidP="00F64B49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</w:rPr>
            </w:pPr>
          </w:p>
          <w:p w:rsidR="008F2F1A" w:rsidRPr="008F2F1A" w:rsidRDefault="008F2F1A" w:rsidP="008F2F1A">
            <w:pPr>
              <w:pStyle w:val="13"/>
              <w:suppressAutoHyphens/>
              <w:rPr>
                <w:sz w:val="22"/>
                <w:szCs w:val="22"/>
                <w:highlight w:val="yellow"/>
              </w:rPr>
            </w:pPr>
            <w:r w:rsidRPr="008F2F1A">
              <w:rPr>
                <w:sz w:val="22"/>
                <w:szCs w:val="22"/>
                <w:highlight w:val="yellow"/>
              </w:rPr>
              <w:t>Дополнительно заполняются следующими значениями:</w:t>
            </w:r>
          </w:p>
          <w:p w:rsidR="008F2F1A" w:rsidRPr="008F2F1A" w:rsidRDefault="008F2F1A" w:rsidP="008F2F1A">
            <w:pPr>
              <w:pStyle w:val="13"/>
              <w:suppressAutoHyphens/>
              <w:rPr>
                <w:sz w:val="22"/>
                <w:szCs w:val="22"/>
                <w:highlight w:val="yellow"/>
              </w:rPr>
            </w:pPr>
            <w:r w:rsidRPr="008F2F1A">
              <w:rPr>
                <w:sz w:val="22"/>
                <w:szCs w:val="22"/>
                <w:highlight w:val="yellow"/>
              </w:rPr>
              <w:t>4.1 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  <w:p w:rsidR="008F2F1A" w:rsidRPr="008F2F1A" w:rsidRDefault="008F2F1A" w:rsidP="008F2F1A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</w:rPr>
            </w:pPr>
            <w:r w:rsidRPr="008F2F1A">
              <w:rPr>
                <w:sz w:val="22"/>
                <w:szCs w:val="22"/>
                <w:highlight w:val="yellow"/>
              </w:rPr>
              <w:t>4.2 Диспансерное наблюдение застрахованных лиц из числа взрослого населения по месту обучения в образовательной организации.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 w:eastAsia="ru-RU"/>
              </w:rPr>
            </w:pPr>
            <w:r w:rsidRPr="00F64B49">
              <w:rPr>
                <w:rFonts w:eastAsia="Calibri"/>
                <w:sz w:val="22"/>
                <w:highlight w:val="yellow"/>
                <w:lang w:val="en-US" w:eastAsia="ru-RU"/>
              </w:rPr>
              <w:t>MOP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F64B49" w:rsidRDefault="00F64B49" w:rsidP="00F64B49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Т(3)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F64B49" w:rsidRDefault="00F64B49" w:rsidP="00F64B49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Место обращения (посещения)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F64B49" w:rsidRDefault="00F64B49" w:rsidP="00F64B49">
            <w:pPr>
              <w:suppressAutoHyphens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поступления/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дневного и круглосуточного стационара.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Самостоятельно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СМП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Перевод из другой МО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Перевод внутри МО с другого профиля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F64B49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DC15E2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  <w:lang w:eastAsia="ru-RU"/>
              </w:rPr>
              <w:t>Указывается фактическое количество койко-дней/</w:t>
            </w:r>
            <w:proofErr w:type="spellStart"/>
            <w:r w:rsidRPr="00DC15E2">
              <w:rPr>
                <w:b/>
                <w:sz w:val="22"/>
                <w:szCs w:val="22"/>
                <w:lang w:eastAsia="ru-RU"/>
              </w:rPr>
              <w:t>пациенто</w:t>
            </w:r>
            <w:proofErr w:type="spellEnd"/>
            <w:r w:rsidRPr="00DC15E2">
              <w:rPr>
                <w:b/>
                <w:sz w:val="22"/>
                <w:szCs w:val="22"/>
                <w:lang w:eastAsia="ru-RU"/>
              </w:rPr>
              <w:t>-дней с учётом режима работы МО</w:t>
            </w:r>
          </w:p>
        </w:tc>
      </w:tr>
      <w:tr w:rsidR="00F64B49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WEI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N(3.1)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Масса тела (кг)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Обязательно для заполнения с 01.01.2022, если в DS1 указано </w:t>
            </w:r>
            <w:r w:rsidRPr="00DC15E2">
              <w:rPr>
                <w:sz w:val="22"/>
                <w:szCs w:val="22"/>
              </w:rPr>
              <w:lastRenderedPageBreak/>
              <w:t>значение заболевания (U07.1 или U07.2) и REAB &lt;&gt; 1 и CRIT &lt;&gt; STT5 и USL_OK = 1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DS2 &lt;&gt; (O00-O99, Z34-Z35)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первичный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b/>
                <w:sz w:val="22"/>
                <w:szCs w:val="22"/>
                <w:lang w:eastAsia="ru-RU"/>
              </w:rPr>
              <w:t>_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OK</w:t>
            </w:r>
            <w:r w:rsidRPr="00DC15E2">
              <w:rPr>
                <w:b/>
                <w:sz w:val="22"/>
                <w:szCs w:val="22"/>
                <w:lang w:eastAsia="ru-RU"/>
              </w:rPr>
              <w:t>=4</w:t>
            </w:r>
            <w:r w:rsidRPr="00DC15E2">
              <w:rPr>
                <w:sz w:val="22"/>
                <w:szCs w:val="22"/>
                <w:lang w:eastAsia="ru-RU"/>
              </w:rPr>
              <w:t>). Указывается при наличии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основной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F64B49" w:rsidRPr="00DC15E2" w:rsidRDefault="00F64B49" w:rsidP="00F64B49">
            <w:pPr>
              <w:pStyle w:val="aff5"/>
              <w:tabs>
                <w:tab w:val="left" w:pos="6171"/>
              </w:tabs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Не допускаются следующие значения: 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kern w:val="0"/>
                <w:sz w:val="22"/>
                <w:szCs w:val="22"/>
                <w:lang w:eastAsia="ar-SA"/>
              </w:rPr>
              <w:t>первый символ кода основного диагноза «С» или код основного диагноза входит в диапазон D00-D09 или D45-D47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сопутствующего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  <w:p w:rsidR="00F64B49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  <w:p w:rsidR="00F64B49" w:rsidRPr="00A8759B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 xml:space="preserve">Обязателен для заполнения диагнозом из рубрик </w:t>
            </w:r>
            <w:r w:rsidRPr="00F64B49">
              <w:rPr>
                <w:sz w:val="22"/>
                <w:szCs w:val="22"/>
                <w:lang w:val="en-US" w:eastAsia="ru-RU"/>
              </w:rPr>
              <w:t>Z</w:t>
            </w:r>
            <w:r w:rsidRPr="00F64B49">
              <w:rPr>
                <w:sz w:val="22"/>
                <w:szCs w:val="22"/>
                <w:lang w:eastAsia="ru-RU"/>
              </w:rPr>
              <w:t>37-</w:t>
            </w:r>
            <w:r w:rsidRPr="00F64B49">
              <w:rPr>
                <w:sz w:val="22"/>
                <w:szCs w:val="22"/>
                <w:lang w:val="en-US" w:eastAsia="ru-RU"/>
              </w:rPr>
              <w:t>Z</w:t>
            </w:r>
            <w:r w:rsidRPr="00F64B49">
              <w:rPr>
                <w:sz w:val="22"/>
                <w:szCs w:val="22"/>
                <w:lang w:eastAsia="ru-RU"/>
              </w:rPr>
              <w:t xml:space="preserve">38 при родах в стационаре (КСГ </w:t>
            </w:r>
            <w:proofErr w:type="spellStart"/>
            <w:r w:rsidRPr="00F64B49">
              <w:rPr>
                <w:sz w:val="22"/>
                <w:szCs w:val="22"/>
                <w:lang w:val="en-US" w:eastAsia="ru-RU"/>
              </w:rPr>
              <w:t>st</w:t>
            </w:r>
            <w:proofErr w:type="spellEnd"/>
            <w:r w:rsidRPr="00F64B49">
              <w:rPr>
                <w:sz w:val="22"/>
                <w:szCs w:val="22"/>
                <w:lang w:eastAsia="ru-RU"/>
              </w:rPr>
              <w:t xml:space="preserve">02.003 и </w:t>
            </w:r>
            <w:proofErr w:type="spellStart"/>
            <w:r w:rsidRPr="00F64B49">
              <w:rPr>
                <w:sz w:val="22"/>
                <w:szCs w:val="22"/>
                <w:lang w:val="en-US" w:eastAsia="ru-RU"/>
              </w:rPr>
              <w:t>st</w:t>
            </w:r>
            <w:proofErr w:type="spellEnd"/>
            <w:r w:rsidRPr="00F64B49">
              <w:rPr>
                <w:sz w:val="22"/>
                <w:szCs w:val="22"/>
                <w:lang w:eastAsia="ru-RU"/>
              </w:rPr>
              <w:t>02.004)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Диагноз </w:t>
            </w:r>
            <w:r w:rsidRPr="00DC15E2">
              <w:rPr>
                <w:b/>
                <w:sz w:val="22"/>
                <w:szCs w:val="22"/>
                <w:lang w:eastAsia="ru-RU"/>
              </w:rPr>
              <w:t xml:space="preserve">осложнения </w:t>
            </w:r>
            <w:r w:rsidRPr="00DC15E2">
              <w:rPr>
                <w:sz w:val="22"/>
                <w:szCs w:val="22"/>
                <w:lang w:eastAsia="ru-RU"/>
              </w:rPr>
              <w:t>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</w:t>
            </w:r>
            <w:r w:rsidRPr="00DC15E2">
              <w:rPr>
                <w:sz w:val="22"/>
                <w:szCs w:val="22"/>
                <w:lang w:eastAsia="ru-RU"/>
              </w:rPr>
              <w:lastRenderedPageBreak/>
              <w:t>установления в соответствии с медицинской документацией.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C_ZAB</w:t>
            </w:r>
          </w:p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Характер основного заболевания</w:t>
            </w:r>
          </w:p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rFonts w:eastAsia="Calibri"/>
                <w:kern w:val="24"/>
                <w:sz w:val="22"/>
                <w:szCs w:val="22"/>
              </w:rPr>
              <w:t xml:space="preserve">Классификатор характера заболевания V027. Обязательно к заполнению при оказании </w:t>
            </w:r>
            <w:r w:rsidRPr="00DC15E2">
              <w:rPr>
                <w:rFonts w:eastAsia="Calibri"/>
                <w:b/>
                <w:kern w:val="24"/>
                <w:sz w:val="22"/>
                <w:szCs w:val="22"/>
              </w:rPr>
              <w:t>амбулаторной помощи</w:t>
            </w:r>
            <w:r w:rsidRPr="00DC15E2">
              <w:rPr>
                <w:rFonts w:eastAsia="Calibri"/>
                <w:kern w:val="24"/>
                <w:sz w:val="22"/>
                <w:szCs w:val="22"/>
              </w:rPr>
              <w:t>, если основной диагноз (DS1) не входит в рубрику Z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Указываются сведения о диспансерном наблюдении по поводу основного заболевания (состояния):</w:t>
            </w:r>
          </w:p>
          <w:p w:rsidR="00F64B49" w:rsidRPr="00DC15E2" w:rsidRDefault="00F64B49" w:rsidP="00F64B49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1 - состоит,</w:t>
            </w:r>
          </w:p>
          <w:p w:rsidR="00F64B49" w:rsidRPr="00DC15E2" w:rsidRDefault="00F64B49" w:rsidP="00F64B49">
            <w:pPr>
              <w:suppressAutoHyphens/>
              <w:ind w:left="60" w:right="113" w:firstLine="116"/>
              <w:rPr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 xml:space="preserve">2 - взят, </w:t>
            </w:r>
          </w:p>
          <w:p w:rsidR="00F64B49" w:rsidRPr="00DC15E2" w:rsidRDefault="00F64B49" w:rsidP="00F64B49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4 - снят по причине выздоровления,</w:t>
            </w:r>
          </w:p>
          <w:p w:rsidR="00F64B49" w:rsidRPr="00DC15E2" w:rsidRDefault="00F64B49" w:rsidP="00F64B49">
            <w:pPr>
              <w:pStyle w:val="aff2"/>
              <w:suppressAutoHyphens/>
              <w:ind w:left="116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6- снят по другим причинам.</w:t>
            </w:r>
          </w:p>
          <w:p w:rsidR="00F64B49" w:rsidRPr="00DC15E2" w:rsidRDefault="00F64B49" w:rsidP="00F64B49">
            <w:pPr>
              <w:pStyle w:val="aff2"/>
              <w:suppressAutoHyphens/>
              <w:ind w:left="0" w:right="-131" w:firstLine="116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взятие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дата взятия на ДН. </w:t>
            </w:r>
          </w:p>
          <w:p w:rsidR="00F64B49" w:rsidRPr="00DC15E2" w:rsidRDefault="00F64B49" w:rsidP="00F64B49">
            <w:pPr>
              <w:suppressAutoHyphens/>
              <w:ind w:right="113" w:firstLine="116"/>
              <w:rPr>
                <w:sz w:val="22"/>
                <w:szCs w:val="22"/>
              </w:rPr>
            </w:pP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0"/>
                <w:szCs w:val="20"/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suppressAutoHyphens/>
              <w:ind w:right="1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spacing w:before="0" w:after="0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Повод постановки на ДН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диагноз заболевания, по которому назначено диспансерное наблюдение. </w:t>
            </w:r>
          </w:p>
          <w:p w:rsidR="00F64B49" w:rsidRPr="00DC15E2" w:rsidRDefault="00F64B49" w:rsidP="00F64B49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Для случаев, наблюдения после острых состояний с отличным от текущего диагнозом.</w:t>
            </w:r>
          </w:p>
          <w:p w:rsidR="00F64B49" w:rsidRPr="00DC15E2" w:rsidRDefault="00F64B49" w:rsidP="00F64B49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 w:val="restart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наличии утверждённого стандарта.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КСГ</w:t>
            </w:r>
            <w:r w:rsidRPr="00DC15E2">
              <w:rPr>
                <w:sz w:val="22"/>
                <w:szCs w:val="22"/>
                <w:lang w:val="en-US"/>
              </w:rPr>
              <w:t>/</w:t>
            </w:r>
            <w:r w:rsidRPr="00DC15E2">
              <w:rPr>
                <w:sz w:val="22"/>
                <w:szCs w:val="22"/>
              </w:rPr>
              <w:t>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оплате случая лечения по КСГ или КПГ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реабилитации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значение «1» для случаев реабилитации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Специальность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медицинских специальностей (должностей)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021.</w:t>
            </w:r>
            <w:r w:rsidRPr="00DC15E2">
              <w:rPr>
                <w:sz w:val="22"/>
                <w:szCs w:val="22"/>
              </w:rPr>
              <w:t xml:space="preserve">Указывается значение </w:t>
            </w:r>
            <w:r w:rsidRPr="00DC15E2">
              <w:rPr>
                <w:sz w:val="22"/>
                <w:szCs w:val="22"/>
                <w:lang w:val="en-US"/>
              </w:rPr>
              <w:t>IDSPEC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VERS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ind w:left="28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классификатора</w:t>
            </w:r>
            <w:r w:rsidRPr="00DC15E2">
              <w:rPr>
                <w:sz w:val="22"/>
                <w:szCs w:val="22"/>
                <w:lang w:val="en-US"/>
              </w:rPr>
              <w:t xml:space="preserve"> </w:t>
            </w:r>
            <w:r w:rsidRPr="00DC15E2">
              <w:rPr>
                <w:sz w:val="22"/>
                <w:szCs w:val="22"/>
              </w:rPr>
              <w:t>медицинских специальностей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имя используемого </w:t>
            </w:r>
            <w:r w:rsidRPr="00DC15E2">
              <w:rPr>
                <w:sz w:val="22"/>
                <w:szCs w:val="22"/>
                <w:lang w:eastAsia="ru-RU"/>
              </w:rPr>
              <w:t>классификатора</w:t>
            </w:r>
            <w:r w:rsidRPr="00DC15E2">
              <w:rPr>
                <w:sz w:val="22"/>
                <w:szCs w:val="22"/>
              </w:rPr>
              <w:t xml:space="preserve"> медицинских специальностей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>021)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СНИЛС врача без разделителей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Для стоматологической помощи заполняется суммой УЕТ по всем услугам. 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При оплате за законченный случай указывается значение 1 (</w:t>
            </w:r>
            <w:r w:rsidRPr="00DC15E2">
              <w:rPr>
                <w:sz w:val="22"/>
                <w:szCs w:val="22"/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DC15E2">
              <w:rPr>
                <w:sz w:val="22"/>
                <w:szCs w:val="22"/>
              </w:rPr>
              <w:t>, обращение в поликлинике).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Тариф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Тариф случая.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Обязателен к заполнению в случаях: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1. Для способов оплаты 30, 32, 33 заполняется тарифом случая (КСГ, ВМП, обращения).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2. Для способа оплаты 28 заполняется суммой стоимости услуг в случае.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 Для способа оплаты 29 заполняется тарифом посещения.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3.1. Для стоматологических случаев заполняется суммой (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\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TARIF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*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)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</w:p>
        </w:tc>
      </w:tr>
      <w:tr w:rsidR="00F64B49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указываться нулевое значение.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F64B49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4B49" w:rsidRPr="00DC15E2" w:rsidRDefault="00F64B49" w:rsidP="00F64B49">
            <w:pPr>
              <w:jc w:val="both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49" w:rsidRPr="00DC15E2" w:rsidRDefault="00F64B49" w:rsidP="00F64B49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49" w:rsidRPr="00DC15E2" w:rsidRDefault="00F64B49" w:rsidP="00F64B49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DS2 &lt;&gt; (O00-O99, Z34-Z35)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F64B49" w:rsidRPr="00DC15E2" w:rsidRDefault="00F64B49" w:rsidP="00F64B49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об услуге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услуги, оказанные в рамках законченного случая.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Допускается указание услуг с нулевой стоимостью.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Указание услуг с нулевой стоимостью обязательно, если </w:t>
            </w:r>
            <w:r w:rsidRPr="00DC15E2">
              <w:rPr>
                <w:sz w:val="22"/>
                <w:szCs w:val="22"/>
              </w:rPr>
              <w:lastRenderedPageBreak/>
              <w:t xml:space="preserve">условие их оказания является </w:t>
            </w:r>
            <w:proofErr w:type="spellStart"/>
            <w:r w:rsidRPr="00DC15E2">
              <w:rPr>
                <w:sz w:val="22"/>
                <w:szCs w:val="22"/>
              </w:rPr>
              <w:t>тарифообразующим</w:t>
            </w:r>
            <w:proofErr w:type="spellEnd"/>
            <w:r w:rsidRPr="00DC15E2">
              <w:rPr>
                <w:sz w:val="22"/>
                <w:szCs w:val="22"/>
              </w:rPr>
              <w:t xml:space="preserve"> (например, при оплате по КСГ).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200BAC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специальными кодами в виде 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  <w:lang w:val="en-US"/>
              </w:rPr>
              <w:t>XX</w:t>
            </w:r>
            <w:r w:rsidRPr="00DC15E2">
              <w:rPr>
                <w:b/>
                <w:sz w:val="22"/>
                <w:szCs w:val="22"/>
              </w:rPr>
              <w:t>:</w:t>
            </w:r>
            <w:proofErr w:type="spellStart"/>
            <w:r w:rsidRPr="00DC15E2">
              <w:rPr>
                <w:b/>
                <w:sz w:val="22"/>
                <w:szCs w:val="22"/>
                <w:lang w:val="en-US"/>
              </w:rPr>
              <w:t>yy</w:t>
            </w:r>
            <w:proofErr w:type="spellEnd"/>
            <w:r w:rsidRPr="00DC15E2">
              <w:rPr>
                <w:b/>
                <w:sz w:val="22"/>
                <w:szCs w:val="22"/>
              </w:rPr>
              <w:t>;</w:t>
            </w:r>
            <w:r w:rsidRPr="00DC15E2">
              <w:rPr>
                <w:sz w:val="22"/>
                <w:szCs w:val="22"/>
              </w:rPr>
              <w:t xml:space="preserve"> - где </w:t>
            </w:r>
            <w:r w:rsidRPr="00DC15E2">
              <w:rPr>
                <w:sz w:val="22"/>
                <w:szCs w:val="22"/>
                <w:lang w:val="en-US"/>
              </w:rPr>
              <w:t>XX</w:t>
            </w:r>
            <w:r w:rsidRPr="00DC15E2">
              <w:rPr>
                <w:sz w:val="22"/>
                <w:szCs w:val="22"/>
              </w:rPr>
              <w:t xml:space="preserve"> – код показателя, </w:t>
            </w:r>
            <w:proofErr w:type="spellStart"/>
            <w:r w:rsidRPr="00DC15E2">
              <w:rPr>
                <w:sz w:val="22"/>
                <w:szCs w:val="22"/>
                <w:lang w:val="en-US"/>
              </w:rPr>
              <w:t>yy</w:t>
            </w:r>
            <w:proofErr w:type="spellEnd"/>
            <w:r w:rsidRPr="00DC15E2">
              <w:rPr>
                <w:sz w:val="22"/>
                <w:szCs w:val="22"/>
              </w:rPr>
              <w:t xml:space="preserve"> – значение этого показателя.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Допустимые коды: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 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b/>
                <w:sz w:val="22"/>
                <w:szCs w:val="22"/>
              </w:rPr>
              <w:t xml:space="preserve">КТП, КТЛ. 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 случае оказания медицинской помощи застрахованному лицу, пострадавшему в результате противоправных действий, в элемент 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 значение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:17; (</w:t>
            </w:r>
            <w:r w:rsidRPr="00DC15E2">
              <w:rPr>
                <w:rFonts w:eastAsia="Calibri"/>
                <w:sz w:val="22"/>
                <w:szCs w:val="22"/>
              </w:rPr>
              <w:t>без</w:t>
            </w:r>
            <w:r w:rsidRPr="00DC15E2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C15E2">
              <w:rPr>
                <w:rFonts w:eastAsia="Calibri"/>
                <w:sz w:val="22"/>
                <w:szCs w:val="22"/>
              </w:rPr>
              <w:t>кавычек).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 xml:space="preserve">В случае оказания медицинской помощи в стационаре лицу, пострадавшему в дорожно-транспортном происшествии в элемент 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 значение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:18;</w:t>
            </w:r>
            <w:r w:rsidRPr="00DC15E2">
              <w:rPr>
                <w:rFonts w:eastAsia="Calibri"/>
                <w:sz w:val="22"/>
                <w:szCs w:val="22"/>
              </w:rPr>
              <w:t xml:space="preserve"> (без кавычек) 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Для результатов компьютерной томографии легких значения из списка: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КТ-0, КТ-1, КТ-2, КТ-3, КТ-4, РГ-2.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 реабилитации выбирается  значение из списка REAB:1;   REAB:2;   REAB:3.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указывается по состоянию на МОМЕНТ ОКАЗАНИЯ медпомощи.</w:t>
            </w:r>
          </w:p>
        </w:tc>
      </w:tr>
      <w:tr w:rsidR="00F64B49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КСГ/КПГ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  <w:r w:rsidRPr="00DC15E2">
              <w:rPr>
                <w:sz w:val="22"/>
                <w:szCs w:val="22"/>
              </w:rPr>
              <w:t>Р</w:t>
            </w:r>
            <w:r w:rsidRPr="00DC15E2">
              <w:rPr>
                <w:sz w:val="22"/>
                <w:szCs w:val="22"/>
                <w:lang w:val="en-US"/>
              </w:rPr>
              <w:t>G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VER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Модель определения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версия модели определения КСГ (год)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 подгруппы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подгруппа КСГ не применялась;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подгруппа КСГ применялась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026). Заполняется при оплате случая лечения по КПГ.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Коэффициент </w:t>
            </w:r>
            <w:proofErr w:type="spellStart"/>
            <w:r w:rsidRPr="00DC15E2">
              <w:rPr>
                <w:sz w:val="22"/>
                <w:szCs w:val="22"/>
              </w:rPr>
              <w:t>затратоемкости</w:t>
            </w:r>
            <w:proofErr w:type="spellEnd"/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Значение коэффициента </w:t>
            </w:r>
            <w:proofErr w:type="spellStart"/>
            <w:r w:rsidRPr="00DC15E2">
              <w:rPr>
                <w:sz w:val="22"/>
                <w:szCs w:val="22"/>
              </w:rPr>
              <w:t>затратоемкости</w:t>
            </w:r>
            <w:proofErr w:type="spellEnd"/>
            <w:r w:rsidRPr="00DC15E2">
              <w:rPr>
                <w:sz w:val="22"/>
                <w:szCs w:val="22"/>
              </w:rPr>
              <w:t xml:space="preserve"> группы/подгруппы КСГ или КПГ</w:t>
            </w:r>
          </w:p>
        </w:tc>
      </w:tr>
      <w:tr w:rsidR="00D639AE" w:rsidRPr="00DC15E2" w:rsidTr="003F0642">
        <w:tc>
          <w:tcPr>
            <w:tcW w:w="1276" w:type="dxa"/>
            <w:shd w:val="clear" w:color="auto" w:fill="auto"/>
            <w:noWrap/>
          </w:tcPr>
          <w:p w:rsidR="00D639AE" w:rsidRPr="00DC15E2" w:rsidRDefault="00D639AE" w:rsidP="00D639AE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639AE" w:rsidRPr="00D639AE" w:rsidRDefault="00D639AE" w:rsidP="00D639A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D639AE">
              <w:rPr>
                <w:sz w:val="22"/>
                <w:szCs w:val="22"/>
                <w:highlight w:val="yellow"/>
                <w:lang w:eastAsia="ru-RU"/>
              </w:rPr>
              <w:t>KOEF_UP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639AE" w:rsidRPr="00D639AE" w:rsidRDefault="00D639AE" w:rsidP="00D639A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D639AE">
              <w:rPr>
                <w:sz w:val="22"/>
                <w:szCs w:val="22"/>
                <w:highlight w:val="yellow"/>
                <w:lang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D639AE" w:rsidRPr="00D639AE" w:rsidRDefault="00D639AE" w:rsidP="00D639A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D639AE">
              <w:rPr>
                <w:sz w:val="22"/>
                <w:szCs w:val="22"/>
                <w:highlight w:val="yellow"/>
                <w:lang w:eastAsia="ru-RU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D639AE" w:rsidRPr="00D639AE" w:rsidRDefault="00D639AE" w:rsidP="00D639A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D639AE">
              <w:rPr>
                <w:sz w:val="22"/>
                <w:szCs w:val="22"/>
                <w:highlight w:val="yellow"/>
                <w:lang w:eastAsia="ru-RU"/>
              </w:rPr>
              <w:t>Коэффициент специфики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D639AE" w:rsidRPr="00D639AE" w:rsidRDefault="00D639AE" w:rsidP="00D639A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D639AE">
              <w:rPr>
                <w:sz w:val="22"/>
                <w:szCs w:val="22"/>
                <w:highlight w:val="yellow"/>
                <w:lang w:eastAsia="ru-RU"/>
              </w:rPr>
              <w:t>Значение коэффициента специфики для КСГ. При отсутствии указывается «1»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Базовая ставка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базовой ставки, указывается в рублях</w:t>
            </w:r>
          </w:p>
        </w:tc>
      </w:tr>
      <w:tr w:rsidR="00F64B49" w:rsidRPr="00DC15E2" w:rsidTr="00CA67EB">
        <w:trPr>
          <w:trHeight w:val="728"/>
        </w:trPr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дифференциации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дифференциации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уровня/подуровня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уровня/подуровня оказания медицинской помощи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N(3</w:t>
            </w:r>
            <w:r w:rsidRPr="00DC15E2">
              <w:rPr>
                <w:sz w:val="22"/>
                <w:szCs w:val="22"/>
              </w:rPr>
              <w:t>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</w:t>
            </w:r>
            <w:r w:rsidRPr="00DC15E2">
              <w:rPr>
                <w:sz w:val="22"/>
                <w:szCs w:val="22"/>
              </w:rPr>
              <w:t>10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024), в том числе установленный субъектом Российской Федерации. </w:t>
            </w:r>
          </w:p>
          <w:p w:rsidR="00F64B49" w:rsidRPr="00DC15E2" w:rsidRDefault="00F64B49" w:rsidP="00F64B49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Обязателен к заполнению:</w:t>
            </w:r>
          </w:p>
          <w:p w:rsidR="00F64B49" w:rsidRPr="00DC15E2" w:rsidRDefault="00F64B49" w:rsidP="00F64B49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  в случае применения при оплате случая лечения по КСГ;</w:t>
            </w:r>
          </w:p>
          <w:p w:rsidR="00F64B49" w:rsidRPr="00DC15E2" w:rsidRDefault="00F64B49" w:rsidP="00F64B49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 в случае применения при оплате случая лечения по КПГ, если применен региональный классификационный критерий;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КСЛП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КСЛП не применялся;</w:t>
            </w:r>
          </w:p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КСЛП применялся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(1.6)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Применённый коэффициент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Итоговое значение коэффициента сложности лечения пациента для данного случая.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только при использовании.</w:t>
            </w:r>
          </w:p>
        </w:tc>
      </w:tr>
      <w:tr w:rsidR="00F64B49" w:rsidRPr="00DC15E2" w:rsidTr="003F0642">
        <w:tc>
          <w:tcPr>
            <w:tcW w:w="1276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F64B49" w:rsidRPr="00DC15E2" w:rsidRDefault="00F64B49" w:rsidP="00F64B49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F64B49" w:rsidRPr="00DC15E2" w:rsidRDefault="00F64B49" w:rsidP="00F64B49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применённых коэффициентах сложности лечения пациента.</w:t>
            </w:r>
          </w:p>
          <w:p w:rsidR="00F64B49" w:rsidRPr="00DC15E2" w:rsidRDefault="00F64B49" w:rsidP="00F64B49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при наличии </w:t>
            </w: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954F40" w:rsidRDefault="009E2E36" w:rsidP="009E2E36">
            <w:pPr>
              <w:pStyle w:val="13"/>
              <w:suppressAutoHyphens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PR_PR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954F40" w:rsidRDefault="009E2E36" w:rsidP="009E2E36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954F40" w:rsidRDefault="009E2E36" w:rsidP="009E2E36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T(2)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954F40" w:rsidRDefault="009E2E36" w:rsidP="009E2E36">
            <w:pPr>
              <w:pStyle w:val="13"/>
              <w:suppressAutoHyphens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Причина оплаты за прерванный случай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954F40" w:rsidRDefault="009E2E36" w:rsidP="009E2E36">
            <w:pPr>
              <w:pStyle w:val="13"/>
              <w:suppressAutoHyphens/>
              <w:jc w:val="left"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Классификатор V042 Приложения А.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954F40" w:rsidRDefault="009E2E36" w:rsidP="009E2E36">
            <w:pPr>
              <w:pStyle w:val="13"/>
              <w:suppressAutoHyphens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KOEF_PR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954F40" w:rsidRDefault="009E2E36" w:rsidP="009E2E36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954F40" w:rsidRDefault="009E2E36" w:rsidP="009E2E36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N(1.5)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954F40" w:rsidRDefault="009E2E36" w:rsidP="009E2E36">
            <w:pPr>
              <w:pStyle w:val="13"/>
              <w:suppressAutoHyphens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Доля оплаты прерванного случая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954F40" w:rsidRDefault="009E2E36" w:rsidP="009E2E36">
            <w:pPr>
              <w:pStyle w:val="13"/>
              <w:suppressAutoHyphens/>
              <w:jc w:val="left"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rPr>
                <w:sz w:val="22"/>
                <w:szCs w:val="22"/>
                <w:highlight w:val="yellow"/>
                <w:lang w:val="en-US"/>
              </w:rPr>
            </w:pPr>
            <w:r w:rsidRPr="009E2E36">
              <w:rPr>
                <w:sz w:val="22"/>
                <w:szCs w:val="22"/>
                <w:highlight w:val="yellow"/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9E2E36">
              <w:rPr>
                <w:sz w:val="22"/>
                <w:szCs w:val="22"/>
                <w:highlight w:val="yellow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9E2E36" w:rsidRDefault="009E2E36" w:rsidP="00C675C3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9E2E36">
              <w:rPr>
                <w:sz w:val="22"/>
                <w:szCs w:val="22"/>
                <w:highlight w:val="yellow"/>
                <w:lang w:val="en-US"/>
              </w:rPr>
              <w:t>N(</w:t>
            </w:r>
            <w:r w:rsidR="00C675C3">
              <w:rPr>
                <w:sz w:val="22"/>
                <w:szCs w:val="22"/>
                <w:highlight w:val="yellow"/>
                <w:lang w:val="en-US"/>
              </w:rPr>
              <w:t>5</w:t>
            </w:r>
            <w:r w:rsidRPr="009E2E36">
              <w:rPr>
                <w:sz w:val="22"/>
                <w:szCs w:val="22"/>
                <w:highlight w:val="yellow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9E2E36" w:rsidRDefault="009E2E36" w:rsidP="009E2E36">
            <w:pPr>
              <w:pStyle w:val="13"/>
              <w:suppressAutoHyphens/>
              <w:rPr>
                <w:sz w:val="22"/>
                <w:szCs w:val="22"/>
                <w:highlight w:val="yellow"/>
              </w:rPr>
            </w:pPr>
            <w:r w:rsidRPr="009E2E36">
              <w:rPr>
                <w:sz w:val="22"/>
                <w:szCs w:val="22"/>
                <w:highlight w:val="yellow"/>
              </w:rPr>
              <w:t>Номер коэффициента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9E2E36" w:rsidRDefault="00AC4C1A" w:rsidP="009E2E36">
            <w:pPr>
              <w:pStyle w:val="13"/>
              <w:suppressAutoHyphens/>
              <w:rPr>
                <w:sz w:val="22"/>
                <w:szCs w:val="22"/>
                <w:highlight w:val="yellow"/>
              </w:rPr>
            </w:pPr>
            <w:r w:rsidRPr="00AC4C1A">
              <w:rPr>
                <w:sz w:val="22"/>
                <w:szCs w:val="22"/>
                <w:highlight w:val="yellow"/>
                <w:lang w:eastAsia="ru-RU"/>
              </w:rPr>
              <w:t xml:space="preserve">Код КСЛП </w:t>
            </w:r>
            <w:r w:rsidRPr="00AC4C1A">
              <w:rPr>
                <w:sz w:val="22"/>
                <w:szCs w:val="22"/>
                <w:highlight w:val="yellow"/>
                <w:lang w:val="en-US" w:eastAsia="ru-RU"/>
              </w:rPr>
              <w:t>ID</w:t>
            </w:r>
            <w:r w:rsidRPr="00AC4C1A">
              <w:rPr>
                <w:sz w:val="22"/>
                <w:szCs w:val="22"/>
                <w:highlight w:val="yellow"/>
                <w:lang w:eastAsia="ru-RU"/>
              </w:rPr>
              <w:t>_</w:t>
            </w:r>
            <w:r w:rsidRPr="00AC4C1A">
              <w:rPr>
                <w:sz w:val="22"/>
                <w:szCs w:val="22"/>
                <w:highlight w:val="yellow"/>
                <w:lang w:val="en-US" w:eastAsia="ru-RU"/>
              </w:rPr>
              <w:t>SL</w:t>
            </w:r>
            <w:r w:rsidRPr="00AC4C1A">
              <w:rPr>
                <w:sz w:val="22"/>
                <w:szCs w:val="22"/>
                <w:highlight w:val="yellow"/>
                <w:lang w:eastAsia="ru-RU"/>
              </w:rPr>
              <w:t xml:space="preserve"> в соответствии с классификатором V041 c уровнем программы государственных гарантий ТП ОМС.</w:t>
            </w:r>
          </w:p>
        </w:tc>
      </w:tr>
      <w:tr w:rsidR="009E2E36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Z_SL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1.6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сложности лечения пациента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</w:tr>
      <w:tr w:rsidR="009E2E36" w:rsidRPr="00DC15E2" w:rsidTr="003F0642"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DATA_INJ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CODE_SH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схемы лечения пациента/код группы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Для диагнозов U07.1 или U07.2 заполняется значением реквизита "Код схемы/группы препаратов" справочника V032 "Схемы группы препаратов"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REGNUM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МНН". Заполняется идентификатором лекарственного препарата в соответствии с классификатором N020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COD_MARK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маркировки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lastRenderedPageBreak/>
              <w:t>Сведения о дозе введения лекарственного препарата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ED_IZM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Единица измерения дозы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DOSE_INJ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N(5.2)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Доза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METHOD_INJ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Путь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COL_INJ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 данного препарата в такой дозе, таким способом в эту дату.</w:t>
            </w: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9E2E36" w:rsidRPr="00DC15E2" w:rsidRDefault="009E2E36" w:rsidP="009E2E36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об услуге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3</w:t>
            </w:r>
            <w:r w:rsidRPr="00DC15E2">
              <w:rPr>
                <w:sz w:val="22"/>
                <w:szCs w:val="22"/>
                <w:lang w:eastAsia="ru-RU"/>
              </w:rPr>
              <w:t>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услуг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Уникален в пределах законченного случая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МО лечения, 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</w:pPr>
            <w:r w:rsidRPr="009E2E36"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9E2E36">
              <w:rPr>
                <w:sz w:val="22"/>
                <w:szCs w:val="22"/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9E2E36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9E2E36">
              <w:rPr>
                <w:sz w:val="22"/>
                <w:szCs w:val="22"/>
                <w:highlight w:val="yellow"/>
                <w:lang w:eastAsia="ru-RU"/>
              </w:rPr>
              <w:t>(</w:t>
            </w:r>
            <w:r w:rsidRPr="009E2E36">
              <w:rPr>
                <w:sz w:val="22"/>
                <w:szCs w:val="22"/>
                <w:highlight w:val="yellow"/>
                <w:lang w:val="en-US" w:eastAsia="ru-RU"/>
              </w:rPr>
              <w:t>17</w:t>
            </w:r>
            <w:r w:rsidRPr="009E2E36">
              <w:rPr>
                <w:sz w:val="22"/>
                <w:szCs w:val="22"/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9E2E36" w:rsidRDefault="009E2E36" w:rsidP="009E2E36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9E2E36">
              <w:rPr>
                <w:sz w:val="22"/>
                <w:szCs w:val="22"/>
                <w:highlight w:val="yellow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9E2E36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eastAsia="ru-RU"/>
              </w:rPr>
            </w:pPr>
            <w:r w:rsidRPr="009E2E36">
              <w:rPr>
                <w:sz w:val="22"/>
                <w:szCs w:val="22"/>
                <w:highlight w:val="yellow"/>
              </w:rPr>
              <w:t xml:space="preserve">Указывается </w:t>
            </w:r>
            <w:r w:rsidRPr="009E2E36">
              <w:rPr>
                <w:sz w:val="22"/>
                <w:szCs w:val="22"/>
                <w:highlight w:val="yellow"/>
                <w:lang w:val="en-US"/>
              </w:rPr>
              <w:t>U</w:t>
            </w:r>
            <w:r w:rsidRPr="009E2E36">
              <w:rPr>
                <w:sz w:val="22"/>
                <w:szCs w:val="22"/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9E2E36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9E2E36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9E2E36">
              <w:rPr>
                <w:sz w:val="22"/>
                <w:szCs w:val="22"/>
                <w:lang w:val="en-US" w:eastAsia="ru-RU"/>
              </w:rPr>
              <w:t>T(</w:t>
            </w:r>
            <w:r w:rsidRPr="009E2E36">
              <w:rPr>
                <w:sz w:val="22"/>
                <w:szCs w:val="22"/>
                <w:lang w:eastAsia="ru-RU"/>
              </w:rPr>
              <w:t>50</w:t>
            </w:r>
            <w:r w:rsidRPr="009E2E36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9E2E36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9E2E36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9E2E36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9E2E36">
              <w:rPr>
                <w:sz w:val="22"/>
                <w:szCs w:val="22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1.2.643.5.1.13.13.99.2.115). Обязательно к заполнению для стационара и дневного стационара (</w:t>
            </w:r>
            <w:r w:rsidRPr="009E2E36">
              <w:rPr>
                <w:sz w:val="22"/>
                <w:szCs w:val="22"/>
                <w:lang w:val="en-US" w:eastAsia="ru-RU"/>
              </w:rPr>
              <w:t>USL</w:t>
            </w:r>
            <w:r w:rsidRPr="009E2E36">
              <w:rPr>
                <w:sz w:val="22"/>
                <w:szCs w:val="22"/>
                <w:lang w:eastAsia="ru-RU"/>
              </w:rPr>
              <w:t>_</w:t>
            </w:r>
            <w:r w:rsidRPr="009E2E36">
              <w:rPr>
                <w:sz w:val="22"/>
                <w:szCs w:val="22"/>
                <w:lang w:val="en-US" w:eastAsia="ru-RU"/>
              </w:rPr>
              <w:t>OK</w:t>
            </w:r>
            <w:r w:rsidRPr="009E2E36">
              <w:rPr>
                <w:sz w:val="22"/>
                <w:szCs w:val="22"/>
                <w:lang w:eastAsia="ru-RU"/>
              </w:rPr>
              <w:t xml:space="preserve"> = 1 или </w:t>
            </w:r>
            <w:r w:rsidRPr="009E2E36">
              <w:rPr>
                <w:sz w:val="22"/>
                <w:szCs w:val="22"/>
                <w:lang w:val="en-US" w:eastAsia="ru-RU"/>
              </w:rPr>
              <w:t>USL</w:t>
            </w:r>
            <w:r w:rsidRPr="009E2E36">
              <w:rPr>
                <w:sz w:val="22"/>
                <w:szCs w:val="22"/>
                <w:lang w:eastAsia="ru-RU"/>
              </w:rPr>
              <w:t>_</w:t>
            </w:r>
            <w:r w:rsidRPr="009E2E36">
              <w:rPr>
                <w:sz w:val="22"/>
                <w:szCs w:val="22"/>
                <w:lang w:val="en-US" w:eastAsia="ru-RU"/>
              </w:rPr>
              <w:t>OK</w:t>
            </w:r>
            <w:r w:rsidRPr="009E2E36">
              <w:rPr>
                <w:sz w:val="22"/>
                <w:szCs w:val="22"/>
                <w:lang w:eastAsia="ru-RU"/>
              </w:rPr>
              <w:t xml:space="preserve"> = 2)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 xml:space="preserve">2 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15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медицинского вмешательства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Указывается в соответствии с номенклатурой медицинских услуг (справочник Минздрава </w:t>
            </w:r>
            <w:r w:rsidRPr="00DC15E2">
              <w:rPr>
                <w:sz w:val="22"/>
                <w:szCs w:val="22"/>
                <w:lang w:eastAsia="ru-RU"/>
              </w:rPr>
              <w:lastRenderedPageBreak/>
              <w:t xml:space="preserve">1.2.643.5.1.13.13.11.1070), в том числе для услуг диализа. </w:t>
            </w:r>
          </w:p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 xml:space="preserve">Заполняется для всех услуг вида </w:t>
            </w:r>
            <w:r w:rsidRPr="00DC15E2">
              <w:rPr>
                <w:sz w:val="22"/>
                <w:szCs w:val="22"/>
                <w:shd w:val="clear" w:color="auto" w:fill="FFFFFF"/>
                <w:lang w:val="en-US" w:eastAsia="ru-RU"/>
              </w:rPr>
              <w:t>A</w:t>
            </w: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>*, а также для услуг КТ и МРТ.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sz w:val="22"/>
                <w:szCs w:val="22"/>
                <w:lang w:eastAsia="ru-RU"/>
              </w:rPr>
              <w:t>до уровня подрубрики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20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 территориальным классификатором услуг.</w:t>
            </w:r>
          </w:p>
          <w:p w:rsidR="00111D6F" w:rsidRDefault="00111D6F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  <w:p w:rsidR="00111D6F" w:rsidRPr="000C44A6" w:rsidRDefault="00111D6F" w:rsidP="000C44A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</w:t>
            </w:r>
            <w:r w:rsidR="000C44A6">
              <w:rPr>
                <w:sz w:val="22"/>
                <w:szCs w:val="22"/>
                <w:lang w:eastAsia="ru-RU"/>
              </w:rPr>
              <w:t>учета</w:t>
            </w:r>
            <w:r>
              <w:rPr>
                <w:sz w:val="22"/>
                <w:szCs w:val="22"/>
                <w:lang w:eastAsia="ru-RU"/>
              </w:rPr>
              <w:t xml:space="preserve"> дневного стационара на дому указывается услуга «</w:t>
            </w:r>
            <w:r w:rsidRPr="00111D6F">
              <w:rPr>
                <w:sz w:val="22"/>
                <w:szCs w:val="22"/>
                <w:lang w:eastAsia="ru-RU"/>
              </w:rPr>
              <w:t>B01.47.009</w:t>
            </w:r>
            <w:r>
              <w:rPr>
                <w:sz w:val="22"/>
                <w:szCs w:val="22"/>
                <w:lang w:eastAsia="ru-RU"/>
              </w:rPr>
              <w:t>»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услуг (кратность услуги)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Тариф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обязательно для амбулаторно поликлинической помощи, в том числе оплачиваемой по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подушевому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 xml:space="preserve"> тарифу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SUMV</w:t>
            </w:r>
            <w:r w:rsidRPr="00DC15E2">
              <w:rPr>
                <w:sz w:val="22"/>
                <w:szCs w:val="22"/>
                <w:lang w:eastAsia="ru-RU"/>
              </w:rPr>
              <w:t>_</w:t>
            </w: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Стоимость медицинской услуги, </w:t>
            </w:r>
            <w:r w:rsidRPr="00DC15E2">
              <w:rPr>
                <w:sz w:val="22"/>
                <w:szCs w:val="22"/>
              </w:rPr>
              <w:t>выставленная</w:t>
            </w:r>
            <w:r w:rsidRPr="00DC15E2">
              <w:rPr>
                <w:sz w:val="22"/>
                <w:szCs w:val="22"/>
                <w:lang w:eastAsia="ru-RU"/>
              </w:rPr>
              <w:t xml:space="preserve"> к оплате (руб.)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принимать значение 0.</w:t>
            </w:r>
          </w:p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 указании услуг КТ и МРТ с указанием анатомических зон стоимость услуги устанавливается на одной услуги с максимальным уникальным идентификатором услуги из справочника 1.2.643.5.1.13.13.11.1070 из списка услуг случая.</w:t>
            </w:r>
          </w:p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MED_DEV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MR_USL_N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Неполный объём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документированный отказ больного,</w:t>
            </w:r>
          </w:p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медицинские противопоказания,</w:t>
            </w:r>
          </w:p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прочие причины (умер, переведён в другое отделение и пр.)</w:t>
            </w:r>
          </w:p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В элемент </w:t>
            </w:r>
            <w:r w:rsidRPr="00DC15E2">
              <w:rPr>
                <w:sz w:val="22"/>
                <w:szCs w:val="22"/>
                <w:lang w:val="en-US"/>
              </w:rPr>
              <w:t>COMENTU</w:t>
            </w:r>
            <w:r w:rsidRPr="00DC15E2">
              <w:rPr>
                <w:sz w:val="22"/>
                <w:szCs w:val="22"/>
              </w:rPr>
              <w:t xml:space="preserve"> вносится значение номера зуба для стоматологических услуг.</w:t>
            </w:r>
          </w:p>
          <w:p w:rsidR="009E2E36" w:rsidRPr="00DC15E2" w:rsidRDefault="009E2E36" w:rsidP="009E2E36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Значения: </w:t>
            </w:r>
          </w:p>
          <w:p w:rsidR="009E2E36" w:rsidRPr="00DC15E2" w:rsidRDefault="009E2E36" w:rsidP="009E2E36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от 11 до 48 – для взрослых, 51-85 – для детей.</w:t>
            </w:r>
          </w:p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Для обычных услуг не заполняется</w:t>
            </w: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9E2E36" w:rsidRPr="00DC15E2" w:rsidRDefault="009E2E36" w:rsidP="009E2E36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9E2E36" w:rsidRPr="00DC15E2" w:rsidRDefault="009E2E36" w:rsidP="009E2E36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MR_USL_N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по порядку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PRVS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N(4)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Специальность медработника, выполнившего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CODE_MD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T(25)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медицинского работника, выполнившего медицинскую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</w:t>
            </w: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9E2E36" w:rsidRPr="00DC15E2" w:rsidRDefault="009E2E36" w:rsidP="009E2E36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lastRenderedPageBreak/>
              <w:t>Обязательно к заполнению при получении заключения.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9E2E36">
              <w:rPr>
                <w:rFonts w:eastAsia="Calibri"/>
                <w:sz w:val="22"/>
                <w:szCs w:val="22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9E2E36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9E2E36">
              <w:rPr>
                <w:sz w:val="22"/>
                <w:szCs w:val="22"/>
                <w:lang w:val="en-US" w:eastAsia="ru-RU"/>
              </w:rPr>
              <w:t>T(1</w:t>
            </w:r>
            <w:r w:rsidRPr="009E2E36">
              <w:rPr>
                <w:sz w:val="22"/>
                <w:szCs w:val="22"/>
                <w:lang w:eastAsia="ru-RU"/>
              </w:rPr>
              <w:t>6</w:t>
            </w:r>
            <w:r w:rsidRPr="009E2E36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9E2E36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9E2E36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9E2E36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9E2E36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9E2E36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9E2E36">
              <w:rPr>
                <w:rFonts w:eastAsia="Calibri"/>
                <w:sz w:val="22"/>
                <w:szCs w:val="22"/>
                <w:lang w:val="en-US" w:eastAsia="ru-RU"/>
              </w:rPr>
              <w:t>KOD</w:t>
            </w:r>
            <w:r w:rsidRPr="009E2E36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9E2E36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9E2E36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9E2E36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9E2E36">
              <w:rPr>
                <w:sz w:val="22"/>
                <w:szCs w:val="22"/>
                <w:lang w:val="en-US" w:eastAsia="ru-RU"/>
              </w:rPr>
              <w:t>T(16)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2585" w:type="dxa"/>
            <w:shd w:val="clear" w:color="auto" w:fill="auto"/>
          </w:tcPr>
          <w:p w:rsidR="009E2E36" w:rsidRPr="00DC15E2" w:rsidRDefault="009E2E36" w:rsidP="009E2E36">
            <w:pPr>
              <w:rPr>
                <w:sz w:val="22"/>
                <w:szCs w:val="22"/>
              </w:rPr>
            </w:pPr>
          </w:p>
        </w:tc>
      </w:tr>
      <w:tr w:rsidR="009E2E36" w:rsidRPr="00DC15E2" w:rsidTr="003F0642">
        <w:tc>
          <w:tcPr>
            <w:tcW w:w="10122" w:type="dxa"/>
            <w:gridSpan w:val="10"/>
            <w:shd w:val="clear" w:color="auto" w:fill="auto"/>
            <w:noWrap/>
            <w:vAlign w:val="center"/>
          </w:tcPr>
          <w:p w:rsidR="009E2E36" w:rsidRPr="00DC15E2" w:rsidRDefault="009E2E36" w:rsidP="009E2E36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санкциях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Идентификатор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Уникален в пределах законченного случая.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финансовой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При </w:t>
            </w:r>
            <w:proofErr w:type="spellStart"/>
            <w:r w:rsidRPr="00DC15E2">
              <w:rPr>
                <w:sz w:val="22"/>
                <w:szCs w:val="22"/>
              </w:rPr>
              <w:t>невыявлении</w:t>
            </w:r>
            <w:proofErr w:type="spellEnd"/>
            <w:r w:rsidRPr="00DC15E2">
              <w:rPr>
                <w:sz w:val="22"/>
                <w:szCs w:val="22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вида контроля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Заполняется в соответствии с Классификатором видов контроля F006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jc w:val="left"/>
              <w:rPr>
                <w:rFonts w:eastAsia="MS Mincho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причины отказа (частичной)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 F014 (Классификатор причин отказа в оплате медицинской </w:t>
            </w:r>
            <w:r w:rsidRPr="00DC15E2">
              <w:rPr>
                <w:rFonts w:eastAsia="MS Mincho"/>
                <w:sz w:val="22"/>
                <w:szCs w:val="22"/>
              </w:rPr>
              <w:lastRenderedPageBreak/>
              <w:t xml:space="preserve">помощи),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Дата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T(30)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Номер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T(8)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эксперта качества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Комментарий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Комментарий к санкции.</w:t>
            </w:r>
          </w:p>
        </w:tc>
      </w:tr>
      <w:tr w:rsidR="009E2E36" w:rsidRPr="00DC15E2" w:rsidTr="003F0642">
        <w:tc>
          <w:tcPr>
            <w:tcW w:w="1276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9E2E36" w:rsidRPr="00DC15E2" w:rsidRDefault="009E2E36" w:rsidP="009E2E36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Источник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9E2E36" w:rsidRPr="00DC15E2" w:rsidRDefault="009E2E36" w:rsidP="009E2E36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1 – СМО/ТФОМС к МО.</w:t>
            </w:r>
          </w:p>
        </w:tc>
      </w:tr>
    </w:tbl>
    <w:p w:rsidR="000A02DE" w:rsidRPr="00DC15E2" w:rsidRDefault="000A02DE" w:rsidP="003D4961"/>
    <w:p w:rsidR="005060AA" w:rsidRPr="00DC15E2" w:rsidRDefault="005060AA" w:rsidP="005060AA">
      <w:pPr>
        <w:pStyle w:val="31"/>
      </w:pPr>
      <w:bookmarkStart w:id="67" w:name="_Файл_персональных_данных"/>
      <w:bookmarkStart w:id="68" w:name="_Toc207634592"/>
      <w:bookmarkEnd w:id="67"/>
      <w:r w:rsidRPr="00DC15E2">
        <w:t>Файл персональных данных</w:t>
      </w:r>
      <w:bookmarkEnd w:id="68"/>
    </w:p>
    <w:p w:rsidR="005060AA" w:rsidRPr="00DC15E2" w:rsidRDefault="005060AA" w:rsidP="003D4961"/>
    <w:p w:rsidR="005060AA" w:rsidRPr="00DC15E2" w:rsidRDefault="009237F3" w:rsidP="009237F3">
      <w:pPr>
        <w:ind w:left="-567" w:firstLine="567"/>
        <w:jc w:val="both"/>
      </w:pPr>
      <w:r w:rsidRPr="00DC15E2">
        <w:rPr>
          <w:sz w:val="28"/>
          <w:szCs w:val="28"/>
          <w:lang w:eastAsia="en-US"/>
        </w:rPr>
        <w:t xml:space="preserve">Имя формируется по тому же принципу, что и основной файл, за исключением первого символа: вместо </w:t>
      </w:r>
      <w:r w:rsidRPr="00DC15E2">
        <w:rPr>
          <w:sz w:val="28"/>
          <w:szCs w:val="28"/>
          <w:lang w:val="en-US" w:eastAsia="en-US"/>
        </w:rPr>
        <w:t>H</w:t>
      </w:r>
      <w:r w:rsidRPr="00DC15E2">
        <w:rPr>
          <w:sz w:val="28"/>
          <w:szCs w:val="28"/>
          <w:lang w:eastAsia="en-US"/>
        </w:rPr>
        <w:t xml:space="preserve"> указывается </w:t>
      </w:r>
      <w:r w:rsidRPr="00DC15E2">
        <w:rPr>
          <w:sz w:val="28"/>
          <w:szCs w:val="28"/>
          <w:lang w:val="en-US" w:eastAsia="en-US"/>
        </w:rPr>
        <w:t>L</w:t>
      </w:r>
      <w:r w:rsidRPr="00DC15E2">
        <w:rPr>
          <w:sz w:val="28"/>
          <w:szCs w:val="28"/>
          <w:lang w:eastAsia="en-US"/>
        </w:rPr>
        <w:t xml:space="preserve">, для реестров </w:t>
      </w:r>
      <w:r w:rsidRPr="00DC15E2">
        <w:rPr>
          <w:sz w:val="28"/>
          <w:szCs w:val="28"/>
        </w:rPr>
        <w:t xml:space="preserve">при подозрении на злокачественное новообразование или установленном диагнозе злокачественного новообразования файл именуется </w:t>
      </w:r>
      <w:r w:rsidRPr="00DC15E2">
        <w:rPr>
          <w:sz w:val="28"/>
          <w:szCs w:val="28"/>
          <w:lang w:val="en-US"/>
        </w:rPr>
        <w:t>LHC</w:t>
      </w:r>
      <w:r w:rsidRPr="00DC15E2">
        <w:rPr>
          <w:sz w:val="28"/>
          <w:szCs w:val="28"/>
          <w:lang w:eastAsia="en-US"/>
        </w:rPr>
        <w:t>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172"/>
      </w:tblGrid>
      <w:tr w:rsidR="009237F3" w:rsidRPr="00DC15E2" w:rsidTr="00A52A50">
        <w:trPr>
          <w:tblHeader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PERS_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Данные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Содержит персональные данные пациента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Версия взаимодействия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основного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Данные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PERS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Соответствует аналогичному </w:t>
            </w:r>
            <w:r w:rsidRPr="00DC15E2">
              <w:rPr>
                <w:lang w:eastAsia="ru-RU"/>
              </w:rPr>
              <w:lastRenderedPageBreak/>
              <w:t>номеру в файле со сведениями счетов об оказанной медицинской помощи.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Фамилия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 xml:space="preserve">FAM (фамилия) и/или IM (имя)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b/>
              </w:rPr>
              <w:t>Для детей при отсутствии данных ФИО до государственной регистрации не указываются</w:t>
            </w:r>
            <w:r w:rsidRPr="00DC15E2">
              <w:t>. В этом случае значение поля NOVOR должно быть отлично от нуля.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рождения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</w:t>
            </w:r>
            <w:r w:rsidRPr="00DC15E2">
              <w:rPr>
                <w:lang w:eastAsia="ru-RU"/>
              </w:rPr>
              <w:lastRenderedPageBreak/>
              <w:t>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 xml:space="preserve">4 – известен только месяц и год даты </w:t>
            </w:r>
            <w:r w:rsidRPr="00DC15E2">
              <w:lastRenderedPageBreak/>
              <w:t>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Номер телефона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Указывается только для диспансеризации при предоставлении сведений.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Информация для страхового представителя.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Реквизиты указываются обязательно, если значение поля NOVOR отлично от нуля.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FAM_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(фамилия представителя) и/или IM_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обязательно включается соответствующее </w:t>
            </w:r>
            <w:r w:rsidRPr="00DC15E2">
              <w:rPr>
                <w:lang w:eastAsia="ru-RU"/>
              </w:rPr>
              <w:lastRenderedPageBreak/>
              <w:t>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OT_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«4».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«5».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из такой даты должны быть удалены ошибочные элементы и указана часть даты </w:t>
            </w:r>
            <w:r w:rsidRPr="00DC15E2">
              <w:rPr>
                <w:lang w:eastAsia="ru-RU"/>
              </w:rPr>
              <w:lastRenderedPageBreak/>
              <w:t xml:space="preserve">рождения с точностью до года или до месяца (как описано выше).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rPr>
          <w:trHeight w:val="474"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F</w:t>
            </w:r>
            <w:r w:rsidRPr="00DC15E2">
              <w:rPr>
                <w:lang w:eastAsia="ru-RU"/>
              </w:rPr>
              <w:t>011 «Классификатор типов документов, удостоверяющих личность». 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Серия документа, удостоверяющего </w:t>
            </w:r>
            <w:r w:rsidRPr="00DC15E2">
              <w:rPr>
                <w:lang w:eastAsia="ru-RU"/>
              </w:rPr>
              <w:lastRenderedPageBreak/>
              <w:t>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lastRenderedPageBreak/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T(14)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</w:tbl>
    <w:p w:rsidR="005060AA" w:rsidRPr="00DC15E2" w:rsidRDefault="005060AA" w:rsidP="009237F3">
      <w:pPr>
        <w:ind w:left="-567"/>
      </w:pPr>
    </w:p>
    <w:p w:rsidR="005060AA" w:rsidRPr="00DC15E2" w:rsidRDefault="00257064" w:rsidP="00257064">
      <w:pPr>
        <w:pStyle w:val="31"/>
      </w:pPr>
      <w:bookmarkStart w:id="69" w:name="_Toc207634593"/>
      <w:r w:rsidRPr="00DC15E2">
        <w:lastRenderedPageBreak/>
        <w:t>Файл со сведениями об оказанной высокотехнологической медицинской помощи</w:t>
      </w:r>
      <w:bookmarkEnd w:id="69"/>
    </w:p>
    <w:p w:rsidR="00257064" w:rsidRPr="00DC15E2" w:rsidRDefault="00257064" w:rsidP="003D4961"/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высокотехнологичной медицинской помощи» и «Файл персональных данных».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кодовой страницей Windows-1251. Файлы пакета информационного обмена должны быть упакованы в архив формата ZIP.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со сведениями об оказанной высокотехнологичной медицинской помощи формируется по следующему принципу: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TPiNiPpNp_YYMMN.XML</w:t>
      </w:r>
      <w:r w:rsidRPr="00DC15E2">
        <w:rPr>
          <w:sz w:val="28"/>
          <w:szCs w:val="28"/>
        </w:rPr>
        <w:t>, где: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T – константа, обозначающая передаваемые данные.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Pi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организацию-источник: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Ni</w:t>
      </w:r>
      <w:proofErr w:type="spellEnd"/>
      <w:r w:rsidRPr="00DC15E2">
        <w:rPr>
          <w:sz w:val="28"/>
          <w:szCs w:val="28"/>
        </w:rPr>
        <w:t xml:space="preserve"> – Номер источника (реестровый номер 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Pp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 -получателя: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S – СМО;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Np</w:t>
      </w:r>
      <w:proofErr w:type="spellEnd"/>
      <w:r w:rsidRPr="00DC15E2">
        <w:rPr>
          <w:sz w:val="28"/>
          <w:szCs w:val="28"/>
        </w:rPr>
        <w:t xml:space="preserve"> – Номер получателя (реестровый номер СМО).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MM – порядковый номер месяца отчетного периода: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N – порядковый номер пакета.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Результаты ФЛК должны доводиться в виде Протокола ФЛК.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lastRenderedPageBreak/>
        <w:t>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E07612" w:rsidRPr="00DC15E2" w:rsidTr="008677B0">
        <w:trPr>
          <w:jc w:val="center"/>
        </w:trPr>
        <w:tc>
          <w:tcPr>
            <w:tcW w:w="3823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quot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apos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lt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gt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amp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</w:tbl>
    <w:p w:rsidR="00E07612" w:rsidRPr="00DC15E2" w:rsidRDefault="00E07612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B5350E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 – обязательный реквизит, который должен обязательно присутствовать в элементе;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У – условно-обязательный реквизит.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М</w:t>
      </w:r>
      <w:r w:rsidR="0082506F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T – &lt;текст&gt;;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&lt;число&gt;;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D – &lt;дата&gt; в формате ГГГГ-ММ-ДД;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S – &lt;элемент&gt;; составной элемент, описывается отдельно.</w:t>
      </w:r>
    </w:p>
    <w:p w:rsidR="00257064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571036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Файл со сведениями об оказанной высокотехнологичной медицинской помощи</w:t>
      </w:r>
      <w:r w:rsidRPr="00DC15E2">
        <w:rPr>
          <w:sz w:val="28"/>
          <w:szCs w:val="28"/>
        </w:rPr>
        <w:t>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2"/>
        <w:gridCol w:w="47"/>
        <w:gridCol w:w="1748"/>
        <w:gridCol w:w="178"/>
        <w:gridCol w:w="12"/>
        <w:gridCol w:w="697"/>
        <w:gridCol w:w="12"/>
        <w:gridCol w:w="850"/>
        <w:gridCol w:w="272"/>
        <w:gridCol w:w="12"/>
        <w:gridCol w:w="1464"/>
        <w:gridCol w:w="912"/>
        <w:gridCol w:w="22"/>
        <w:gridCol w:w="814"/>
        <w:gridCol w:w="1749"/>
      </w:tblGrid>
      <w:tr w:rsidR="00CF6B2E" w:rsidRPr="00DC15E2" w:rsidTr="00CF6B2E">
        <w:trPr>
          <w:tblHeader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Счёт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счёте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 о случаях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9E2E36" w:rsidRDefault="00CF6B2E" w:rsidP="008677B0">
            <w:pPr>
              <w:pStyle w:val="13"/>
              <w:suppressAutoHyphens/>
              <w:rPr>
                <w:highlight w:val="yellow"/>
                <w:lang w:val="en-US" w:eastAsia="ru-RU"/>
              </w:rPr>
            </w:pPr>
            <w:r w:rsidRPr="009E2E36">
              <w:rPr>
                <w:highlight w:val="yellow"/>
                <w:lang w:val="en-US" w:eastAsia="ru-RU"/>
              </w:rPr>
              <w:t>ZGLV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9E2E36" w:rsidRDefault="00CF6B2E" w:rsidP="008677B0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 w:rsidRPr="009E2E36">
              <w:rPr>
                <w:rFonts w:eastAsia="Calibri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9E2E36" w:rsidRDefault="00CF6B2E" w:rsidP="008677B0">
            <w:pPr>
              <w:pStyle w:val="13"/>
              <w:suppressAutoHyphens/>
              <w:jc w:val="center"/>
              <w:rPr>
                <w:highlight w:val="yellow"/>
                <w:lang w:val="en-US" w:eastAsia="ru-RU"/>
              </w:rPr>
            </w:pPr>
            <w:r w:rsidRPr="009E2E36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9E2E36" w:rsidRDefault="00CF6B2E" w:rsidP="008677B0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9E2E36">
              <w:rPr>
                <w:highlight w:val="yellow"/>
                <w:lang w:val="en-US" w:eastAsia="ru-RU"/>
              </w:rPr>
              <w:t>T</w:t>
            </w:r>
            <w:r w:rsidRPr="009E2E36">
              <w:rPr>
                <w:highlight w:val="yellow"/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9E2E36" w:rsidRDefault="00CF6B2E" w:rsidP="008677B0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9E2E36">
              <w:rPr>
                <w:highlight w:val="yellow"/>
                <w:lang w:eastAsia="ru-RU"/>
              </w:rPr>
              <w:t>Версия взаимодействия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9E2E36" w:rsidRDefault="00CF6B2E" w:rsidP="009E2E36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9E2E36">
              <w:rPr>
                <w:rFonts w:eastAsia="MS Mincho"/>
                <w:highlight w:val="yellow"/>
              </w:rPr>
              <w:t>Текущей редакции соответствует значение «</w:t>
            </w:r>
            <w:r w:rsidR="009E2E36">
              <w:rPr>
                <w:rFonts w:eastAsia="MS Mincho"/>
                <w:highlight w:val="yellow"/>
                <w:lang w:val="en-US"/>
              </w:rPr>
              <w:t>5</w:t>
            </w:r>
            <w:r w:rsidRPr="009E2E36">
              <w:rPr>
                <w:rFonts w:eastAsia="MS Mincho"/>
                <w:highlight w:val="yellow"/>
              </w:rPr>
              <w:t>.</w:t>
            </w:r>
            <w:r w:rsidR="009E2E36">
              <w:rPr>
                <w:rFonts w:eastAsia="MS Mincho"/>
                <w:highlight w:val="yellow"/>
                <w:lang w:val="en-US"/>
              </w:rPr>
              <w:t>0</w:t>
            </w:r>
            <w:r w:rsidRPr="009E2E36">
              <w:rPr>
                <w:rFonts w:eastAsia="MS Mincho"/>
                <w:highlight w:val="yellow"/>
              </w:rPr>
              <w:t>».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создания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Счёт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счета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год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</w:t>
            </w:r>
            <w:r w:rsidRPr="00DC15E2">
              <w:rPr>
                <w:lang w:val="en-US" w:eastAsia="ru-RU"/>
              </w:rPr>
              <w:t>2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месяц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счёт могут включаться случаи лечения за предыдущие периоды, если ранее они были отказаны по результатам МЭК,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выставления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985F2C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985F2C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985F2C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985F2C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985F2C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985F2C">
              <w:rPr>
                <w:lang w:val="en-US" w:eastAsia="ru-RU"/>
              </w:rPr>
              <w:t>T</w:t>
            </w:r>
            <w:r w:rsidRPr="00985F2C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985F2C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985F2C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985F2C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985F2C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F6B2E" w:rsidRPr="00DC15E2" w:rsidTr="00CF6B2E">
        <w:trPr>
          <w:trHeight w:val="426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МО на оплату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 к счету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(МЭК)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(МЭЭ)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(ЭКМП)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Записи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позиции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запись передается повторно после исправления. (случаи лечения за предыдущие периоды, если ранее они были отказаны по результатам МЭК).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пациенте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lastRenderedPageBreak/>
              <w:t>Необходим для связи с файлом персональных данных.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>008.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rPr>
                <w:lang w:val="en-US" w:eastAsia="ru-RU"/>
              </w:rPr>
              <w:t>10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Регион страхования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  <w:r w:rsidRPr="00DC15E2">
              <w:rPr>
                <w:b/>
                <w:lang w:eastAsia="ru-RU"/>
              </w:rPr>
              <w:t>Обязательное для иногородних пациентов.</w:t>
            </w:r>
          </w:p>
        </w:tc>
      </w:tr>
      <w:tr w:rsidR="00CF6B2E" w:rsidRPr="00DC15E2" w:rsidTr="00CF6B2E">
        <w:trPr>
          <w:trHeight w:val="639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b/>
                <w:lang w:eastAsia="ru-RU"/>
              </w:rPr>
            </w:pPr>
          </w:p>
        </w:tc>
      </w:tr>
      <w:tr w:rsidR="00CF6B2E" w:rsidRPr="00DC15E2" w:rsidTr="00CF6B2E">
        <w:trPr>
          <w:trHeight w:val="49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Направление на МСЭ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новорождённого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lastRenderedPageBreak/>
              <w:t>Если значение признака отлично от нуля, он заполняется по следующему шаблону: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6140F6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A617DA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A617DA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CF6B2E" w:rsidRPr="00DC15E2" w:rsidRDefault="00CF6B2E" w:rsidP="008677B0">
            <w:pPr>
              <w:pStyle w:val="13"/>
              <w:suppressAutoHyphens/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A11AB7" w:rsidRDefault="00C3567E" w:rsidP="00C3567E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/>
              </w:rPr>
            </w:pPr>
            <w:r w:rsidRPr="00C3567E">
              <w:rPr>
                <w:rFonts w:eastAsia="Calibri"/>
                <w:sz w:val="22"/>
                <w:highlight w:val="yellow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highlight w:val="yellow"/>
              </w:rPr>
            </w:pPr>
            <w:r w:rsidRPr="00C3567E">
              <w:rPr>
                <w:sz w:val="22"/>
                <w:highlight w:val="yellow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C3567E">
              <w:rPr>
                <w:sz w:val="22"/>
                <w:highlight w:val="yellow"/>
                <w:lang w:val="en-US"/>
              </w:rPr>
              <w:t>T(</w:t>
            </w:r>
            <w:r w:rsidRPr="00C3567E">
              <w:rPr>
                <w:sz w:val="22"/>
                <w:highlight w:val="yellow"/>
              </w:rPr>
              <w:t>3</w:t>
            </w:r>
            <w:r w:rsidRPr="00C3567E">
              <w:rPr>
                <w:sz w:val="22"/>
                <w:highlight w:val="yellow"/>
                <w:lang w:val="en-US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C3567E" w:rsidRDefault="00C3567E" w:rsidP="00C3567E">
            <w:pPr>
              <w:pStyle w:val="13"/>
              <w:suppressAutoHyphens/>
              <w:rPr>
                <w:sz w:val="22"/>
                <w:highlight w:val="yellow"/>
              </w:rPr>
            </w:pPr>
            <w:r w:rsidRPr="00C3567E">
              <w:rPr>
                <w:sz w:val="22"/>
                <w:highlight w:val="yellow"/>
              </w:rPr>
              <w:t>Социальная категория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B7692B" w:rsidRDefault="00B7692B" w:rsidP="00C3567E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B7692B">
              <w:rPr>
                <w:sz w:val="22"/>
                <w:highlight w:val="yellow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A11AB7" w:rsidRDefault="00C3567E" w:rsidP="00C3567E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/>
              </w:rPr>
            </w:pPr>
            <w:r w:rsidRPr="00C3567E">
              <w:rPr>
                <w:rFonts w:eastAsia="Calibri"/>
                <w:sz w:val="22"/>
                <w:highlight w:val="yellow"/>
                <w:lang w:val="en-US"/>
              </w:rPr>
              <w:t>MO_PR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C3567E">
              <w:rPr>
                <w:sz w:val="22"/>
                <w:highlight w:val="yellow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highlight w:val="yellow"/>
              </w:rPr>
            </w:pPr>
            <w:r w:rsidRPr="00C3567E">
              <w:rPr>
                <w:sz w:val="22"/>
                <w:highlight w:val="yellow"/>
                <w:lang w:val="en-US"/>
              </w:rPr>
              <w:t>T(6)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C3567E" w:rsidRDefault="00C3567E" w:rsidP="00C3567E">
            <w:pPr>
              <w:pStyle w:val="13"/>
              <w:suppressAutoHyphens/>
              <w:rPr>
                <w:sz w:val="22"/>
                <w:highlight w:val="yellow"/>
              </w:rPr>
            </w:pPr>
            <w:r w:rsidRPr="00C3567E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C3567E" w:rsidRDefault="00C3567E" w:rsidP="00C3567E">
            <w:pPr>
              <w:pStyle w:val="13"/>
              <w:suppressAutoHyphens/>
              <w:rPr>
                <w:sz w:val="22"/>
                <w:highlight w:val="yellow"/>
              </w:rPr>
            </w:pPr>
            <w:r w:rsidRPr="00C3567E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Код МО прикрепления, указывается в соответствии с реестром F032.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006).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008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014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  <w:r w:rsidRPr="00DC15E2">
              <w:rPr>
                <w:lang w:eastAsia="ru-RU"/>
              </w:rPr>
              <w:t xml:space="preserve">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Заполняется на основании направления на лечение. </w:t>
            </w:r>
          </w:p>
          <w:p w:rsidR="00CF6B2E" w:rsidRPr="00DC15E2" w:rsidRDefault="00CF6B2E" w:rsidP="008677B0">
            <w:r w:rsidRPr="00DC15E2">
              <w:t xml:space="preserve">Заполняется датой ВЫДАЧИ направления. </w:t>
            </w:r>
          </w:p>
          <w:p w:rsidR="00CF6B2E" w:rsidRPr="00DC15E2" w:rsidRDefault="00CF6B2E" w:rsidP="008677B0"/>
          <w:p w:rsidR="00CF6B2E" w:rsidRPr="00DC15E2" w:rsidRDefault="00CF6B2E" w:rsidP="008677B0"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lastRenderedPageBreak/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6A0776" w:rsidRDefault="00C3567E" w:rsidP="00C3567E">
            <w:pPr>
              <w:pStyle w:val="13"/>
              <w:suppressAutoHyphens/>
              <w:rPr>
                <w:rFonts w:eastAsia="Calibri"/>
                <w:highlight w:val="yellow"/>
                <w:lang w:val="en-US" w:eastAsia="ru-RU"/>
              </w:rPr>
            </w:pPr>
            <w:r w:rsidRPr="006A0776">
              <w:rPr>
                <w:rFonts w:eastAsia="Calibri"/>
                <w:highlight w:val="yellow"/>
                <w:lang w:val="en-US" w:eastAsia="ru-RU"/>
              </w:rPr>
              <w:t>NPR_NUM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6A0776" w:rsidRDefault="00C3567E" w:rsidP="00C3567E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6A0776">
              <w:rPr>
                <w:highlight w:val="yellow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6A0776" w:rsidRDefault="00C3567E" w:rsidP="00C3567E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6A0776">
              <w:rPr>
                <w:highlight w:val="yellow"/>
                <w:lang w:eastAsia="ru-RU"/>
              </w:rPr>
              <w:t>Т(100)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6A0776" w:rsidRDefault="00C3567E" w:rsidP="00C3567E">
            <w:pPr>
              <w:pStyle w:val="13"/>
              <w:suppressAutoHyphens/>
              <w:jc w:val="left"/>
              <w:rPr>
                <w:highlight w:val="yellow"/>
                <w:lang w:eastAsia="ru-RU"/>
              </w:rPr>
            </w:pPr>
            <w:r w:rsidRPr="006A0776">
              <w:rPr>
                <w:color w:val="333333"/>
                <w:highlight w:val="yellow"/>
                <w:shd w:val="clear" w:color="auto" w:fill="E0F7FA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Default="00C3567E" w:rsidP="00C3567E">
            <w:pPr>
              <w:pStyle w:val="13"/>
              <w:suppressAutoHyphens/>
              <w:jc w:val="left"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 xml:space="preserve">Заполняется на основании направления на лечение. </w:t>
            </w:r>
          </w:p>
          <w:p w:rsidR="00C3567E" w:rsidRDefault="00C3567E" w:rsidP="00C3567E">
            <w:pPr>
              <w:pStyle w:val="13"/>
              <w:suppressAutoHyphens/>
              <w:jc w:val="left"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b/>
                <w:color w:val="333333"/>
                <w:szCs w:val="20"/>
                <w:highlight w:val="yellow"/>
                <w:shd w:val="clear" w:color="auto" w:fill="E0F7FA"/>
              </w:rPr>
              <w:t>Заполнение обязательно в случаях оказания:</w:t>
            </w:r>
          </w:p>
          <w:p w:rsidR="00C3567E" w:rsidRDefault="00C3567E" w:rsidP="00C3567E">
            <w:pPr>
              <w:pStyle w:val="13"/>
              <w:suppressAutoHyphens/>
              <w:jc w:val="left"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 xml:space="preserve">1. плановой медицинской помощи в условиях стационара (FOR_POM=3 и USL_OK = 1); </w:t>
            </w:r>
          </w:p>
          <w:p w:rsidR="00C3567E" w:rsidRPr="006A0776" w:rsidRDefault="00C3567E" w:rsidP="00C3567E">
            <w:pPr>
              <w:pStyle w:val="13"/>
              <w:suppressAutoHyphens/>
              <w:jc w:val="left"/>
              <w:rPr>
                <w:highlight w:val="yellow"/>
                <w:lang w:eastAsia="ru-RU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>2. в условиях дневного стационара (USL_OK =2)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>, з</w:t>
            </w:r>
            <w:r w:rsidRPr="00DC15E2">
              <w:rPr>
                <w:sz w:val="22"/>
                <w:szCs w:val="22"/>
                <w:lang w:eastAsia="ru-RU"/>
              </w:rPr>
              <w:t xml:space="preserve">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Продолжительность госпитализации (койко-дни/</w:t>
            </w:r>
            <w:proofErr w:type="spellStart"/>
            <w:r w:rsidRPr="00DC15E2">
              <w:rPr>
                <w:lang w:eastAsia="ru-RU"/>
              </w:rPr>
              <w:t>пациенто</w:t>
            </w:r>
            <w:proofErr w:type="spellEnd"/>
            <w:r w:rsidRPr="00DC15E2">
              <w:rPr>
                <w:lang w:eastAsia="ru-RU"/>
              </w:rPr>
              <w:t>-дни)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Указывается при оказании медицинской помощи </w:t>
            </w:r>
            <w:r w:rsidRPr="00DC15E2">
              <w:rPr>
                <w:lang w:eastAsia="ru-RU"/>
              </w:rPr>
              <w:lastRenderedPageBreak/>
              <w:t>недоношенным и маловесным детям.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Результат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результатов обращения за медицинской помощью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009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Исход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исходов заболевания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012.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, не может иметь нулевое значение.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C3567E" w:rsidRPr="00DC15E2" w:rsidTr="00CF6B2E"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Итоговые санкции определяются на основании санкций, описанных в элементе </w:t>
            </w:r>
            <w:r w:rsidRPr="00DC15E2">
              <w:rPr>
                <w:lang w:val="en-US"/>
              </w:rPr>
              <w:t>SANK</w:t>
            </w:r>
            <w:r w:rsidRPr="00DC15E2">
              <w:t>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</w:pPr>
            <w:r w:rsidRPr="00DC15E2">
              <w:t>Идентификатор</w:t>
            </w:r>
          </w:p>
          <w:p w:rsidR="00C3567E" w:rsidRPr="00DC15E2" w:rsidRDefault="00C3567E" w:rsidP="00C3567E">
            <w:pPr>
              <w:pStyle w:val="13"/>
              <w:suppressAutoHyphens/>
            </w:pPr>
            <w:r w:rsidRPr="00DC15E2">
              <w:t>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018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METOD_HMP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019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MODEL_HMP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Идентификатор модели пациента для данного метода ВМП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Поле IDMODP из Классификатора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019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</w:pPr>
            <w:r w:rsidRPr="00C3567E"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C3567E">
              <w:rPr>
                <w:sz w:val="22"/>
                <w:szCs w:val="22"/>
                <w:highlight w:val="yellow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C3567E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C3567E">
              <w:rPr>
                <w:sz w:val="22"/>
                <w:szCs w:val="22"/>
                <w:highlight w:val="yellow"/>
                <w:lang w:eastAsia="ru-RU"/>
              </w:rPr>
              <w:t>(</w:t>
            </w:r>
            <w:r>
              <w:rPr>
                <w:sz w:val="22"/>
                <w:szCs w:val="22"/>
                <w:highlight w:val="yellow"/>
                <w:lang w:val="en-US" w:eastAsia="ru-RU"/>
              </w:rPr>
              <w:t>17</w:t>
            </w:r>
            <w:r w:rsidRPr="00C3567E">
              <w:rPr>
                <w:sz w:val="22"/>
                <w:szCs w:val="22"/>
                <w:highlight w:val="yellow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C3567E" w:rsidRDefault="00C3567E" w:rsidP="00C3567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C3567E">
              <w:rPr>
                <w:sz w:val="22"/>
                <w:szCs w:val="22"/>
                <w:highlight w:val="yellow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C3567E" w:rsidRDefault="00C3567E" w:rsidP="00C3567E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eastAsia="ru-RU"/>
              </w:rPr>
            </w:pPr>
            <w:r w:rsidRPr="00C3567E">
              <w:rPr>
                <w:sz w:val="22"/>
                <w:szCs w:val="22"/>
                <w:highlight w:val="yellow"/>
              </w:rPr>
              <w:t xml:space="preserve">Указывается </w:t>
            </w:r>
            <w:r w:rsidRPr="00C3567E">
              <w:rPr>
                <w:sz w:val="22"/>
                <w:szCs w:val="22"/>
                <w:highlight w:val="yellow"/>
                <w:lang w:val="en-US"/>
              </w:rPr>
              <w:t>U</w:t>
            </w:r>
            <w:r w:rsidRPr="00C3567E">
              <w:rPr>
                <w:sz w:val="22"/>
                <w:szCs w:val="22"/>
                <w:highlight w:val="yellow"/>
              </w:rPr>
              <w:t xml:space="preserve"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</w:t>
            </w:r>
            <w:r w:rsidRPr="00C3567E">
              <w:rPr>
                <w:sz w:val="22"/>
                <w:szCs w:val="22"/>
                <w:highlight w:val="yellow"/>
              </w:rPr>
              <w:lastRenderedPageBreak/>
              <w:t>медицинского страхования).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C3567E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C3567E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C3567E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C3567E">
              <w:rPr>
                <w:sz w:val="22"/>
                <w:szCs w:val="22"/>
                <w:lang w:val="en-US" w:eastAsia="ru-RU"/>
              </w:rPr>
              <w:t>T(</w:t>
            </w:r>
            <w:r w:rsidRPr="00C3567E">
              <w:rPr>
                <w:sz w:val="22"/>
                <w:szCs w:val="22"/>
                <w:lang w:eastAsia="ru-RU"/>
              </w:rPr>
              <w:t>50</w:t>
            </w:r>
            <w:r w:rsidRPr="00C3567E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C3567E" w:rsidRDefault="00C3567E" w:rsidP="00C3567E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C3567E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C3567E" w:rsidRDefault="00C3567E" w:rsidP="00C3567E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C3567E">
              <w:rPr>
                <w:sz w:val="22"/>
                <w:szCs w:val="22"/>
                <w:lang w:eastAsia="ru-RU"/>
              </w:rPr>
              <w:t>Указывается OID кабинета/отделения федерального справочника отделений и кабинетов Минис</w:t>
            </w:r>
            <w:r>
              <w:rPr>
                <w:sz w:val="22"/>
                <w:szCs w:val="22"/>
                <w:lang w:eastAsia="ru-RU"/>
              </w:rPr>
              <w:t>терства Здравоохранения РФ (OID</w:t>
            </w:r>
            <w:r w:rsidRPr="00C3567E">
              <w:rPr>
                <w:sz w:val="22"/>
                <w:szCs w:val="22"/>
                <w:lang w:eastAsia="ru-RU"/>
              </w:rPr>
              <w:t>1.2.643.5.1.13.13.99.2.115). Обязательно к заполнению для стационара и дневного стационара (</w:t>
            </w:r>
            <w:r w:rsidRPr="00C3567E">
              <w:rPr>
                <w:sz w:val="22"/>
                <w:szCs w:val="22"/>
                <w:lang w:val="en-US" w:eastAsia="ru-RU"/>
              </w:rPr>
              <w:t>USL</w:t>
            </w:r>
            <w:r w:rsidRPr="00C3567E">
              <w:rPr>
                <w:sz w:val="22"/>
                <w:szCs w:val="22"/>
                <w:lang w:eastAsia="ru-RU"/>
              </w:rPr>
              <w:t>_</w:t>
            </w:r>
            <w:r w:rsidRPr="00C3567E">
              <w:rPr>
                <w:sz w:val="22"/>
                <w:szCs w:val="22"/>
                <w:lang w:val="en-US" w:eastAsia="ru-RU"/>
              </w:rPr>
              <w:t>OK</w:t>
            </w:r>
            <w:r w:rsidRPr="00C3567E">
              <w:rPr>
                <w:sz w:val="22"/>
                <w:szCs w:val="22"/>
                <w:lang w:eastAsia="ru-RU"/>
              </w:rPr>
              <w:t xml:space="preserve"> = 1 или </w:t>
            </w:r>
            <w:r w:rsidRPr="00C3567E">
              <w:rPr>
                <w:sz w:val="22"/>
                <w:szCs w:val="22"/>
                <w:lang w:val="en-US" w:eastAsia="ru-RU"/>
              </w:rPr>
              <w:t>USL</w:t>
            </w:r>
            <w:r w:rsidRPr="00C3567E">
              <w:rPr>
                <w:sz w:val="22"/>
                <w:szCs w:val="22"/>
                <w:lang w:eastAsia="ru-RU"/>
              </w:rPr>
              <w:t>_</w:t>
            </w:r>
            <w:r w:rsidRPr="00C3567E">
              <w:rPr>
                <w:sz w:val="22"/>
                <w:szCs w:val="22"/>
                <w:lang w:val="en-US" w:eastAsia="ru-RU"/>
              </w:rPr>
              <w:t>OK</w:t>
            </w:r>
            <w:r w:rsidRPr="00C3567E">
              <w:rPr>
                <w:sz w:val="22"/>
                <w:szCs w:val="22"/>
                <w:lang w:eastAsia="ru-RU"/>
              </w:rPr>
              <w:t xml:space="preserve"> = 2)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</w:pPr>
            <w:r w:rsidRPr="00DC15E2">
              <w:t>Профиль койки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</w:pPr>
            <w:r w:rsidRPr="00DC15E2">
              <w:t>Классификатор V020.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</w:pPr>
            <w:r w:rsidRPr="00DC15E2">
              <w:rPr>
                <w:lang w:eastAsia="ru-RU"/>
              </w:rPr>
              <w:t>0-нет, 1-да.</w:t>
            </w:r>
          </w:p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талона на ВМП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на основании талона на ВМП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талона на ВМП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планируемой госпитализации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Номер истории болезни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первичный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основной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из справочника МКБ до уровня подрубрики. Указывается в случае установления в соответствии с </w:t>
            </w:r>
            <w:r w:rsidRPr="00DC15E2">
              <w:rPr>
                <w:lang w:eastAsia="ru-RU"/>
              </w:rPr>
              <w:lastRenderedPageBreak/>
              <w:t>медицинской документацией.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C_ZAB</w:t>
            </w:r>
          </w:p>
          <w:p w:rsidR="00C3567E" w:rsidRPr="00DC15E2" w:rsidRDefault="00C3567E" w:rsidP="00C3567E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spacing w:before="0" w:after="0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spacing w:before="0" w:after="0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C3567E" w:rsidRPr="00DC15E2" w:rsidRDefault="00C3567E" w:rsidP="00C3567E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pPr>
              <w:pStyle w:val="aff5"/>
              <w:tabs>
                <w:tab w:val="left" w:pos="6171"/>
              </w:tabs>
              <w:rPr>
                <w:rFonts w:eastAsia="Calibri"/>
              </w:rPr>
            </w:pPr>
            <w:r w:rsidRPr="00DC15E2">
              <w:rPr>
                <w:rFonts w:eastAsia="Calibri"/>
              </w:rPr>
              <w:t xml:space="preserve">Классификатор характера заболевания 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 xml:space="preserve">027 </w:t>
            </w:r>
          </w:p>
          <w:p w:rsidR="00C3567E" w:rsidRPr="00DC15E2" w:rsidRDefault="00C3567E" w:rsidP="00C3567E">
            <w:pPr>
              <w:suppressAutoHyphens/>
              <w:ind w:right="113" w:firstLine="116"/>
              <w:rPr>
                <w:rFonts w:eastAsia="Calibri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DS_ONK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значениями: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1 -  при выявлении подозрения на злокачественное новообразование.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noWrap/>
          </w:tcPr>
          <w:p w:rsidR="00C3567E" w:rsidRPr="00DC15E2" w:rsidRDefault="00C3567E" w:rsidP="00C3567E">
            <w:pPr>
              <w:pStyle w:val="13"/>
              <w:rPr>
                <w:lang w:val="en-US"/>
              </w:rPr>
            </w:pPr>
            <w:r w:rsidRPr="00DC15E2">
              <w:rPr>
                <w:lang w:val="en-US"/>
              </w:rPr>
              <w:t>NAPR</w:t>
            </w:r>
          </w:p>
        </w:tc>
        <w:tc>
          <w:tcPr>
            <w:tcW w:w="709" w:type="dxa"/>
            <w:gridSpan w:val="2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gridSpan w:val="3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</w:tcPr>
          <w:p w:rsidR="00C3567E" w:rsidRPr="00DC15E2" w:rsidRDefault="00C3567E" w:rsidP="00C3567E">
            <w:pPr>
              <w:pStyle w:val="13"/>
              <w:jc w:val="left"/>
            </w:pPr>
            <w:r w:rsidRPr="00DC15E2">
              <w:t xml:space="preserve">Направления </w:t>
            </w:r>
          </w:p>
        </w:tc>
        <w:tc>
          <w:tcPr>
            <w:tcW w:w="2563" w:type="dxa"/>
            <w:gridSpan w:val="2"/>
          </w:tcPr>
          <w:p w:rsidR="00C3567E" w:rsidRPr="00DC15E2" w:rsidRDefault="00C3567E" w:rsidP="00C3567E">
            <w:pPr>
              <w:pStyle w:val="13"/>
              <w:jc w:val="left"/>
            </w:pPr>
            <w:r w:rsidRPr="00DC15E2">
              <w:t>Заполняется в случае оформления направления:</w:t>
            </w:r>
          </w:p>
          <w:p w:rsidR="00C3567E" w:rsidRPr="00DC15E2" w:rsidRDefault="00C3567E" w:rsidP="00C3567E">
            <w:pPr>
              <w:pStyle w:val="aff2"/>
              <w:ind w:left="0"/>
              <w:rPr>
                <w:rFonts w:eastAsia="Calibri"/>
              </w:rPr>
            </w:pPr>
            <w:r w:rsidRPr="00DC15E2">
              <w:t>1. при подозрении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 xml:space="preserve">=1); </w:t>
            </w:r>
          </w:p>
          <w:p w:rsidR="00C3567E" w:rsidRPr="00DC15E2" w:rsidRDefault="00C3567E" w:rsidP="00C3567E">
            <w:pPr>
              <w:pStyle w:val="aff5"/>
              <w:tabs>
                <w:tab w:val="left" w:pos="6171"/>
              </w:tabs>
            </w:pPr>
            <w:r w:rsidRPr="00DC15E2">
              <w:rPr>
                <w:rFonts w:eastAsia="Calibri"/>
              </w:rPr>
              <w:t>2. при установленном основном диагнозе ЗНО (</w:t>
            </w:r>
            <w:r w:rsidRPr="00DC15E2">
              <w:t>первый символ кода основного диагноза «С» или код основного диагноза входит в диапазон D00-D09 или D45-D47) в случае выдачи направления.</w:t>
            </w:r>
          </w:p>
          <w:p w:rsidR="00C3567E" w:rsidRPr="00DC15E2" w:rsidRDefault="00C3567E" w:rsidP="00C3567E">
            <w:pPr>
              <w:pStyle w:val="aff5"/>
              <w:tabs>
                <w:tab w:val="left" w:pos="6171"/>
              </w:tabs>
            </w:pPr>
            <w:r w:rsidRPr="00DC15E2">
              <w:t xml:space="preserve">При отсутствии подозрения на злокачественное новообразование или установленного </w:t>
            </w:r>
            <w:r w:rsidRPr="00DC15E2">
              <w:lastRenderedPageBreak/>
              <w:t>диагноза злокачественного новообразования заполнению не подлежит.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pPr>
              <w:pStyle w:val="aff5"/>
              <w:tabs>
                <w:tab w:val="left" w:pos="6171"/>
              </w:tabs>
            </w:pPr>
            <w:r w:rsidRPr="00DC15E2">
              <w:t>Содержит сведения о проведении консилиума в целях определения тактики обследования или лечения.</w:t>
            </w:r>
          </w:p>
          <w:p w:rsidR="00C3567E" w:rsidRPr="00DC15E2" w:rsidRDefault="00C3567E" w:rsidP="00C3567E">
            <w:pPr>
              <w:pStyle w:val="aff5"/>
              <w:tabs>
                <w:tab w:val="left" w:pos="6171"/>
              </w:tabs>
            </w:pPr>
            <w:r w:rsidRPr="00DC15E2">
              <w:t>Заполняется при подозрении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>=1)</w:t>
            </w:r>
            <w:r w:rsidRPr="00DC15E2">
              <w:t xml:space="preserve">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      </w:r>
          </w:p>
          <w:p w:rsidR="00C3567E" w:rsidRPr="00DC15E2" w:rsidRDefault="00C3567E" w:rsidP="00C3567E">
            <w:pPr>
              <w:pStyle w:val="aff5"/>
              <w:tabs>
                <w:tab w:val="left" w:pos="6171"/>
              </w:tabs>
            </w:pPr>
            <w:r w:rsidRPr="00DC15E2">
              <w:rPr>
                <w:b/>
              </w:rPr>
              <w:t>При отсутствии</w:t>
            </w:r>
            <w:r w:rsidRPr="00DC15E2">
              <w:t xml:space="preserve"> подозрения на злокачественное новообразование или установленного диагноза злокачественного новообразования </w:t>
            </w:r>
            <w:r w:rsidRPr="00DC15E2">
              <w:rPr>
                <w:b/>
              </w:rPr>
              <w:t>заполнению не подлежит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val="en-US"/>
              </w:rPr>
            </w:pPr>
            <w:r w:rsidRPr="00DC15E2">
              <w:rPr>
                <w:lang w:val="en-US" w:eastAsia="ru-RU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</w:pPr>
            <w:r w:rsidRPr="00DC15E2">
              <w:rPr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aff5"/>
              <w:tabs>
                <w:tab w:val="left" w:pos="6171"/>
              </w:tabs>
              <w:rPr>
                <w:color w:val="FF0000"/>
              </w:rPr>
            </w:pPr>
            <w:r w:rsidRPr="00DC15E2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</w:t>
            </w:r>
            <w:r w:rsidRPr="00DC15E2">
              <w:rPr>
                <w:b/>
              </w:rPr>
              <w:t>или D45-D47</w:t>
            </w:r>
            <w:r w:rsidRPr="00DC15E2">
              <w:t xml:space="preserve">)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Специальность лечащего врача/ </w:t>
            </w:r>
            <w:r w:rsidRPr="00DC15E2">
              <w:rPr>
                <w:lang w:eastAsia="ru-RU"/>
              </w:rPr>
              <w:lastRenderedPageBreak/>
              <w:t>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lastRenderedPageBreak/>
              <w:t xml:space="preserve">Классификатор медицинских </w:t>
            </w:r>
            <w:r w:rsidRPr="00DC15E2">
              <w:rPr>
                <w:lang w:eastAsia="ru-RU"/>
              </w:rPr>
              <w:lastRenderedPageBreak/>
              <w:t>специальностей (должностей)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021.</w:t>
            </w:r>
            <w:r w:rsidRPr="00DC15E2">
              <w:t xml:space="preserve"> Указывается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VERS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t>Код классификатора медицинских специальностей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Указывается имя используемого классификатора медицинских специальностей V021.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color w:val="FFFF00"/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Тариф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kern w:val="0"/>
                <w:lang w:eastAsia="ru-RU"/>
              </w:rPr>
              <w:t>Описывает услуги, оказанные в рамках данного случая. Обязательно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4D2183">
              <w:rPr>
                <w:szCs w:val="22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оформлении направления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</w:pPr>
            <w:r w:rsidRPr="00DC15E2">
              <w:t>Дата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датой, на которую назначено исследование, </w:t>
            </w:r>
            <w:r w:rsidRPr="00DC15E2">
              <w:rPr>
                <w:lang w:eastAsia="ru-RU"/>
              </w:rPr>
              <w:lastRenderedPageBreak/>
              <w:t>консультация, госпитализация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</w:pPr>
            <w:r w:rsidRPr="00DC15E2">
              <w:t>Дата выдачи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t>Заполняется датой выдачи направления.</w:t>
            </w:r>
          </w:p>
        </w:tc>
      </w:tr>
      <w:tr w:rsidR="00827C63" w:rsidRPr="00DC15E2" w:rsidTr="00CF6B2E">
        <w:tc>
          <w:tcPr>
            <w:tcW w:w="1689" w:type="dxa"/>
            <w:shd w:val="clear" w:color="auto" w:fill="auto"/>
            <w:noWrap/>
          </w:tcPr>
          <w:p w:rsidR="00827C63" w:rsidRPr="00DC15E2" w:rsidRDefault="00827C63" w:rsidP="00C3567E">
            <w:pPr>
              <w:pStyle w:val="13"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827C63" w:rsidRPr="00827C63" w:rsidRDefault="00827C63" w:rsidP="00C3567E">
            <w:pPr>
              <w:pStyle w:val="13"/>
              <w:rPr>
                <w:highlight w:val="yellow"/>
                <w:lang w:val="en-US"/>
              </w:rPr>
            </w:pPr>
            <w:r w:rsidRPr="00827C63">
              <w:rPr>
                <w:highlight w:val="yellow"/>
                <w:lang w:val="en-US"/>
              </w:rPr>
              <w:t>NAPR_NUM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27C63" w:rsidRPr="00827C63" w:rsidRDefault="00827C63" w:rsidP="00C3567E">
            <w:pPr>
              <w:pStyle w:val="13"/>
              <w:jc w:val="center"/>
              <w:rPr>
                <w:highlight w:val="yellow"/>
                <w:lang w:val="en-US"/>
              </w:rPr>
            </w:pPr>
            <w:r w:rsidRPr="00827C63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827C63" w:rsidRPr="00827C63" w:rsidRDefault="00827C63" w:rsidP="00C3567E">
            <w:pPr>
              <w:pStyle w:val="13"/>
              <w:jc w:val="center"/>
              <w:rPr>
                <w:highlight w:val="yellow"/>
                <w:lang w:val="en-US"/>
              </w:rPr>
            </w:pPr>
            <w:r w:rsidRPr="00827C63">
              <w:rPr>
                <w:highlight w:val="yellow"/>
                <w:lang w:val="en-US"/>
              </w:rPr>
              <w:t>T(100)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827C63" w:rsidRPr="00827C63" w:rsidRDefault="00827C63" w:rsidP="00C3567E">
            <w:pPr>
              <w:pStyle w:val="13"/>
              <w:rPr>
                <w:highlight w:val="yellow"/>
              </w:rPr>
            </w:pPr>
            <w:r w:rsidRPr="00827C63">
              <w:rPr>
                <w:highlight w:val="yellow"/>
              </w:rPr>
              <w:t>Номер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827C63" w:rsidRPr="00827C63" w:rsidRDefault="00827C63" w:rsidP="00C3567E">
            <w:pPr>
              <w:pStyle w:val="13"/>
              <w:suppressAutoHyphens/>
              <w:rPr>
                <w:highlight w:val="yellow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285B8F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</w:rPr>
              <w:t>mcod</w:t>
            </w:r>
            <w:proofErr w:type="spellEnd"/>
            <w:r w:rsidRPr="00DC15E2">
              <w:rPr>
                <w:sz w:val="22"/>
                <w:szCs w:val="22"/>
              </w:rPr>
              <w:t>).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Заполнение обязательно в случаях оформления направления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</w:pPr>
            <w:r w:rsidRPr="00DC15E2">
              <w:t>Вид направления</w:t>
            </w:r>
          </w:p>
        </w:tc>
        <w:tc>
          <w:tcPr>
            <w:tcW w:w="2563" w:type="dxa"/>
            <w:gridSpan w:val="2"/>
            <w:shd w:val="clear" w:color="auto" w:fill="FFFFFF"/>
            <w:vAlign w:val="center"/>
          </w:tcPr>
          <w:p w:rsidR="00C3567E" w:rsidRPr="00DC15E2" w:rsidRDefault="00C3567E" w:rsidP="00C3567E">
            <w:pPr>
              <w:pStyle w:val="13"/>
              <w:jc w:val="left"/>
              <w:rPr>
                <w:lang w:val="en-US"/>
              </w:rPr>
            </w:pPr>
            <w:r w:rsidRPr="00DC15E2">
              <w:t xml:space="preserve">Классификатор видов направления </w:t>
            </w:r>
            <w:r w:rsidRPr="00DC15E2">
              <w:rPr>
                <w:lang w:val="en-US"/>
              </w:rPr>
              <w:t>V028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</w:pPr>
            <w:r w:rsidRPr="00DC15E2">
              <w:t>Метод диагностического исследования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3567E" w:rsidRPr="00DC15E2" w:rsidRDefault="00C3567E" w:rsidP="00C3567E">
            <w:r w:rsidRPr="00DC15E2">
              <w:t xml:space="preserve">Если </w:t>
            </w: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>=3, з</w:t>
            </w:r>
            <w:r w:rsidRPr="00DC15E2">
              <w:t xml:space="preserve">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Т(15)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</w:pPr>
            <w:r w:rsidRPr="00DC15E2">
              <w:t>Медицинская услуга (код), указанная в направлении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</w:pPr>
            <w:r w:rsidRPr="00DC15E2">
              <w:t xml:space="preserve">Указывается в соответствии с номенклатурой медицинских услуг </w:t>
            </w:r>
            <w:proofErr w:type="spellStart"/>
            <w:r w:rsidRPr="00DC15E2">
              <w:t>услуг</w:t>
            </w:r>
            <w:proofErr w:type="spellEnd"/>
            <w:r w:rsidRPr="00DC15E2">
              <w:t xml:space="preserve"> (справочник Минздрава 1.2.643.5.1.13.13.11.1070). Обязательно к заполнению при заполненном </w:t>
            </w:r>
            <w:r w:rsidRPr="00DC15E2">
              <w:rPr>
                <w:rFonts w:eastAsia="Calibri"/>
                <w:lang w:val="en-US"/>
              </w:rPr>
              <w:t>MET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ISSL</w:t>
            </w: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Сведения о проведении консилиума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целей консилиума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019 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заполнению, если консилиум проведен (</w:t>
            </w:r>
            <w:r w:rsidRPr="00DC15E2">
              <w:rPr>
                <w:lang w:val="en-US" w:eastAsia="ru-RU"/>
              </w:rPr>
              <w:t>PR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CONS</w:t>
            </w:r>
            <w:r w:rsidRPr="00DC15E2">
              <w:rPr>
                <w:lang w:eastAsia="ru-RU"/>
              </w:rPr>
              <w:t>={1,2,3})</w:t>
            </w: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Сведения о случае лечения онкологического заболевания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ONK_SL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Повод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поводов обращения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018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4D2183">
              <w:rPr>
                <w:lang w:val="en-US" w:eastAsia="ru-RU"/>
              </w:rPr>
              <w:t>N(</w:t>
            </w:r>
            <w:r w:rsidRPr="004D2183">
              <w:rPr>
                <w:lang w:eastAsia="ru-RU"/>
              </w:rPr>
              <w:t>4</w:t>
            </w:r>
            <w:r w:rsidRPr="004D2183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>Стадия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 xml:space="preserve">Заполняется в соответствии со справочником N002 </w:t>
            </w:r>
            <w:r w:rsidRPr="004D2183">
              <w:rPr>
                <w:lang w:eastAsia="ru-RU"/>
              </w:rPr>
              <w:lastRenderedPageBreak/>
              <w:t>Приложения А. Обязательно к заполнению при проведении противоопухолевого лечения злокачественных опухолей (DS1_T={0,1,2} и DS1 найден по справочнику M002 (</w:t>
            </w:r>
            <w:r w:rsidRPr="004D2183">
              <w:rPr>
                <w:color w:val="151515"/>
                <w:shd w:val="clear" w:color="auto" w:fill="FFFFFF"/>
              </w:rPr>
              <w:t>1.2.643.5.1.13.13.99.2.734)</w:t>
            </w:r>
            <w:r w:rsidRPr="004D2183">
              <w:rPr>
                <w:sz w:val="28"/>
                <w:lang w:eastAsia="ru-RU"/>
              </w:rPr>
              <w:t xml:space="preserve"> </w:t>
            </w:r>
            <w:r w:rsidRPr="004D2183">
              <w:rPr>
                <w:lang w:eastAsia="ru-RU"/>
              </w:rPr>
              <w:t>в поле "Код МКБ-10"). Не подлежит заполнению при отсутствии DS1 в M002 (поле "Код МКБ-10").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4D2183">
              <w:rPr>
                <w:lang w:val="en-US" w:eastAsia="ru-RU"/>
              </w:rPr>
              <w:t>N(</w:t>
            </w:r>
            <w:r w:rsidRPr="004D2183">
              <w:rPr>
                <w:lang w:eastAsia="ru-RU"/>
              </w:rPr>
              <w:t>5</w:t>
            </w:r>
            <w:r w:rsidRPr="004D2183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 xml:space="preserve">Значение </w:t>
            </w:r>
            <w:r w:rsidRPr="004D2183">
              <w:rPr>
                <w:lang w:val="en-US" w:eastAsia="ru-RU"/>
              </w:rPr>
              <w:t>Tumor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D2183">
              <w:rPr>
                <w:color w:val="151515"/>
                <w:shd w:val="clear" w:color="auto" w:fill="FFFFFF"/>
              </w:rPr>
              <w:t>1.2.643.5.1.13.13.99.2.734)</w:t>
            </w:r>
            <w:r w:rsidRPr="004D2183">
              <w:rPr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4D2183">
              <w:rPr>
                <w:lang w:val="en-US" w:eastAsia="ru-RU"/>
              </w:rPr>
              <w:t>N(</w:t>
            </w:r>
            <w:r w:rsidRPr="004D2183">
              <w:rPr>
                <w:lang w:eastAsia="ru-RU"/>
              </w:rPr>
              <w:t>5</w:t>
            </w:r>
            <w:r w:rsidRPr="004D2183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 xml:space="preserve">Значение </w:t>
            </w:r>
            <w:proofErr w:type="spellStart"/>
            <w:r w:rsidRPr="004D2183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D2183">
              <w:rPr>
                <w:color w:val="151515"/>
                <w:shd w:val="clear" w:color="auto" w:fill="FFFFFF"/>
              </w:rPr>
              <w:t>1.2.643.5.1.13.13.99.2.</w:t>
            </w:r>
            <w:r w:rsidRPr="004D2183">
              <w:rPr>
                <w:color w:val="151515"/>
                <w:shd w:val="clear" w:color="auto" w:fill="FFFFFF"/>
              </w:rPr>
              <w:lastRenderedPageBreak/>
              <w:t>734)</w:t>
            </w:r>
            <w:r w:rsidRPr="004D2183">
              <w:rPr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b/>
              </w:rPr>
            </w:pPr>
            <w:r w:rsidRPr="00DC15E2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4D2183">
              <w:rPr>
                <w:lang w:val="en-US" w:eastAsia="ru-RU"/>
              </w:rPr>
              <w:t>N(</w:t>
            </w:r>
            <w:r w:rsidRPr="004D2183">
              <w:rPr>
                <w:lang w:eastAsia="ru-RU"/>
              </w:rPr>
              <w:t>5</w:t>
            </w:r>
            <w:r w:rsidRPr="004D2183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 xml:space="preserve">Значение </w:t>
            </w:r>
            <w:r w:rsidRPr="004D2183">
              <w:rPr>
                <w:lang w:val="en-US" w:eastAsia="ru-RU"/>
              </w:rPr>
              <w:t xml:space="preserve">Metastasis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4D2183" w:rsidRDefault="00C3567E" w:rsidP="00C3567E">
            <w:pPr>
              <w:pStyle w:val="13"/>
              <w:rPr>
                <w:lang w:eastAsia="ru-RU"/>
              </w:rPr>
            </w:pPr>
            <w:r w:rsidRPr="004D2183">
              <w:rPr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D2183">
              <w:rPr>
                <w:color w:val="151515"/>
                <w:shd w:val="clear" w:color="auto" w:fill="FFFFFF"/>
              </w:rPr>
              <w:t>1.2.643.5.1.13.13.99.2.734)</w:t>
            </w:r>
            <w:r w:rsidRPr="004D2183">
              <w:rPr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Подлежит заполнению значением 1 при выявлении отдалённых метастазов только при рецидиве или прогрессировании (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 xml:space="preserve">=1 или 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=2)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4.2)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Суммарная очаговая доза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r w:rsidRPr="00DC15E2">
              <w:t>Обязательно для заполнения при проведении лучевой или химиолучевой терапии (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>=4)</w:t>
            </w:r>
          </w:p>
          <w:p w:rsidR="00C3567E" w:rsidRPr="00DC15E2" w:rsidRDefault="00C3567E" w:rsidP="00C3567E">
            <w:r w:rsidRPr="00DC15E2">
              <w:t>Может принимать значение «0».</w:t>
            </w:r>
          </w:p>
          <w:p w:rsidR="00C3567E" w:rsidRPr="00DC15E2" w:rsidRDefault="00C3567E" w:rsidP="00C3567E">
            <w:r w:rsidRPr="00DC15E2">
              <w:rPr>
                <w:b/>
              </w:rPr>
              <w:t>Единица измерения Грей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K_FR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проведении лучевой или химиолучевой терапии (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=3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=4).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Может принимать значение «0».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N(3.1)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Масса тела (кг)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rPr>
                <w:lang w:eastAsia="ru-RU"/>
              </w:rPr>
              <w:t xml:space="preserve">массе тела или 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Рост (см)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.</w:t>
            </w:r>
            <w:r w:rsidRPr="00DC15E2">
              <w:rPr>
                <w:lang w:eastAsia="ru-RU"/>
              </w:rPr>
              <w:t>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Style w:val="extended-textshort"/>
              </w:rPr>
              <w:t>Площадь поверхности тела (м</w:t>
            </w:r>
            <w:r w:rsidRPr="00DC15E2">
              <w:rPr>
                <w:rStyle w:val="extended-textshort"/>
                <w:vertAlign w:val="superscript"/>
              </w:rPr>
              <w:t>2</w:t>
            </w:r>
            <w:r w:rsidRPr="00DC15E2">
              <w:rPr>
                <w:rStyle w:val="extended-textshort"/>
              </w:rPr>
              <w:t>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3567E" w:rsidRPr="00DC15E2" w:rsidRDefault="00C3567E" w:rsidP="00C3567E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B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Диагностический блок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Содержит сведения о проведенных </w:t>
            </w:r>
            <w:r w:rsidRPr="00DC15E2">
              <w:rPr>
                <w:lang w:eastAsia="ru-RU"/>
              </w:rPr>
              <w:lastRenderedPageBreak/>
              <w:t>исследованиях и их результатах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Диагностический блок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</w:t>
            </w:r>
            <w:r w:rsidRPr="00DC15E2">
              <w:t>_</w:t>
            </w:r>
            <w:r w:rsidRPr="00DC15E2">
              <w:rPr>
                <w:lang w:val="en-US"/>
              </w:rPr>
              <w:t>DIAG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</w:pPr>
            <w:r w:rsidRPr="00DC15E2">
              <w:t>Дата взятия материала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</w:pPr>
            <w:r w:rsidRPr="00DC15E2">
              <w:t>Указывается дата взятия материала для проведения диагностики.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>1 – гистологический признак;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маркёр (ИГХ)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007. 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010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008. 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011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REC_RSLT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>Заполняется значением «1» в случае получения результата диагностики</w:t>
            </w: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Сведения об имеющихся противопоказаниях и отказах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B_PROT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001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  <w:b w:val="0"/>
              </w:rPr>
              <w:t>Сведения об услуге</w:t>
            </w:r>
            <w:r w:rsidRPr="00DC15E2">
              <w:rPr>
                <w:b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013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=1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>014 .</w:t>
            </w:r>
          </w:p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1.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015 </w:t>
            </w:r>
          </w:p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016 </w:t>
            </w:r>
          </w:p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=2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DC15E2">
              <w:rPr>
                <w:lang w:eastAsia="ru-RU"/>
              </w:rPr>
              <w:t>низкоэметогенного</w:t>
            </w:r>
            <w:proofErr w:type="spellEnd"/>
            <w:r w:rsidRPr="00DC15E2">
              <w:rPr>
                <w:lang w:eastAsia="ru-RU"/>
              </w:rPr>
              <w:t xml:space="preserve"> потенциала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LUCH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лучевой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=4 заполняется в </w:t>
            </w:r>
            <w:r w:rsidRPr="00DC15E2">
              <w:lastRenderedPageBreak/>
              <w:t xml:space="preserve">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017 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3 или 4</w:t>
            </w: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lastRenderedPageBreak/>
              <w:t>Сведения о введенном противоопухолевом лекарственном препарате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REGNUM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 xml:space="preserve">Идентификатор </w:t>
            </w:r>
            <w:r w:rsidRPr="00DC15E2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</w:t>
            </w:r>
            <w:r w:rsidRPr="00DC15E2">
              <w:rPr>
                <w:strike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 xml:space="preserve">классификатором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020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strike/>
                <w:lang w:eastAsia="ru-RU"/>
              </w:rPr>
            </w:pPr>
            <w:r w:rsidRPr="00DC15E2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strike/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bCs/>
                <w:strike/>
              </w:rPr>
            </w:pPr>
            <w:r w:rsidRPr="00DC15E2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Заполняется: 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новообразованиях у пациентов, возраст которых на дату начала лечения 18 лет и старше; </w:t>
            </w:r>
          </w:p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2. значением </w:t>
            </w:r>
            <w:r w:rsidRPr="00DC15E2">
              <w:rPr>
                <w:b/>
                <w:lang w:eastAsia="ru-RU"/>
              </w:rPr>
              <w:t>«нет»</w:t>
            </w:r>
            <w:r w:rsidRPr="00DC15E2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DATE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  <w:r w:rsidRPr="00DC15E2">
              <w:rPr>
                <w:lang w:eastAsia="ru-RU"/>
              </w:rPr>
              <w:t>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proofErr w:type="spellStart"/>
            <w:r w:rsidRPr="00DC15E2">
              <w:rPr>
                <w:lang w:eastAsia="ru-RU"/>
              </w:rPr>
              <w:t>инфузионном</w:t>
            </w:r>
            <w:proofErr w:type="spellEnd"/>
            <w:r w:rsidRPr="00DC15E2">
              <w:rPr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</w:rPr>
              <w:t>Сведения об услуге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3</w:t>
            </w:r>
            <w:r w:rsidRPr="00DC15E2">
              <w:rPr>
                <w:lang w:eastAsia="ru-RU"/>
              </w:rPr>
              <w:t>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МО лечения,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</w:pPr>
            <w:r w:rsidRPr="004D2183"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4D2183">
              <w:rPr>
                <w:sz w:val="22"/>
                <w:szCs w:val="22"/>
                <w:highlight w:val="yellow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4D2183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4D2183">
              <w:rPr>
                <w:sz w:val="22"/>
                <w:szCs w:val="22"/>
                <w:highlight w:val="yellow"/>
                <w:lang w:eastAsia="ru-RU"/>
              </w:rPr>
              <w:t>(</w:t>
            </w:r>
            <w:r w:rsidRPr="004D2183">
              <w:rPr>
                <w:sz w:val="22"/>
                <w:szCs w:val="22"/>
                <w:highlight w:val="yellow"/>
                <w:lang w:val="en-US" w:eastAsia="ru-RU"/>
              </w:rPr>
              <w:t>42</w:t>
            </w:r>
            <w:r w:rsidRPr="004D2183">
              <w:rPr>
                <w:sz w:val="22"/>
                <w:szCs w:val="22"/>
                <w:highlight w:val="yellow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4D2183" w:rsidRDefault="00C3567E" w:rsidP="00C3567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4D2183">
              <w:rPr>
                <w:sz w:val="22"/>
                <w:szCs w:val="22"/>
                <w:highlight w:val="yellow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4D2183" w:rsidRDefault="00C3567E" w:rsidP="004D2183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eastAsia="ru-RU"/>
              </w:rPr>
            </w:pPr>
            <w:r w:rsidRPr="004D2183">
              <w:rPr>
                <w:sz w:val="22"/>
                <w:szCs w:val="22"/>
                <w:highlight w:val="yellow"/>
              </w:rPr>
              <w:t xml:space="preserve">Указывается </w:t>
            </w:r>
            <w:r w:rsidR="004D2183" w:rsidRPr="004D2183">
              <w:rPr>
                <w:sz w:val="22"/>
                <w:szCs w:val="22"/>
                <w:highlight w:val="yellow"/>
                <w:lang w:val="en-US"/>
              </w:rPr>
              <w:t>U</w:t>
            </w:r>
            <w:r w:rsidRPr="004D2183">
              <w:rPr>
                <w:sz w:val="22"/>
                <w:szCs w:val="22"/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4D2183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D2183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D2183">
              <w:rPr>
                <w:sz w:val="22"/>
                <w:szCs w:val="22"/>
                <w:lang w:val="en-US" w:eastAsia="ru-RU"/>
              </w:rPr>
              <w:t>T(</w:t>
            </w:r>
            <w:r w:rsidRPr="004D2183">
              <w:rPr>
                <w:sz w:val="22"/>
                <w:szCs w:val="22"/>
                <w:lang w:eastAsia="ru-RU"/>
              </w:rPr>
              <w:t>50</w:t>
            </w:r>
            <w:r w:rsidRPr="004D2183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4D2183" w:rsidRDefault="00C3567E" w:rsidP="00C3567E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4D2183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4D2183" w:rsidRDefault="00C3567E" w:rsidP="00C3567E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4D2183">
              <w:rPr>
                <w:sz w:val="22"/>
                <w:szCs w:val="22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1.2.643.5.1.13.13.99.2.115). Обязательно к заполнению для стационара и дневного стационара (</w:t>
            </w:r>
            <w:r w:rsidRPr="004D2183">
              <w:rPr>
                <w:sz w:val="22"/>
                <w:szCs w:val="22"/>
                <w:lang w:val="en-US" w:eastAsia="ru-RU"/>
              </w:rPr>
              <w:t>USL</w:t>
            </w:r>
            <w:r w:rsidRPr="004D2183">
              <w:rPr>
                <w:sz w:val="22"/>
                <w:szCs w:val="22"/>
                <w:lang w:eastAsia="ru-RU"/>
              </w:rPr>
              <w:t>_</w:t>
            </w:r>
            <w:r w:rsidRPr="004D2183">
              <w:rPr>
                <w:sz w:val="22"/>
                <w:szCs w:val="22"/>
                <w:lang w:val="en-US" w:eastAsia="ru-RU"/>
              </w:rPr>
              <w:t>OK</w:t>
            </w:r>
            <w:r w:rsidRPr="004D2183">
              <w:rPr>
                <w:sz w:val="22"/>
                <w:szCs w:val="22"/>
                <w:lang w:eastAsia="ru-RU"/>
              </w:rPr>
              <w:t xml:space="preserve"> = 1 или </w:t>
            </w:r>
            <w:r w:rsidRPr="004D2183">
              <w:rPr>
                <w:sz w:val="22"/>
                <w:szCs w:val="22"/>
                <w:lang w:val="en-US" w:eastAsia="ru-RU"/>
              </w:rPr>
              <w:t>USL</w:t>
            </w:r>
            <w:r w:rsidRPr="004D2183">
              <w:rPr>
                <w:sz w:val="22"/>
                <w:szCs w:val="22"/>
                <w:lang w:eastAsia="ru-RU"/>
              </w:rPr>
              <w:t>_</w:t>
            </w:r>
            <w:r w:rsidRPr="004D2183">
              <w:rPr>
                <w:sz w:val="22"/>
                <w:szCs w:val="22"/>
                <w:lang w:val="en-US" w:eastAsia="ru-RU"/>
              </w:rPr>
              <w:t>OK</w:t>
            </w:r>
            <w:r w:rsidRPr="004D2183">
              <w:rPr>
                <w:sz w:val="22"/>
                <w:szCs w:val="22"/>
                <w:lang w:eastAsia="ru-RU"/>
              </w:rPr>
              <w:t xml:space="preserve"> = 2)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15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заполнению.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b/>
                <w:lang w:eastAsia="ru-RU"/>
              </w:rPr>
              <w:t>Указывается код метода ВМП в соответствии с V019</w:t>
            </w:r>
            <w:r w:rsidRPr="00DC15E2">
              <w:rPr>
                <w:lang w:eastAsia="ru-RU"/>
              </w:rPr>
              <w:t xml:space="preserve">.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0-нет, 1-да.</w:t>
            </w:r>
          </w:p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lang w:eastAsia="ru-RU"/>
              </w:rPr>
              <w:t>до уровня подрубрики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в одном из блоков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 xml:space="preserve"> указывается код ВМП </w:t>
            </w:r>
            <w:r w:rsidRPr="00DC15E2">
              <w:rPr>
                <w:lang w:eastAsia="ru-RU"/>
              </w:rPr>
              <w:lastRenderedPageBreak/>
              <w:t>из регионального тарифного справочника.</w:t>
            </w:r>
          </w:p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Дополнительно могут быть поданы услуги </w:t>
            </w:r>
            <w:r w:rsidRPr="00DC15E2">
              <w:rPr>
                <w:lang w:val="en-US" w:eastAsia="ru-RU"/>
              </w:rPr>
              <w:t>A</w:t>
            </w:r>
            <w:r w:rsidRPr="00DC15E2">
              <w:rPr>
                <w:lang w:eastAsia="ru-RU"/>
              </w:rPr>
              <w:t>*, при наличии в  НСИ Минздрава России кода, соответствующего проводимой ВМП.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KOL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(6.2)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SUMV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выставленная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Может принимать значение 0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DC15E2">
              <w:rPr>
                <w:lang w:val="en-US" w:eastAsia="ru-RU"/>
              </w:rPr>
              <w:t>IDSPEC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r w:rsidRPr="00DC15E2">
              <w:t>MED_DEV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r w:rsidRPr="00DC15E2">
              <w:t>Сведения о медицинских изделиях, имплантируемых в организм человека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r w:rsidRPr="00DC15E2"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3567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748" w:type="dxa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</w:p>
        </w:tc>
      </w:tr>
      <w:tr w:rsidR="00C3567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в соответствии с номенклатурной классификацией медицинских изделий справочника Министерства </w:t>
            </w:r>
            <w:r w:rsidRPr="00DC15E2">
              <w:rPr>
                <w:sz w:val="22"/>
                <w:szCs w:val="22"/>
              </w:rPr>
              <w:lastRenderedPageBreak/>
              <w:t>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3567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1749" w:type="dxa"/>
            <w:shd w:val="clear" w:color="auto" w:fill="auto"/>
          </w:tcPr>
          <w:p w:rsidR="00C3567E" w:rsidRPr="00DC15E2" w:rsidRDefault="00C3567E" w:rsidP="00C3567E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</w:pPr>
          </w:p>
        </w:tc>
      </w:tr>
      <w:tr w:rsidR="00C3567E" w:rsidRPr="00DC15E2" w:rsidTr="00CF6B2E">
        <w:tc>
          <w:tcPr>
            <w:tcW w:w="104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rStyle w:val="aff6"/>
                <w:b w:val="0"/>
                <w:bCs w:val="0"/>
              </w:rPr>
            </w:pPr>
            <w:r w:rsidRPr="00DC15E2">
              <w:t>Сведения об обращении за телемедицинской консультацией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TELEMED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D2183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4D2183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4D2183">
              <w:rPr>
                <w:lang w:val="en-US" w:eastAsia="ru-RU"/>
              </w:rPr>
              <w:t>T(16)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4D2183">
              <w:rPr>
                <w:rFonts w:eastAsia="Calibri"/>
                <w:lang w:val="en-US" w:eastAsia="ru-RU"/>
              </w:rPr>
              <w:t>DATE</w:t>
            </w:r>
            <w:r w:rsidRPr="004D2183">
              <w:rPr>
                <w:rFonts w:eastAsia="Calibri"/>
                <w:lang w:eastAsia="ru-RU"/>
              </w:rPr>
              <w:t>_</w:t>
            </w:r>
            <w:r w:rsidRPr="004D2183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4D2183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4D2183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D2183">
              <w:rPr>
                <w:rFonts w:eastAsia="Calibri"/>
                <w:lang w:val="en-US" w:eastAsia="ru-RU"/>
              </w:rPr>
              <w:t>KOD</w:t>
            </w:r>
            <w:r w:rsidRPr="004D2183">
              <w:rPr>
                <w:rFonts w:eastAsia="Calibri"/>
                <w:lang w:eastAsia="ru-RU"/>
              </w:rPr>
              <w:t>_</w:t>
            </w:r>
            <w:r w:rsidRPr="004D2183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4D2183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4D2183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4D2183">
              <w:rPr>
                <w:lang w:val="en-US" w:eastAsia="ru-RU"/>
              </w:rPr>
              <w:t>T(16)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из справочника МКБ-10 до уровня подрубрики, если она </w:t>
            </w:r>
            <w:r w:rsidRPr="00DC15E2">
              <w:rPr>
                <w:lang w:eastAsia="ru-RU"/>
              </w:rPr>
              <w:lastRenderedPageBreak/>
              <w:t>предусмотрена МКБ-10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</w:t>
            </w:r>
            <w:r w:rsidRPr="00DC15E2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3567E" w:rsidRPr="00DC15E2" w:rsidRDefault="00C3567E" w:rsidP="00C3567E">
            <w:r w:rsidRPr="00DC15E2">
              <w:t>СНИЛС врача без разделителей.</w:t>
            </w:r>
          </w:p>
        </w:tc>
      </w:tr>
      <w:tr w:rsidR="00C3567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3567E" w:rsidRPr="00DC15E2" w:rsidRDefault="00C3567E" w:rsidP="00C3567E"/>
        </w:tc>
      </w:tr>
      <w:tr w:rsidR="00C3567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Сведения о санкциях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При не выявлении причин для отказа (частичной) оплаты значение должно быть равно 0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F006, 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jc w:val="left"/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C3567E" w:rsidRPr="00DC15E2" w:rsidTr="00CF6B2E">
        <w:tc>
          <w:tcPr>
            <w:tcW w:w="1689" w:type="dxa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3567E" w:rsidRPr="00DC15E2" w:rsidRDefault="00C3567E" w:rsidP="00C3567E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3567E" w:rsidRPr="00DC15E2" w:rsidRDefault="00C3567E" w:rsidP="00C3567E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CF6B2E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571036" w:rsidRPr="00DC15E2" w:rsidRDefault="00F40F1C" w:rsidP="00DA579F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DC15E2">
        <w:rPr>
          <w:b/>
          <w:sz w:val="28"/>
          <w:szCs w:val="28"/>
        </w:rPr>
        <w:t>Файл персональных данных</w:t>
      </w:r>
    </w:p>
    <w:p w:rsidR="00F40F1C" w:rsidRPr="00DC15E2" w:rsidRDefault="00F40F1C" w:rsidP="00DA579F">
      <w:pPr>
        <w:spacing w:line="360" w:lineRule="auto"/>
        <w:ind w:left="-567" w:firstLine="567"/>
        <w:jc w:val="both"/>
        <w:rPr>
          <w:rFonts w:eastAsia="Calibri"/>
          <w:sz w:val="28"/>
          <w:szCs w:val="28"/>
        </w:rPr>
      </w:pPr>
      <w:r w:rsidRPr="00DC15E2">
        <w:rPr>
          <w:rFonts w:eastAsia="Calibri"/>
          <w:sz w:val="28"/>
          <w:szCs w:val="28"/>
        </w:rPr>
        <w:t xml:space="preserve">Имя формируется по тому же принципу, что и основной файл, за исключением первого символа: в качестве константы указывается </w:t>
      </w:r>
      <w:r w:rsidRPr="00DC15E2">
        <w:rPr>
          <w:rFonts w:eastAsia="Calibri"/>
          <w:sz w:val="28"/>
          <w:szCs w:val="28"/>
          <w:lang w:val="en-US"/>
        </w:rPr>
        <w:t>LT</w:t>
      </w:r>
      <w:r w:rsidRPr="00DC15E2">
        <w:rPr>
          <w:rFonts w:eastAsia="Calibri"/>
          <w:sz w:val="28"/>
          <w:szCs w:val="28"/>
        </w:rPr>
        <w:t xml:space="preserve">. Структура файла идентична описанной в разделе 4.3.3 </w:t>
      </w:r>
      <w:hyperlink w:anchor="_Файл_персональных_данных" w:history="1">
        <w:r w:rsidRPr="00DC15E2">
          <w:rPr>
            <w:rStyle w:val="afd"/>
            <w:rFonts w:eastAsia="Calibri"/>
            <w:sz w:val="28"/>
            <w:szCs w:val="28"/>
          </w:rPr>
          <w:t>Файл персональных данных</w:t>
        </w:r>
      </w:hyperlink>
      <w:r w:rsidRPr="00DC15E2">
        <w:rPr>
          <w:rFonts w:eastAsia="Calibri"/>
          <w:sz w:val="28"/>
          <w:szCs w:val="28"/>
        </w:rPr>
        <w:t>.</w:t>
      </w:r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E868FC" w:rsidRPr="00DC15E2" w:rsidRDefault="005504D6" w:rsidP="005504D6">
      <w:pPr>
        <w:pStyle w:val="31"/>
      </w:pPr>
      <w:bookmarkStart w:id="70" w:name="_Toc512349706"/>
      <w:bookmarkStart w:id="71" w:name="_Toc76486835"/>
      <w:bookmarkStart w:id="72" w:name="_Toc91689545"/>
      <w:bookmarkStart w:id="73" w:name="_Toc207634594"/>
      <w:r w:rsidRPr="00DC15E2">
        <w:t xml:space="preserve">Структура реестров счетов на оплату медицинской помощи при проведении диспансеризации, профилактических осмотров </w:t>
      </w:r>
      <w:r w:rsidRPr="00DC15E2">
        <w:rPr>
          <w:rFonts w:cs="Times New Roman"/>
        </w:rPr>
        <w:t xml:space="preserve">и </w:t>
      </w:r>
      <w:r w:rsidRPr="00DC15E2">
        <w:t>комплексных медицинских обследований, проведенных в Центре здоровья</w:t>
      </w:r>
      <w:bookmarkEnd w:id="70"/>
      <w:bookmarkEnd w:id="71"/>
      <w:bookmarkEnd w:id="72"/>
      <w:bookmarkEnd w:id="73"/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медицинской помощи при проведении профилактических осмотров, диспансеризации и комплексных медицинских обследований, проведенных в Центре здоровья» и «Файл персональных данных».</w:t>
      </w:r>
    </w:p>
    <w:p w:rsidR="004B5835" w:rsidRPr="00DC15E2" w:rsidRDefault="004B5835" w:rsidP="00D413B1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</w:t>
      </w:r>
      <w:r w:rsidR="00D413B1" w:rsidRPr="00DC15E2">
        <w:rPr>
          <w:sz w:val="28"/>
          <w:szCs w:val="28"/>
        </w:rPr>
        <w:t xml:space="preserve">кодовой страницей Windows-1251. </w:t>
      </w:r>
      <w:r w:rsidRPr="00DC15E2">
        <w:rPr>
          <w:sz w:val="28"/>
          <w:szCs w:val="28"/>
        </w:rPr>
        <w:t xml:space="preserve">Файлы пакета информационного обмена должны быть упакованы в архив формата ZIP. </w:t>
      </w:r>
      <w:r w:rsidRPr="00DC15E2">
        <w:rPr>
          <w:sz w:val="28"/>
          <w:szCs w:val="28"/>
        </w:rPr>
        <w:tab/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архива формируется по следующему принципу: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Pr="00DC15E2">
        <w:rPr>
          <w:sz w:val="28"/>
          <w:szCs w:val="28"/>
        </w:rPr>
        <w:t>, где: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X – одна из констант, обозначающая передаваемые данные: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lastRenderedPageBreak/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DF - для реестров на оплату медицинской помощи, оказанной застрахованному лицу в рамках медицинских осмотров несовершеннолетних (профилактических);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DA –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DB –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населения;</w:t>
      </w:r>
    </w:p>
    <w:p w:rsidR="00C630F7" w:rsidRPr="00DC15E2" w:rsidRDefault="00C630F7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3B038E" w:rsidRPr="00DC15E2">
        <w:rPr>
          <w:sz w:val="28"/>
          <w:szCs w:val="28"/>
          <w:lang w:val="en-US"/>
        </w:rPr>
        <w:t>K</w:t>
      </w:r>
      <w:r w:rsidRPr="00DC15E2">
        <w:rPr>
          <w:sz w:val="28"/>
          <w:szCs w:val="28"/>
        </w:rPr>
        <w:t xml:space="preserve"> - </w:t>
      </w:r>
      <w:r w:rsidR="005D5D84" w:rsidRPr="00DC15E2">
        <w:rPr>
          <w:sz w:val="28"/>
          <w:szCs w:val="28"/>
        </w:rPr>
        <w:t xml:space="preserve">для реестров на оплату медицинской помощи, оказанной застрахованному лицу в рамках первого этапа </w:t>
      </w:r>
      <w:r w:rsidRPr="00DC15E2">
        <w:rPr>
          <w:sz w:val="28"/>
          <w:szCs w:val="28"/>
        </w:rPr>
        <w:t>диспансеризаци</w:t>
      </w:r>
      <w:r w:rsidR="005D5D84" w:rsidRPr="00DC15E2">
        <w:rPr>
          <w:sz w:val="28"/>
          <w:szCs w:val="28"/>
        </w:rPr>
        <w:t>и</w:t>
      </w:r>
      <w:r w:rsidRPr="00DC15E2">
        <w:rPr>
          <w:sz w:val="28"/>
          <w:szCs w:val="28"/>
        </w:rPr>
        <w:t xml:space="preserve"> населения репродуктивного возраста для оценки репродуктивного здоровья</w:t>
      </w:r>
      <w:r w:rsidR="005D5D84" w:rsidRPr="00DC15E2">
        <w:rPr>
          <w:sz w:val="28"/>
          <w:szCs w:val="28"/>
        </w:rPr>
        <w:t>;</w:t>
      </w:r>
    </w:p>
    <w:p w:rsidR="005D5D84" w:rsidRPr="00DC15E2" w:rsidRDefault="005D5D84" w:rsidP="005D5D84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920284"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- для реестров на оплату медицинской помощи, оказанной застрахованному лицу в рамках </w:t>
      </w:r>
      <w:r w:rsidR="00920284" w:rsidRPr="00DC15E2">
        <w:rPr>
          <w:sz w:val="28"/>
          <w:szCs w:val="28"/>
        </w:rPr>
        <w:t>второго</w:t>
      </w:r>
      <w:r w:rsidRPr="00DC15E2">
        <w:rPr>
          <w:sz w:val="28"/>
          <w:szCs w:val="28"/>
        </w:rPr>
        <w:t xml:space="preserve"> этапа диспансеризации населения репродуктивного возраста для оценки репродуктивного здоровья;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DС – для реестров комплексных медицинских обследований, проведенных в Центре здоровья.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lastRenderedPageBreak/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Pi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организацию-источник: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Ni</w:t>
      </w:r>
      <w:proofErr w:type="spellEnd"/>
      <w:r w:rsidRPr="00DC15E2">
        <w:rPr>
          <w:sz w:val="28"/>
          <w:szCs w:val="28"/>
        </w:rPr>
        <w:t xml:space="preserve"> – Номер источника (реестровый номер 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Pp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 -получателя: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Np</w:t>
      </w:r>
      <w:proofErr w:type="spellEnd"/>
      <w:r w:rsidRPr="00DC15E2">
        <w:rPr>
          <w:sz w:val="28"/>
          <w:szCs w:val="28"/>
        </w:rPr>
        <w:t xml:space="preserve"> – Номер получателя (двузначный код ТФОМС или реестровый номер СМО).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YY – две последние цифры порядкового номера года отчетного периода.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MM – порядковый номер месяца отчетного периода: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номер пакета, обозначающий вид реестра медицинской помощи, принимающий следующие значения: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первого этапа (ДВ4, ДС1, ДС2, ОПВ, ПН1);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второго этапа (ДВ2, ДС3, ДС4, ПН2);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i/>
          <w:sz w:val="28"/>
          <w:szCs w:val="28"/>
        </w:rPr>
      </w:pPr>
      <w:r w:rsidRPr="00DC15E2">
        <w:rPr>
          <w:i/>
          <w:sz w:val="28"/>
          <w:szCs w:val="28"/>
        </w:rPr>
        <w:t>Пример наименования DPM130003S13009_19111 – файл за первый этап диспансеризации взрослого населения (DP), от ГБУЗ РМ «</w:t>
      </w:r>
      <w:proofErr w:type="spellStart"/>
      <w:r w:rsidRPr="00DC15E2">
        <w:rPr>
          <w:i/>
          <w:sz w:val="28"/>
          <w:szCs w:val="28"/>
        </w:rPr>
        <w:t>Атяшевская</w:t>
      </w:r>
      <w:proofErr w:type="spellEnd"/>
      <w:r w:rsidRPr="00DC15E2">
        <w:rPr>
          <w:i/>
          <w:sz w:val="28"/>
          <w:szCs w:val="28"/>
        </w:rPr>
        <w:t xml:space="preserve"> РБ» (M130003), в страховую компанию 13009 (Капитал МС), за 2019 год, 11 месяц,», тип – </w:t>
      </w:r>
      <w:proofErr w:type="spellStart"/>
      <w:r w:rsidRPr="00DC15E2">
        <w:rPr>
          <w:i/>
          <w:sz w:val="28"/>
          <w:szCs w:val="28"/>
        </w:rPr>
        <w:t>профмероприятия</w:t>
      </w:r>
      <w:proofErr w:type="spellEnd"/>
      <w:r w:rsidRPr="00DC15E2">
        <w:rPr>
          <w:i/>
          <w:sz w:val="28"/>
          <w:szCs w:val="28"/>
        </w:rPr>
        <w:t xml:space="preserve"> первого этапа.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lastRenderedPageBreak/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5504D6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</w:t>
      </w:r>
    </w:p>
    <w:p w:rsidR="00BC3816" w:rsidRPr="00DC15E2" w:rsidRDefault="00BC381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Следует учитывать, что некоторые символы в файлах формата </w:t>
      </w:r>
      <w:r w:rsidRPr="00DC15E2">
        <w:rPr>
          <w:sz w:val="28"/>
          <w:szCs w:val="28"/>
          <w:lang w:val="en-US"/>
        </w:rPr>
        <w:t>XML</w:t>
      </w:r>
      <w:r w:rsidRPr="00DC15E2">
        <w:rPr>
          <w:sz w:val="28"/>
          <w:szCs w:val="28"/>
        </w:rPr>
        <w:t xml:space="preserve">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BC3816" w:rsidRPr="00DC15E2" w:rsidTr="008677B0">
        <w:trPr>
          <w:jc w:val="center"/>
        </w:trPr>
        <w:tc>
          <w:tcPr>
            <w:tcW w:w="3823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quot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apos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lt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gt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amp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</w:tbl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7B461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&lt;элемент&gt;; составной элемент, описывается отдельно.</w:t>
      </w:r>
    </w:p>
    <w:p w:rsidR="00BC3816" w:rsidRPr="00DC15E2" w:rsidRDefault="002600D6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173AE5" w:rsidRPr="00DC15E2" w:rsidRDefault="00173AE5" w:rsidP="00407D76">
      <w:pPr>
        <w:pStyle w:val="31"/>
      </w:pPr>
      <w:bookmarkStart w:id="74" w:name="_Toc512349707"/>
      <w:bookmarkStart w:id="75" w:name="_Toc76486836"/>
      <w:bookmarkStart w:id="76" w:name="_Toc91689546"/>
      <w:bookmarkStart w:id="77" w:name="_Toc207634595"/>
      <w:r w:rsidRPr="00DC15E2">
        <w:lastRenderedPageBreak/>
        <w:t>Файл со сведениями об оказанной медицинской помощи при проведении профилактических осмотров, диспансеризации</w:t>
      </w:r>
      <w:r w:rsidR="00407D76" w:rsidRPr="00DC15E2">
        <w:t>,</w:t>
      </w:r>
      <w:r w:rsidRPr="00DC15E2">
        <w:t xml:space="preserve"> комплексных медицинских обследований, проведенных в Центре здоровья</w:t>
      </w:r>
      <w:bookmarkEnd w:id="74"/>
      <w:bookmarkEnd w:id="75"/>
      <w:bookmarkEnd w:id="76"/>
      <w:r w:rsidR="00407D76" w:rsidRPr="00DC15E2">
        <w:t xml:space="preserve"> и диспансеризации населения репродуктивного возраста для оценки репродуктивного здоровья</w:t>
      </w:r>
      <w:bookmarkEnd w:id="77"/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030"/>
        <w:gridCol w:w="2801"/>
      </w:tblGrid>
      <w:tr w:rsidR="005342CB" w:rsidRPr="00DC15E2" w:rsidTr="00EC6FE5">
        <w:trPr>
          <w:tblHeader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Формат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Наименование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Дополнительная информация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Корневой элемент (Сведения о медпомощи)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Заголовок файла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передаваемом файле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Счёт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счёте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 о случаях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Заголовок файла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A0631" w:rsidRDefault="000117E8" w:rsidP="008677B0">
            <w:pPr>
              <w:suppressAutoHyphens/>
              <w:rPr>
                <w:rFonts w:eastAsia="Calibri"/>
                <w:highlight w:val="yellow"/>
                <w:lang w:val="en-US"/>
              </w:rPr>
            </w:pPr>
            <w:r w:rsidRPr="00DA0631">
              <w:rPr>
                <w:rFonts w:eastAsia="Calibri"/>
                <w:highlight w:val="yellow"/>
                <w:lang w:val="en-US"/>
              </w:rPr>
              <w:t>VERSION</w:t>
            </w:r>
          </w:p>
          <w:p w:rsidR="00F76507" w:rsidRPr="00DA0631" w:rsidRDefault="00F76507" w:rsidP="008677B0">
            <w:pPr>
              <w:suppressAutoHyphens/>
              <w:rPr>
                <w:rFonts w:eastAsia="Calibri"/>
                <w:highlight w:val="yellow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DA0631" w:rsidRDefault="005342CB" w:rsidP="008677B0">
            <w:pPr>
              <w:suppressAutoHyphens/>
              <w:jc w:val="center"/>
              <w:rPr>
                <w:highlight w:val="yellow"/>
                <w:lang w:val="en-US"/>
              </w:rPr>
            </w:pPr>
            <w:r w:rsidRPr="00DA0631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A0631" w:rsidRDefault="005342CB" w:rsidP="008677B0">
            <w:pPr>
              <w:suppressAutoHyphens/>
              <w:jc w:val="center"/>
              <w:rPr>
                <w:highlight w:val="yellow"/>
              </w:rPr>
            </w:pPr>
            <w:r w:rsidRPr="00DA0631">
              <w:rPr>
                <w:highlight w:val="yellow"/>
                <w:lang w:val="en-US"/>
              </w:rPr>
              <w:t>T</w:t>
            </w:r>
            <w:r w:rsidRPr="00DA0631">
              <w:rPr>
                <w:highlight w:val="yellow"/>
              </w:rPr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A0631" w:rsidRDefault="005342CB" w:rsidP="008677B0">
            <w:pPr>
              <w:suppressAutoHyphens/>
              <w:rPr>
                <w:highlight w:val="yellow"/>
              </w:rPr>
            </w:pPr>
            <w:r w:rsidRPr="00DA0631">
              <w:rPr>
                <w:highlight w:val="yellow"/>
              </w:rPr>
              <w:t>Версия взаимодействия</w:t>
            </w:r>
          </w:p>
        </w:tc>
        <w:tc>
          <w:tcPr>
            <w:tcW w:w="2801" w:type="dxa"/>
            <w:shd w:val="clear" w:color="auto" w:fill="auto"/>
          </w:tcPr>
          <w:p w:rsidR="005342CB" w:rsidRPr="00DA0631" w:rsidRDefault="005342CB" w:rsidP="00DA0631">
            <w:pPr>
              <w:suppressAutoHyphens/>
              <w:rPr>
                <w:highlight w:val="yellow"/>
              </w:rPr>
            </w:pPr>
            <w:r w:rsidRPr="00DA0631">
              <w:rPr>
                <w:rFonts w:eastAsia="MS Mincho"/>
                <w:highlight w:val="yellow"/>
              </w:rPr>
              <w:t>Текущей редакции соответствует значение «</w:t>
            </w:r>
            <w:r w:rsidR="00DA0631" w:rsidRPr="00DA0631">
              <w:rPr>
                <w:rFonts w:eastAsia="MS Mincho"/>
                <w:highlight w:val="yellow"/>
              </w:rPr>
              <w:t>6</w:t>
            </w:r>
            <w:r w:rsidR="00F76507" w:rsidRPr="00DA0631">
              <w:rPr>
                <w:rFonts w:eastAsia="MS Mincho"/>
                <w:highlight w:val="yellow"/>
              </w:rPr>
              <w:t>.0</w:t>
            </w:r>
            <w:r w:rsidRPr="00DA0631">
              <w:rPr>
                <w:rFonts w:eastAsia="MS Mincho"/>
                <w:highlight w:val="yellow"/>
              </w:rPr>
              <w:t>».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формирования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 без расширения.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Счёт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счета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Уникальный код (например, порядковый номер).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Реестровый номер медицинской организации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sz w:val="22"/>
                <w:szCs w:val="22"/>
              </w:rPr>
            </w:pPr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</w:rPr>
              <w:t>mcod</w:t>
            </w:r>
            <w:proofErr w:type="spellEnd"/>
            <w:r w:rsidRPr="00DC15E2">
              <w:rPr>
                <w:sz w:val="22"/>
                <w:szCs w:val="22"/>
              </w:rPr>
              <w:t>).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Приложения 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год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</w:t>
            </w:r>
            <w:r w:rsidRPr="00DC15E2">
              <w:rPr>
                <w:lang w:val="en-US"/>
              </w:rPr>
              <w:t>2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месяц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выставления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2376BA" w:rsidRDefault="005342CB" w:rsidP="008677B0">
            <w:pPr>
              <w:suppressAutoHyphens/>
              <w:rPr>
                <w:rFonts w:eastAsia="Calibri"/>
              </w:rPr>
            </w:pPr>
            <w:r w:rsidRPr="002376BA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2376BA" w:rsidRDefault="005342CB" w:rsidP="008677B0">
            <w:pPr>
              <w:suppressAutoHyphens/>
              <w:jc w:val="center"/>
            </w:pPr>
            <w:r w:rsidRPr="002376BA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2376BA" w:rsidRDefault="005342CB" w:rsidP="008677B0">
            <w:pPr>
              <w:suppressAutoHyphens/>
              <w:jc w:val="center"/>
            </w:pPr>
            <w:r w:rsidRPr="002376BA">
              <w:rPr>
                <w:lang w:val="en-US"/>
              </w:rPr>
              <w:t>T</w:t>
            </w:r>
            <w:r w:rsidRPr="002376BA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2376BA" w:rsidRDefault="005342CB" w:rsidP="008677B0">
            <w:pPr>
              <w:suppressAutoHyphens/>
            </w:pPr>
            <w:r w:rsidRPr="002376BA">
              <w:t xml:space="preserve">Плательщик. 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2376BA" w:rsidRDefault="005342CB" w:rsidP="008677B0">
            <w:pPr>
              <w:suppressAutoHyphens/>
            </w:pPr>
            <w:r w:rsidRPr="002376BA">
              <w:t>Заполняется в соответствии со справочником F002</w:t>
            </w:r>
            <w:r w:rsidR="006C1810" w:rsidRPr="002376BA">
              <w:t>.</w:t>
            </w:r>
            <w:r w:rsidRPr="002376BA">
              <w:t xml:space="preserve"> При </w:t>
            </w:r>
            <w:r w:rsidRPr="002376BA">
              <w:lastRenderedPageBreak/>
              <w:t>отсутствии сведений может не заполняться.</w:t>
            </w:r>
          </w:p>
        </w:tc>
      </w:tr>
      <w:tr w:rsidR="005342CB" w:rsidRPr="00DC15E2" w:rsidTr="00EC6FE5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 счета, выставленная МО на оплату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Служебное поле к счету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СМО (ТФОМС).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(МЭК)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МЭК, заполняется после проведения МЭК.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(МЭЭ)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МЭЭ, заполняется после проведения МЭЭ.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(ЭКМП)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ЭКМП, заполняется после проведения ЭКМП.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t>DISP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</w:t>
            </w:r>
            <w:r w:rsidRPr="00DC15E2">
              <w:rPr>
                <w:lang w:val="en-US"/>
              </w:rPr>
              <w:t>3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типов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016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(для реестров по комплексным медицинским обследованиям, проведенным в Центре </w:t>
            </w:r>
            <w:r w:rsidR="00FF60B7" w:rsidRPr="00DC15E2">
              <w:t>здоровья,</w:t>
            </w:r>
            <w:r w:rsidRPr="00DC15E2">
              <w:t xml:space="preserve"> указывается код ОПВ)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Записи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позиции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Уникально идентифицирует запись в пределах счета.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исправленной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0 – сведения об оказанной медицинской помощи передаются впервые;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1 – запись передается повторно после исправления.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 пациенте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Возможно использование уникального </w:t>
            </w:r>
            <w:r w:rsidRPr="00DC15E2">
              <w:lastRenderedPageBreak/>
              <w:t>идентификатора (учетного кода) пациента.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Необходим для связи с файлом персональных данных.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 xml:space="preserve">008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</w:t>
            </w:r>
            <w:r w:rsidRPr="00DC15E2">
              <w:rPr>
                <w:lang w:val="en-US"/>
              </w:rPr>
              <w:t>10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Серия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ENP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0C74E0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единого полиса обязательного медицинского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0C74E0">
            <w:pPr>
              <w:suppressAutoHyphens/>
            </w:pPr>
            <w:r w:rsidRPr="00DC15E2">
              <w:t xml:space="preserve">Для полисов единого образца указывается ЕНП. </w:t>
            </w:r>
            <w:r w:rsidR="000C74E0" w:rsidRPr="00DC15E2">
              <w:t xml:space="preserve">Для полисов старого образца указывается </w:t>
            </w:r>
            <w:proofErr w:type="spellStart"/>
            <w:r w:rsidR="000C74E0" w:rsidRPr="00DC15E2">
              <w:t>предрассчитанный</w:t>
            </w:r>
            <w:proofErr w:type="spellEnd"/>
            <w:r w:rsidR="000C74E0" w:rsidRPr="00DC15E2">
              <w:t xml:space="preserve"> ЕНП.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Регион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 Обязате</w:t>
            </w:r>
            <w:r w:rsidR="00162159" w:rsidRPr="00DC15E2">
              <w:t>льное для иногородних пациентов</w:t>
            </w:r>
            <w:r w:rsidRPr="00DC15E2">
              <w:t>.</w:t>
            </w:r>
          </w:p>
        </w:tc>
      </w:tr>
      <w:tr w:rsidR="005342CB" w:rsidRPr="00DC15E2" w:rsidTr="00EC6FE5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ОГРН СМО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F002. Обязательное для иногородних пациентов.</w:t>
            </w:r>
          </w:p>
        </w:tc>
      </w:tr>
      <w:tr w:rsidR="005342CB" w:rsidRPr="00DC15E2" w:rsidTr="00EC6FE5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ОКАТО территории страхования</w:t>
            </w:r>
          </w:p>
        </w:tc>
        <w:tc>
          <w:tcPr>
            <w:tcW w:w="2801" w:type="dxa"/>
            <w:vMerge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NAM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Т(100)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Наименование СМО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со справочником F002. 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новорождённого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Указывается в случае оказания медицинской помощи ребёнку до </w:t>
            </w:r>
            <w:r w:rsidRPr="00DC15E2">
              <w:rPr>
                <w:lang w:eastAsia="ru-RU"/>
              </w:rPr>
              <w:lastRenderedPageBreak/>
              <w:t>государственной регистрации рождения.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 Приложения А;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 – порядковый номер ребёнка (до двух знаков).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162159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162159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162159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5342CB" w:rsidRPr="00DC15E2" w:rsidRDefault="005342CB" w:rsidP="008677B0">
            <w:pPr>
              <w:pStyle w:val="13"/>
              <w:suppressAutoHyphens/>
            </w:pPr>
          </w:p>
        </w:tc>
      </w:tr>
      <w:tr w:rsidR="00FD5CFA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FD5CFA" w:rsidRPr="00A11AB7" w:rsidRDefault="00FD5CFA" w:rsidP="00FD5CFA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C3567E" w:rsidRDefault="00FD5CFA" w:rsidP="00FD5CFA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/>
              </w:rPr>
            </w:pPr>
            <w:r w:rsidRPr="00C3567E">
              <w:rPr>
                <w:rFonts w:eastAsia="Calibri"/>
                <w:sz w:val="22"/>
                <w:highlight w:val="yellow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C3567E" w:rsidRDefault="00FD5CFA" w:rsidP="00FD5CFA">
            <w:pPr>
              <w:pStyle w:val="13"/>
              <w:suppressAutoHyphens/>
              <w:jc w:val="center"/>
              <w:rPr>
                <w:sz w:val="22"/>
                <w:highlight w:val="yellow"/>
              </w:rPr>
            </w:pPr>
            <w:r w:rsidRPr="00C3567E">
              <w:rPr>
                <w:sz w:val="22"/>
                <w:highlight w:val="yellow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C3567E" w:rsidRDefault="00FD5CFA" w:rsidP="00FD5CFA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C3567E">
              <w:rPr>
                <w:sz w:val="22"/>
                <w:highlight w:val="yellow"/>
                <w:lang w:val="en-US"/>
              </w:rPr>
              <w:t>T(</w:t>
            </w:r>
            <w:r w:rsidRPr="00C3567E">
              <w:rPr>
                <w:sz w:val="22"/>
                <w:highlight w:val="yellow"/>
              </w:rPr>
              <w:t>3</w:t>
            </w:r>
            <w:r w:rsidRPr="00C3567E">
              <w:rPr>
                <w:sz w:val="22"/>
                <w:highlight w:val="yellow"/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C3567E" w:rsidRDefault="00FD5CFA" w:rsidP="00FD5CFA">
            <w:pPr>
              <w:pStyle w:val="13"/>
              <w:suppressAutoHyphens/>
              <w:rPr>
                <w:sz w:val="22"/>
                <w:highlight w:val="yellow"/>
              </w:rPr>
            </w:pPr>
            <w:r w:rsidRPr="00C3567E">
              <w:rPr>
                <w:sz w:val="22"/>
                <w:highlight w:val="yellow"/>
              </w:rPr>
              <w:t>Социальная категория</w:t>
            </w:r>
          </w:p>
        </w:tc>
        <w:tc>
          <w:tcPr>
            <w:tcW w:w="2801" w:type="dxa"/>
            <w:shd w:val="clear" w:color="auto" w:fill="auto"/>
          </w:tcPr>
          <w:p w:rsidR="00FD5CFA" w:rsidRPr="00C3567E" w:rsidRDefault="00B7692B" w:rsidP="00FD5CFA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B7692B">
              <w:rPr>
                <w:sz w:val="22"/>
                <w:highlight w:val="yellow"/>
              </w:rPr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</w:t>
            </w:r>
            <w:r w:rsidRPr="00B7692B">
              <w:rPr>
                <w:sz w:val="22"/>
                <w:highlight w:val="yellow"/>
              </w:rPr>
              <w:lastRenderedPageBreak/>
              <w:t>военной операции (СВО); 816 - инвалид I группы член семьи участника специальной военной операции (СВО)</w:t>
            </w:r>
          </w:p>
        </w:tc>
      </w:tr>
      <w:tr w:rsidR="00DA0631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DA0631" w:rsidRPr="00FD5CFA" w:rsidRDefault="00DA0631" w:rsidP="008677B0">
            <w:pPr>
              <w:pStyle w:val="13"/>
              <w:suppressAutoHyphens/>
              <w:rPr>
                <w:highlight w:val="yellow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DA0631" w:rsidRPr="00FD5CFA" w:rsidRDefault="00FD5CFA" w:rsidP="008677B0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 w:rsidRPr="00FD5CFA">
              <w:rPr>
                <w:rFonts w:eastAsia="Calibri"/>
                <w:highlight w:val="yellow"/>
                <w:lang w:val="en-US"/>
              </w:rPr>
              <w:t>NEXT_D</w:t>
            </w:r>
          </w:p>
        </w:tc>
        <w:tc>
          <w:tcPr>
            <w:tcW w:w="709" w:type="dxa"/>
            <w:shd w:val="clear" w:color="auto" w:fill="auto"/>
            <w:noWrap/>
          </w:tcPr>
          <w:p w:rsidR="00DA0631" w:rsidRPr="00FD5CFA" w:rsidRDefault="00FD5CFA" w:rsidP="008677B0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A0631" w:rsidRPr="00FD5CFA" w:rsidRDefault="00FD5CFA" w:rsidP="009B2BB4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  <w:lang w:val="en-US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DA0631" w:rsidRPr="00FD5CFA" w:rsidRDefault="00FD5CFA" w:rsidP="008677B0">
            <w:pPr>
              <w:pStyle w:val="13"/>
              <w:suppressAutoHyphens/>
              <w:rPr>
                <w:sz w:val="22"/>
                <w:highlight w:val="yellow"/>
              </w:rPr>
            </w:pPr>
            <w:r w:rsidRPr="00FD5CFA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Период (месяц) проведения следующего планового осмотра</w:t>
            </w:r>
          </w:p>
        </w:tc>
        <w:tc>
          <w:tcPr>
            <w:tcW w:w="2801" w:type="dxa"/>
            <w:shd w:val="clear" w:color="auto" w:fill="auto"/>
          </w:tcPr>
          <w:p w:rsidR="00DA0631" w:rsidRPr="00FD5CFA" w:rsidRDefault="00FD5CFA" w:rsidP="008677B0">
            <w:pPr>
              <w:pStyle w:val="13"/>
              <w:suppressAutoHyphens/>
              <w:rPr>
                <w:sz w:val="22"/>
                <w:highlight w:val="yellow"/>
              </w:rPr>
            </w:pPr>
            <w:r w:rsidRPr="00FD5CFA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Порядковый номер месяца в году</w:t>
            </w:r>
          </w:p>
        </w:tc>
      </w:tr>
      <w:tr w:rsidR="00FD5CFA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FD5CFA" w:rsidRPr="00A11AB7" w:rsidRDefault="00FD5CFA" w:rsidP="00FD5CFA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00083" w:rsidRDefault="00FD5CFA" w:rsidP="00FD5CFA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>
              <w:rPr>
                <w:rFonts w:eastAsia="Calibri"/>
                <w:highlight w:val="yellow"/>
                <w:lang w:val="en-US"/>
              </w:rPr>
              <w:t>MO_PR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6A0776" w:rsidRDefault="00FD5CFA" w:rsidP="00FD5CFA">
            <w:pPr>
              <w:pStyle w:val="13"/>
              <w:suppressAutoHyphens/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6A0776" w:rsidRDefault="00FD5CFA" w:rsidP="00FD5CFA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  <w:lang w:val="en-US"/>
              </w:rPr>
              <w:t>T(6)</w:t>
            </w:r>
          </w:p>
        </w:tc>
        <w:tc>
          <w:tcPr>
            <w:tcW w:w="2030" w:type="dxa"/>
            <w:shd w:val="clear" w:color="auto" w:fill="auto"/>
          </w:tcPr>
          <w:p w:rsidR="00FD5CFA" w:rsidRPr="006A0776" w:rsidRDefault="00FD5CFA" w:rsidP="00FD5CFA">
            <w:pPr>
              <w:pStyle w:val="13"/>
              <w:suppressAutoHyphens/>
              <w:rPr>
                <w:highlight w:val="yellow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6A0776" w:rsidRDefault="00FD5CFA" w:rsidP="00FD5CFA">
            <w:pPr>
              <w:pStyle w:val="13"/>
              <w:suppressAutoHyphens/>
              <w:rPr>
                <w:highlight w:val="yellow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>Код МО прикрепления, указывается в соответствии с реестром F032.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</w:tc>
      </w:tr>
      <w:tr w:rsidR="00FD5CFA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FD5CFA" w:rsidRPr="00A11AB7" w:rsidRDefault="00FD5CFA" w:rsidP="00FD5CFA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Default="00FD5CFA" w:rsidP="00FD5CFA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>
              <w:rPr>
                <w:rFonts w:eastAsia="Calibri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Default="00FD5CFA" w:rsidP="00FD5CFA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6A0776" w:rsidRDefault="00FD5CFA" w:rsidP="00FD5CFA">
            <w:pPr>
              <w:pStyle w:val="13"/>
              <w:suppressAutoHyphens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Т(2)</w:t>
            </w:r>
          </w:p>
        </w:tc>
        <w:tc>
          <w:tcPr>
            <w:tcW w:w="2030" w:type="dxa"/>
            <w:shd w:val="clear" w:color="auto" w:fill="auto"/>
          </w:tcPr>
          <w:p w:rsidR="00FD5CFA" w:rsidRPr="006A0776" w:rsidRDefault="00FD5CFA" w:rsidP="00FD5CFA">
            <w:pPr>
              <w:pStyle w:val="13"/>
              <w:suppressAutoHyphens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>
              <w:rPr>
                <w:color w:val="333333"/>
                <w:szCs w:val="20"/>
                <w:highlight w:val="yellow"/>
                <w:shd w:val="clear" w:color="auto" w:fill="E0F7FA"/>
              </w:rPr>
              <w:t>Вид занятости</w:t>
            </w:r>
          </w:p>
        </w:tc>
        <w:tc>
          <w:tcPr>
            <w:tcW w:w="2801" w:type="dxa"/>
            <w:shd w:val="clear" w:color="auto" w:fill="auto"/>
          </w:tcPr>
          <w:p w:rsidR="00FD5CFA" w:rsidRPr="006A0776" w:rsidRDefault="00FD5CFA" w:rsidP="00FD5CFA">
            <w:pPr>
              <w:pStyle w:val="13"/>
              <w:suppressAutoHyphens/>
              <w:rPr>
                <w:color w:val="333333"/>
                <w:szCs w:val="20"/>
                <w:highlight w:val="yellow"/>
                <w:shd w:val="clear" w:color="auto" w:fill="E0F7FA"/>
              </w:rPr>
            </w:pPr>
            <w:r w:rsidRPr="006A0776">
              <w:rPr>
                <w:color w:val="333333"/>
                <w:szCs w:val="20"/>
                <w:highlight w:val="yellow"/>
                <w:shd w:val="clear" w:color="auto" w:fill="E0F7FA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FD5CFA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FD5CFA" w:rsidRPr="00DC15E2" w:rsidRDefault="00FD5CFA" w:rsidP="00FD5CFA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008.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014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</w:t>
            </w:r>
            <w:r w:rsidRPr="00DC15E2">
              <w:rPr>
                <w:sz w:val="22"/>
                <w:szCs w:val="22"/>
                <w:lang w:eastAsia="ru-RU"/>
              </w:rPr>
              <w:lastRenderedPageBreak/>
              <w:t xml:space="preserve">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VBR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мобильной медицинской бригады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нет;</w:t>
            </w:r>
          </w:p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да.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P_OTK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DC15E2">
              <w:rPr>
                <w:lang w:val="en-US" w:eastAsia="ru-RU"/>
              </w:rPr>
              <w:t>Признак</w:t>
            </w:r>
            <w:proofErr w:type="spellEnd"/>
            <w:r w:rsidRPr="00DC15E2">
              <w:rPr>
                <w:lang w:val="en-US" w:eastAsia="ru-RU"/>
              </w:rPr>
              <w:t xml:space="preserve"> </w:t>
            </w:r>
            <w:proofErr w:type="spellStart"/>
            <w:r w:rsidRPr="00DC15E2">
              <w:rPr>
                <w:lang w:val="en-US" w:eastAsia="ru-RU"/>
              </w:rPr>
              <w:t>отказа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по умолчанию: «0». </w:t>
            </w:r>
          </w:p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Результат обращения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>Классификатор результатов обращения за медицинской помощью (</w:t>
            </w:r>
            <w:r w:rsidRPr="00DC15E2">
              <w:rPr>
                <w:lang w:val="en-US"/>
              </w:rPr>
              <w:t>V</w:t>
            </w:r>
            <w:r w:rsidRPr="00DC15E2">
              <w:t>009).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Исход заболевания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>Классификатор исходов заболевания (</w:t>
            </w:r>
            <w:r w:rsidRPr="00DC15E2">
              <w:rPr>
                <w:lang w:val="en-US"/>
              </w:rPr>
              <w:t>V</w:t>
            </w:r>
            <w:r w:rsidRPr="00DC15E2">
              <w:t>012).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Результат диспансеризации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 xml:space="preserve">Классификатор результатов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017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значению SUM_M вложенного элемента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FD5CFA" w:rsidRPr="00DC15E2" w:rsidRDefault="00FD5CFA" w:rsidP="00FD5CFA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FD5CFA" w:rsidRPr="00DC15E2" w:rsidRDefault="00FD5CFA" w:rsidP="00FD5CFA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FD5CFA" w:rsidRPr="00DC15E2" w:rsidRDefault="00FD5CFA" w:rsidP="00FD5CFA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FD5CFA" w:rsidRPr="00DC15E2" w:rsidRDefault="00FD5CFA" w:rsidP="00FD5CFA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left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left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left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Итоговые санкции определяются на основании санкций, описанных ниже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FD5CFA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</w:pPr>
            <w:r w:rsidRPr="00DC15E2">
              <w:t>Идентификатор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FD5CFA" w:rsidRDefault="00FD5CFA" w:rsidP="00FD5CFA">
            <w:pPr>
              <w:pStyle w:val="13"/>
              <w:suppressAutoHyphens/>
              <w:rPr>
                <w:rFonts w:eastAsia="Calibri"/>
                <w:szCs w:val="22"/>
                <w:highlight w:val="yellow"/>
                <w:lang w:val="en-US" w:eastAsia="ru-RU"/>
              </w:rPr>
            </w:pPr>
            <w:r w:rsidRPr="00FD5CFA">
              <w:rPr>
                <w:rFonts w:eastAsia="Calibri"/>
                <w:szCs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FD5CFA" w:rsidRDefault="00FD5CFA" w:rsidP="00FD5CFA">
            <w:pPr>
              <w:pStyle w:val="13"/>
              <w:suppressAutoHyphens/>
              <w:jc w:val="center"/>
              <w:rPr>
                <w:szCs w:val="22"/>
                <w:highlight w:val="yellow"/>
                <w:lang w:eastAsia="ru-RU"/>
              </w:rPr>
            </w:pPr>
            <w:r w:rsidRPr="00FD5CFA">
              <w:rPr>
                <w:szCs w:val="22"/>
                <w:highlight w:val="yellow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FD5CFA" w:rsidRDefault="00FD5CFA" w:rsidP="00FD5CFA">
            <w:pPr>
              <w:pStyle w:val="13"/>
              <w:suppressAutoHyphens/>
              <w:jc w:val="center"/>
              <w:rPr>
                <w:szCs w:val="22"/>
                <w:highlight w:val="yellow"/>
                <w:lang w:val="en-US" w:eastAsia="ru-RU"/>
              </w:rPr>
            </w:pPr>
            <w:r w:rsidRPr="00FD5CFA">
              <w:rPr>
                <w:szCs w:val="22"/>
                <w:highlight w:val="yellow"/>
                <w:lang w:val="en-US" w:eastAsia="ru-RU"/>
              </w:rPr>
              <w:t>T</w:t>
            </w:r>
            <w:r w:rsidRPr="00FD5CFA">
              <w:rPr>
                <w:szCs w:val="22"/>
                <w:highlight w:val="yellow"/>
                <w:lang w:eastAsia="ru-RU"/>
              </w:rPr>
              <w:t>(</w:t>
            </w:r>
            <w:r w:rsidRPr="00FD5CFA">
              <w:rPr>
                <w:szCs w:val="22"/>
                <w:highlight w:val="yellow"/>
                <w:lang w:val="en-US" w:eastAsia="ru-RU"/>
              </w:rPr>
              <w:t>17</w:t>
            </w:r>
            <w:r w:rsidRPr="00FD5CFA">
              <w:rPr>
                <w:szCs w:val="22"/>
                <w:highlight w:val="yellow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FD5CFA" w:rsidRDefault="00FD5CFA" w:rsidP="00FD5CFA">
            <w:pPr>
              <w:pStyle w:val="13"/>
              <w:suppressAutoHyphens/>
              <w:rPr>
                <w:szCs w:val="22"/>
                <w:highlight w:val="yellow"/>
                <w:lang w:eastAsia="ru-RU"/>
              </w:rPr>
            </w:pPr>
            <w:r w:rsidRPr="00FD5CFA">
              <w:rPr>
                <w:szCs w:val="22"/>
                <w:highlight w:val="yellow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FD5CFA" w:rsidRPr="00FD5CFA" w:rsidRDefault="00FD5CFA" w:rsidP="00FD5CFA">
            <w:pPr>
              <w:pStyle w:val="13"/>
              <w:suppressAutoHyphens/>
              <w:jc w:val="left"/>
              <w:rPr>
                <w:szCs w:val="22"/>
                <w:highlight w:val="yellow"/>
                <w:lang w:eastAsia="ru-RU"/>
              </w:rPr>
            </w:pPr>
            <w:r w:rsidRPr="00FD5CFA">
              <w:rPr>
                <w:szCs w:val="22"/>
                <w:highlight w:val="yellow"/>
              </w:rPr>
              <w:t xml:space="preserve">Указывается </w:t>
            </w:r>
            <w:r w:rsidRPr="00FD5CFA">
              <w:rPr>
                <w:szCs w:val="22"/>
                <w:highlight w:val="yellow"/>
                <w:lang w:val="en-US"/>
              </w:rPr>
              <w:t>U</w:t>
            </w:r>
            <w:r w:rsidRPr="00FD5CFA">
              <w:rPr>
                <w:szCs w:val="22"/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(3)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Признак детского профиля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0-нет, 1-да.</w:t>
            </w:r>
          </w:p>
          <w:p w:rsidR="00FD5CFA" w:rsidRPr="00DC15E2" w:rsidRDefault="00FD5CFA" w:rsidP="00FD5CFA">
            <w:pPr>
              <w:pStyle w:val="13"/>
              <w:jc w:val="left"/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342CE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342CE">
              <w:rPr>
                <w:rFonts w:eastAsia="Calibri"/>
                <w:lang w:val="en-US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342CE" w:rsidRDefault="00FD5CFA" w:rsidP="00FD5CFA">
            <w:pPr>
              <w:pStyle w:val="13"/>
              <w:jc w:val="center"/>
              <w:rPr>
                <w:lang w:val="en-US"/>
              </w:rPr>
            </w:pPr>
            <w:r w:rsidRPr="00D342CE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342CE" w:rsidRDefault="00FD5CFA" w:rsidP="00FD5CFA">
            <w:pPr>
              <w:pStyle w:val="13"/>
              <w:jc w:val="center"/>
            </w:pPr>
            <w:r w:rsidRPr="00D342CE">
              <w:t>Т</w:t>
            </w:r>
            <w:r w:rsidRPr="00D342CE">
              <w:rPr>
                <w:lang w:val="en-US"/>
              </w:rPr>
              <w:t>(</w:t>
            </w:r>
            <w:r w:rsidRPr="00D342CE">
              <w:t>3</w:t>
            </w:r>
            <w:r w:rsidRPr="00D342CE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342CE" w:rsidRDefault="00FD5CFA" w:rsidP="00FD5CFA">
            <w:pPr>
              <w:pStyle w:val="13"/>
            </w:pPr>
            <w:r w:rsidRPr="00D342CE">
              <w:t>Цель посещения</w:t>
            </w:r>
          </w:p>
        </w:tc>
        <w:tc>
          <w:tcPr>
            <w:tcW w:w="2801" w:type="dxa"/>
            <w:shd w:val="clear" w:color="auto" w:fill="auto"/>
          </w:tcPr>
          <w:p w:rsidR="008F2F1A" w:rsidRPr="00D342CE" w:rsidRDefault="00FD5CFA" w:rsidP="00D342CE">
            <w:pPr>
              <w:autoSpaceDE w:val="0"/>
              <w:autoSpaceDN w:val="0"/>
              <w:adjustRightInd w:val="0"/>
              <w:ind w:hanging="26"/>
            </w:pPr>
            <w:r w:rsidRPr="00D342CE">
              <w:t xml:space="preserve">Классификатор целей посещения </w:t>
            </w:r>
            <w:r w:rsidRPr="00D342CE">
              <w:rPr>
                <w:lang w:val="en-US"/>
              </w:rPr>
              <w:t>V</w:t>
            </w:r>
            <w:r w:rsidRPr="00D342CE">
              <w:t>025.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F64B49" w:rsidRDefault="00FD5CFA" w:rsidP="00FD5CFA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 w:eastAsia="ru-RU"/>
              </w:rPr>
            </w:pPr>
            <w:r w:rsidRPr="00F64B49">
              <w:rPr>
                <w:rFonts w:eastAsia="Calibri"/>
                <w:sz w:val="22"/>
                <w:highlight w:val="yellow"/>
                <w:lang w:val="en-US" w:eastAsia="ru-RU"/>
              </w:rPr>
              <w:t>MOP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F64B49" w:rsidRDefault="00FD5CFA" w:rsidP="00FD5CFA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F64B49" w:rsidRDefault="00FD5CFA" w:rsidP="00FD5CFA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Т(3)</w:t>
            </w:r>
          </w:p>
        </w:tc>
        <w:tc>
          <w:tcPr>
            <w:tcW w:w="2030" w:type="dxa"/>
            <w:shd w:val="clear" w:color="auto" w:fill="auto"/>
          </w:tcPr>
          <w:p w:rsidR="00FD5CFA" w:rsidRPr="00F64B49" w:rsidRDefault="00FD5CFA" w:rsidP="00FD5CFA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Место обращения (посещения)</w:t>
            </w:r>
          </w:p>
        </w:tc>
        <w:tc>
          <w:tcPr>
            <w:tcW w:w="2801" w:type="dxa"/>
            <w:shd w:val="clear" w:color="auto" w:fill="auto"/>
          </w:tcPr>
          <w:p w:rsidR="00FD5CFA" w:rsidRPr="00F64B49" w:rsidRDefault="00FD5CFA" w:rsidP="00F85686">
            <w:pPr>
              <w:suppressAutoHyphens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помощи, по которым заполняется учетная форма № 025-1/у (ТАП)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карты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Диагноз основной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Код из справочника МКБ до уровня подрубрики.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 xml:space="preserve">Хронические и сопутствующие заболевания указываются в разделе </w:t>
            </w:r>
            <w:r w:rsidRPr="00DC15E2">
              <w:rPr>
                <w:lang w:val="en-US"/>
              </w:rPr>
              <w:t>DS</w:t>
            </w:r>
            <w:r w:rsidRPr="00DC15E2">
              <w:t>2_</w:t>
            </w:r>
            <w:r w:rsidRPr="00DC15E2">
              <w:rPr>
                <w:lang w:val="en-US"/>
              </w:rPr>
              <w:t>N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DS1_PR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Установлен впервые (основной)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FD5CFA" w:rsidRPr="00DC15E2" w:rsidTr="00EC6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5CFA" w:rsidRPr="00DC15E2" w:rsidRDefault="00FD5CFA" w:rsidP="00FD5CFA">
            <w:pPr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5CFA" w:rsidRPr="00DC15E2" w:rsidRDefault="00FD5CFA" w:rsidP="00FD5CFA">
            <w:pPr>
              <w:rPr>
                <w:rFonts w:eastAsia="Calibri"/>
              </w:rPr>
            </w:pPr>
            <w:r w:rsidRPr="00DC15E2">
              <w:rPr>
                <w:rFonts w:eastAsia="Calibri"/>
              </w:rPr>
              <w:t>DS_ONK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5CFA" w:rsidRPr="00DC15E2" w:rsidRDefault="00FD5CFA" w:rsidP="00FD5CFA">
            <w:pPr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5CFA" w:rsidRPr="00DC15E2" w:rsidRDefault="00FD5CFA" w:rsidP="00FD5CFA">
            <w:pPr>
              <w:jc w:val="center"/>
            </w:pPr>
            <w:r w:rsidRPr="00DC15E2">
              <w:t>N(1)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CFA" w:rsidRPr="00DC15E2" w:rsidRDefault="00FD5CFA" w:rsidP="00FD5CFA">
            <w:r w:rsidRPr="00DC15E2">
              <w:t>Признак подозрения на злокачественное новообразование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5CFA" w:rsidRPr="00DC15E2" w:rsidRDefault="00FD5CFA" w:rsidP="00FD5CFA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значениями:</w:t>
            </w:r>
          </w:p>
          <w:p w:rsidR="00FD5CFA" w:rsidRPr="00DC15E2" w:rsidRDefault="00FD5CFA" w:rsidP="00FD5CFA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FD5CFA" w:rsidRPr="00DC15E2" w:rsidRDefault="00FD5CFA" w:rsidP="00FD5CFA">
            <w:pPr>
              <w:ind w:right="113"/>
            </w:pPr>
            <w:r w:rsidRPr="00DC15E2">
              <w:t>1 -  при выявлении подозрения на злокачественное новообразование.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  <w:ind w:right="113"/>
            </w:pPr>
            <w:r w:rsidRPr="00DC15E2">
              <w:t xml:space="preserve">Указываются сведения о диспансерном </w:t>
            </w:r>
            <w:r w:rsidRPr="00DC15E2">
              <w:lastRenderedPageBreak/>
              <w:t>наблюдении по поводу основного заболевания (состояния):</w:t>
            </w:r>
          </w:p>
          <w:p w:rsidR="00FD5CFA" w:rsidRPr="00DC15E2" w:rsidRDefault="00FD5CFA" w:rsidP="00FD5CFA">
            <w:pPr>
              <w:suppressAutoHyphens/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FD5CFA" w:rsidRPr="00DC15E2" w:rsidRDefault="00FD5CFA" w:rsidP="00FD5CFA">
            <w:pPr>
              <w:suppressAutoHyphens/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rPr>
                <w:spacing w:val="4"/>
              </w:rPr>
              <w:t xml:space="preserve">3 – </w:t>
            </w:r>
            <w:r w:rsidRPr="00DC15E2">
              <w:t>не подлежит диспансерному наблюдению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PR_D_N_DATE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Сопутствующие заболевания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Назначения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Указывается отдельно для каждого назначения.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</w:tcPr>
          <w:p w:rsidR="00FD5CFA" w:rsidRPr="00DC15E2" w:rsidRDefault="00FD5CFA" w:rsidP="00FD5CFA">
            <w:pPr>
              <w:pStyle w:val="13"/>
            </w:pPr>
            <w:r w:rsidRPr="00DC15E2">
              <w:t>Специальность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 xml:space="preserve">021). Указывается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FD5CFA" w:rsidRPr="00DC15E2" w:rsidRDefault="00FD5CFA" w:rsidP="00FD5CFA">
            <w:pPr>
              <w:pStyle w:val="13"/>
              <w:ind w:left="28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T(4)</w:t>
            </w:r>
          </w:p>
        </w:tc>
        <w:tc>
          <w:tcPr>
            <w:tcW w:w="2030" w:type="dxa"/>
          </w:tcPr>
          <w:p w:rsidR="00FD5CFA" w:rsidRPr="00DC15E2" w:rsidRDefault="00FD5CFA" w:rsidP="00FD5CFA">
            <w:pPr>
              <w:pStyle w:val="13"/>
            </w:pPr>
            <w:r w:rsidRPr="00DC15E2">
              <w:t>Код классификатора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медицинских специальностей</w:t>
            </w:r>
          </w:p>
        </w:tc>
        <w:tc>
          <w:tcPr>
            <w:tcW w:w="2801" w:type="dxa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 xml:space="preserve">Указывается имя используемого классификатора медицинских специальностей 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t>Т(25)</w:t>
            </w:r>
          </w:p>
        </w:tc>
        <w:tc>
          <w:tcPr>
            <w:tcW w:w="2030" w:type="dxa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>Код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FD5CFA" w:rsidRPr="00DC15E2" w:rsidRDefault="00FD5CFA" w:rsidP="00FD5CFA">
            <w:pPr>
              <w:pStyle w:val="13"/>
            </w:pPr>
            <w:r w:rsidRPr="00DC15E2">
              <w:t>Территориальный справочник (СНИЛС врача)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N(5.2)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Количество единиц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При оплате за законченный случай указывается значение 1.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Тариф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>Заполняется базовым тарифом по случаю согласно Тарифного соглашения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SUM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 xml:space="preserve">Может быть равна 0 при финансировании в рамках </w:t>
            </w:r>
            <w:proofErr w:type="spellStart"/>
            <w:r w:rsidRPr="00DC15E2">
              <w:rPr>
                <w:rFonts w:eastAsia="MS Mincho"/>
              </w:rPr>
              <w:t>подушевого</w:t>
            </w:r>
            <w:proofErr w:type="spellEnd"/>
            <w:r w:rsidRPr="00DC15E2">
              <w:rPr>
                <w:rFonts w:eastAsia="MS Mincho"/>
              </w:rPr>
              <w:t xml:space="preserve"> норматива</w:t>
            </w:r>
          </w:p>
          <w:p w:rsidR="00FD5CFA" w:rsidRPr="00DC15E2" w:rsidRDefault="00FD5CFA" w:rsidP="00FD5CFA">
            <w:pPr>
              <w:suppressAutoHyphens/>
              <w:rPr>
                <w:rFonts w:eastAsia="MS Mincho"/>
              </w:rPr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Сведения об услуге</w:t>
            </w:r>
          </w:p>
        </w:tc>
        <w:tc>
          <w:tcPr>
            <w:tcW w:w="2801" w:type="dxa"/>
            <w:shd w:val="clear" w:color="auto" w:fill="auto"/>
          </w:tcPr>
          <w:p w:rsidR="00FD5CFA" w:rsidRDefault="00FD5CFA" w:rsidP="00FD5CFA">
            <w:pPr>
              <w:suppressAutoHyphens/>
            </w:pPr>
            <w:r w:rsidRPr="00DC15E2">
              <w:t>Описывает услуги, оказанные в рамках данного случая.</w:t>
            </w:r>
          </w:p>
          <w:p w:rsidR="00FD5CFA" w:rsidRPr="00DC15E2" w:rsidRDefault="00FD5CFA" w:rsidP="00FD5CFA">
            <w:pPr>
              <w:suppressAutoHyphens/>
            </w:pPr>
            <w:r w:rsidRPr="00FD5CFA">
              <w:t xml:space="preserve">Выгружаются только услуги, которые были проведены в рамках диспансеризации (исключение, ранее </w:t>
            </w:r>
            <w:r w:rsidRPr="00FD5CFA">
              <w:lastRenderedPageBreak/>
              <w:t>проведенные обязательные услуги по приказу Минздрава РФ №404н).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Может не заполняться только в случае отказа от диспансеризации.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PR_ZAV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Признак прохождения углубленной диспансеризации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Прохождение углубленной диспансеризации: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1 –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организации;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0 - переболевшие новой коронавирусной инфекцией COVID-19.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Обязательно для заполнения файлов углубленной диспансеризации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 xml:space="preserve">Обязательно для заполнения </w:t>
            </w:r>
            <w:r w:rsidRPr="00DC15E2">
              <w:rPr>
                <w:b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lang w:val="en-US"/>
              </w:rPr>
              <w:t>DF</w:t>
            </w:r>
            <w:r w:rsidRPr="00DC15E2">
              <w:rPr>
                <w:b/>
              </w:rPr>
              <w:t xml:space="preserve"> </w:t>
            </w:r>
            <w:r w:rsidRPr="00DC15E2">
              <w:t>и</w:t>
            </w:r>
            <w:r w:rsidRPr="00DC15E2">
              <w:rPr>
                <w:b/>
              </w:rPr>
              <w:t xml:space="preserve"> Центра здоровья</w:t>
            </w:r>
          </w:p>
          <w:p w:rsidR="00FD5CFA" w:rsidRPr="00DC15E2" w:rsidRDefault="00FD5CFA" w:rsidP="00FD5CFA">
            <w:pPr>
              <w:widowControl w:val="0"/>
              <w:suppressAutoHyphens/>
            </w:pP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>Дополнительная информация к случаю, указывать в следующей последовательности: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rPr>
                <w:sz w:val="18"/>
                <w:szCs w:val="18"/>
              </w:rPr>
              <w:t>&lt;</w:t>
            </w:r>
            <w:proofErr w:type="spellStart"/>
            <w:r w:rsidRPr="00DC15E2">
              <w:rPr>
                <w:sz w:val="18"/>
                <w:szCs w:val="18"/>
              </w:rPr>
              <w:t>Comentsl</w:t>
            </w:r>
            <w:proofErr w:type="spellEnd"/>
            <w:r w:rsidRPr="00DC15E2">
              <w:rPr>
                <w:sz w:val="18"/>
                <w:szCs w:val="18"/>
              </w:rPr>
              <w:t>&gt;</w:t>
            </w:r>
            <w:r w:rsidRPr="00DC15E2">
              <w:rPr>
                <w:sz w:val="18"/>
                <w:szCs w:val="18"/>
                <w:lang w:val="en-US"/>
              </w:rPr>
              <w:t>m</w:t>
            </w:r>
            <w:r w:rsidRPr="00DC15E2">
              <w:rPr>
                <w:sz w:val="18"/>
                <w:szCs w:val="18"/>
              </w:rPr>
              <w:t>;</w:t>
            </w:r>
            <w:r w:rsidRPr="00DC15E2">
              <w:rPr>
                <w:sz w:val="18"/>
                <w:szCs w:val="18"/>
                <w:lang w:val="en-US"/>
              </w:rPr>
              <w:t>N</w:t>
            </w:r>
            <w:r w:rsidRPr="00DC15E2">
              <w:rPr>
                <w:sz w:val="18"/>
                <w:szCs w:val="18"/>
              </w:rPr>
              <w:t xml:space="preserve">&lt;/ </w:t>
            </w:r>
            <w:proofErr w:type="spellStart"/>
            <w:r w:rsidRPr="00DC15E2">
              <w:rPr>
                <w:sz w:val="18"/>
                <w:szCs w:val="18"/>
              </w:rPr>
              <w:t>Comentsl</w:t>
            </w:r>
            <w:proofErr w:type="spellEnd"/>
            <w:r w:rsidRPr="00DC15E2">
              <w:rPr>
                <w:sz w:val="18"/>
                <w:szCs w:val="18"/>
              </w:rPr>
              <w:t xml:space="preserve">&gt;, </w:t>
            </w:r>
            <w:r w:rsidRPr="00DC15E2">
              <w:t xml:space="preserve">где </w:t>
            </w:r>
            <w:r w:rsidRPr="00DC15E2">
              <w:rPr>
                <w:lang w:val="en-US"/>
              </w:rPr>
              <w:t>m</w:t>
            </w:r>
            <w:r w:rsidRPr="00DC15E2">
              <w:t xml:space="preserve"> – код, принимает следующие значения:</w:t>
            </w:r>
          </w:p>
          <w:p w:rsidR="00FD5CFA" w:rsidRPr="00DC15E2" w:rsidRDefault="00FD5CFA" w:rsidP="00FD5CFA">
            <w:pPr>
              <w:widowControl w:val="0"/>
              <w:suppressAutoHyphens/>
              <w:rPr>
                <w:b/>
                <w:u w:val="single"/>
              </w:rPr>
            </w:pP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u w:val="single"/>
                <w:lang w:val="en-US"/>
              </w:rPr>
              <w:t>DF</w:t>
            </w:r>
            <w:r w:rsidRPr="00DC15E2">
              <w:rPr>
                <w:b/>
                <w:u w:val="single"/>
              </w:rPr>
              <w:t>: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>1 – случай диспансеризации несовершеннолетних DF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 xml:space="preserve">» указывается место </w:t>
            </w:r>
            <w:r w:rsidRPr="00DC15E2">
              <w:lastRenderedPageBreak/>
              <w:t>проведения диспансеризации: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 xml:space="preserve"> 1 - поликлиника, 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 xml:space="preserve"> 2 – образовательное учреждение)</w:t>
            </w:r>
          </w:p>
          <w:p w:rsidR="00FD5CFA" w:rsidRPr="00DC15E2" w:rsidRDefault="00FD5CFA" w:rsidP="00FD5CFA">
            <w:pPr>
              <w:widowControl w:val="0"/>
              <w:suppressAutoHyphens/>
              <w:ind w:left="60"/>
              <w:rPr>
                <w:b/>
                <w:u w:val="single"/>
              </w:rPr>
            </w:pP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>для случаев Центра здоровья: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>7 - уровень осмотра в Центре здоровья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 xml:space="preserve">» указывается: </w:t>
            </w:r>
          </w:p>
          <w:p w:rsidR="00FD5CFA" w:rsidRPr="009316F7" w:rsidRDefault="00FD5CFA" w:rsidP="00FD5CFA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 xml:space="preserve">1 - для первого этапа, </w:t>
            </w:r>
          </w:p>
          <w:p w:rsidR="00FD5CFA" w:rsidRPr="009316F7" w:rsidRDefault="00FD5CFA" w:rsidP="00FD5CFA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>2 – для второго этапа,</w:t>
            </w:r>
          </w:p>
          <w:p w:rsidR="00FD5CFA" w:rsidRPr="00DC15E2" w:rsidRDefault="00FD5CFA" w:rsidP="00FD5CFA">
            <w:pPr>
              <w:widowControl w:val="0"/>
              <w:suppressAutoHyphens/>
            </w:pPr>
            <w:r w:rsidRPr="00FD5CFA">
              <w:t>3 – комплексное посещение)</w:t>
            </w:r>
          </w:p>
        </w:tc>
      </w:tr>
      <w:tr w:rsidR="00FD5CFA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lastRenderedPageBreak/>
              <w:t>Сопутствующие заболевания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DS2_PR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Установлен впервые (сопутствующий)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Обязательно указывается «1», если данный сопутствующий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 w:eastAsia="ru-RU"/>
              </w:rPr>
              <w:t>PR_DS2_N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ind w:right="113"/>
            </w:pPr>
            <w:r w:rsidRPr="00DC15E2">
              <w:t>Указываются сведения о диспансерном наблюдении по поводу сопутствующего заболевания:</w:t>
            </w:r>
          </w:p>
          <w:p w:rsidR="00FD5CFA" w:rsidRPr="00DC15E2" w:rsidRDefault="00FD5CFA" w:rsidP="00FD5CFA">
            <w:pPr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FD5CFA" w:rsidRPr="00DC15E2" w:rsidRDefault="00FD5CFA" w:rsidP="00FD5CFA">
            <w:pPr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взят,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 xml:space="preserve"> 3 – не подлежит диспансерному наблюдению</w:t>
            </w:r>
            <w:r w:rsidRPr="00DC15E2">
              <w:rPr>
                <w:spacing w:val="4"/>
              </w:rPr>
              <w:t>.</w:t>
            </w:r>
          </w:p>
        </w:tc>
      </w:tr>
      <w:tr w:rsidR="00FD5CFA" w:rsidRPr="00DC15E2" w:rsidTr="00EC6FE5">
        <w:trPr>
          <w:cantSplit/>
        </w:trPr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PR_DS2_N_DATE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2_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FD5CFA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Назначения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NAZ_N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Вид назначения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 xml:space="preserve">Заполняется при присвоении группы здоровья, кроме </w:t>
            </w:r>
            <w:r w:rsidRPr="00DC15E2">
              <w:rPr>
                <w:lang w:val="en-US"/>
              </w:rPr>
              <w:t>I</w:t>
            </w:r>
            <w:r w:rsidRPr="00DC15E2">
              <w:t xml:space="preserve"> и </w:t>
            </w:r>
            <w:r w:rsidRPr="00DC15E2">
              <w:rPr>
                <w:lang w:val="en-US"/>
              </w:rPr>
              <w:t>II</w:t>
            </w:r>
            <w:r w:rsidRPr="00DC15E2">
              <w:t>.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lastRenderedPageBreak/>
              <w:t>1 – направлен на консультацию в медицинскую организацию по месту прикрепления;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2 – направлен на консультацию в иную медицинскую организацию;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3 – направлен на обследование;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4 – направлен в дневной стационар;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5 – направлен на госпитализацию;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>6 – направлен в реабилитационное отделение.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NAZ_IDDOKT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Код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СНИЛС врача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NAZ_PRVS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Специальность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 xml:space="preserve">021). Указывается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NAZ_SP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Специальность врача, к которому направлен пациент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1 или 2.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V021.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NAZ_V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Вид обследования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 xml:space="preserve">Заполняется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 xml:space="preserve">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3.</w:t>
            </w:r>
          </w:p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NAZ_USL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</w:pPr>
            <w:r w:rsidRPr="00DC15E2">
              <w:t>Т(15)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r w:rsidRPr="00DC15E2">
              <w:t>Медицинская услуга (код), указанная в направлении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t xml:space="preserve">Заполняется в соответствии с номенклатурой медицинских услуг </w:t>
            </w:r>
            <w:proofErr w:type="spellStart"/>
            <w:r w:rsidRPr="00DC15E2">
              <w:t>услуг</w:t>
            </w:r>
            <w:proofErr w:type="spellEnd"/>
            <w:r w:rsidRPr="00DC15E2">
              <w:t xml:space="preserve"> (справочник Минздрава 1.2.643.5.1.13.13.11.1070) только при направлении на обследование в случае подозрения на ЗНО </w:t>
            </w:r>
            <w:r w:rsidRPr="00DC15E2">
              <w:lastRenderedPageBreak/>
              <w:t>(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={3} и </w:t>
            </w:r>
            <w:r w:rsidRPr="00DC15E2">
              <w:rPr>
                <w:lang w:val="en-US"/>
              </w:rPr>
              <w:t>DS</w:t>
            </w:r>
            <w:r w:rsidRPr="00DC15E2">
              <w:t>_</w:t>
            </w:r>
            <w:r w:rsidRPr="00DC15E2">
              <w:rPr>
                <w:lang w:val="en-US"/>
              </w:rPr>
              <w:t>ONK</w:t>
            </w:r>
            <w:r w:rsidRPr="00DC15E2">
              <w:t>=1)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r w:rsidRPr="00DC15E2">
              <w:t>Дата направления</w:t>
            </w:r>
          </w:p>
        </w:tc>
        <w:tc>
          <w:tcPr>
            <w:tcW w:w="2801" w:type="dxa"/>
            <w:shd w:val="clear" w:color="auto" w:fill="auto"/>
          </w:tcPr>
          <w:p w:rsidR="00FD5CFA" w:rsidRPr="00E23087" w:rsidRDefault="00FD5CFA" w:rsidP="00FD5CFA">
            <w:pPr>
              <w:rPr>
                <w:shd w:val="clear" w:color="auto" w:fill="FFFF00"/>
              </w:rPr>
            </w:pPr>
            <w:r w:rsidRPr="00E23087"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E23087">
              <w:rPr>
                <w:rFonts w:eastAsia="Calibri"/>
                <w:lang w:val="en-US"/>
              </w:rPr>
              <w:t>NAZ</w:t>
            </w:r>
            <w:r w:rsidRPr="00E23087">
              <w:rPr>
                <w:rFonts w:eastAsia="Calibri"/>
              </w:rPr>
              <w:t>_</w:t>
            </w:r>
            <w:r w:rsidRPr="00E23087">
              <w:rPr>
                <w:rFonts w:eastAsia="Calibri"/>
                <w:lang w:val="en-US"/>
              </w:rPr>
              <w:t>R</w:t>
            </w:r>
            <w:r w:rsidRPr="00E23087">
              <w:t xml:space="preserve">={1,2,3} и </w:t>
            </w:r>
            <w:r w:rsidRPr="00E23087">
              <w:rPr>
                <w:lang w:val="en-US"/>
              </w:rPr>
              <w:t>DS</w:t>
            </w:r>
            <w:r w:rsidRPr="00E23087">
              <w:t>_</w:t>
            </w:r>
            <w:r w:rsidRPr="00E23087">
              <w:rPr>
                <w:lang w:val="en-US"/>
              </w:rPr>
              <w:t>ONK</w:t>
            </w:r>
            <w:r w:rsidRPr="00E23087">
              <w:t>=1)</w:t>
            </w:r>
          </w:p>
          <w:p w:rsidR="00FD5CFA" w:rsidRPr="00E23087" w:rsidRDefault="00FD5CFA" w:rsidP="00FD5CFA">
            <w:pPr>
              <w:rPr>
                <w:shd w:val="clear" w:color="auto" w:fill="FFFF00"/>
              </w:rPr>
            </w:pPr>
            <w:r w:rsidRPr="00E23087">
              <w:t>Заполняется плановой назначенной датой.</w:t>
            </w:r>
            <w:r w:rsidRPr="00E23087">
              <w:rPr>
                <w:shd w:val="clear" w:color="auto" w:fill="FFFF00"/>
              </w:rPr>
              <w:t xml:space="preserve"> </w:t>
            </w:r>
          </w:p>
          <w:p w:rsidR="00FD5CFA" w:rsidRPr="00E23087" w:rsidRDefault="00FD5CFA" w:rsidP="00FD5CFA"/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NAPR_DATE_V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r w:rsidRPr="00DC15E2">
              <w:t>Дата выдачи направления</w:t>
            </w:r>
          </w:p>
        </w:tc>
        <w:tc>
          <w:tcPr>
            <w:tcW w:w="2801" w:type="dxa"/>
            <w:shd w:val="clear" w:color="auto" w:fill="auto"/>
          </w:tcPr>
          <w:p w:rsidR="00FD5CFA" w:rsidRPr="00E23087" w:rsidRDefault="00FD5CFA" w:rsidP="00FD5CFA">
            <w:r w:rsidRPr="00E23087">
              <w:t>Заполняется датой выдачи направления.</w:t>
            </w:r>
          </w:p>
        </w:tc>
      </w:tr>
      <w:tr w:rsidR="00827C63" w:rsidRPr="00DC15E2" w:rsidTr="00EC6FE5">
        <w:tc>
          <w:tcPr>
            <w:tcW w:w="1797" w:type="dxa"/>
            <w:shd w:val="clear" w:color="auto" w:fill="auto"/>
            <w:noWrap/>
          </w:tcPr>
          <w:p w:rsidR="00827C63" w:rsidRPr="00DC15E2" w:rsidRDefault="00827C63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27C63" w:rsidRPr="00827C63" w:rsidRDefault="00827C63" w:rsidP="00FD5CFA">
            <w:pPr>
              <w:rPr>
                <w:rFonts w:eastAsia="Calibri"/>
                <w:highlight w:val="yellow"/>
                <w:lang w:val="en-US"/>
              </w:rPr>
            </w:pPr>
            <w:r w:rsidRPr="00827C63">
              <w:rPr>
                <w:rFonts w:eastAsia="Calibri"/>
                <w:highlight w:val="yellow"/>
                <w:lang w:val="en-US"/>
              </w:rPr>
              <w:t>NAPR_NUM</w:t>
            </w:r>
          </w:p>
        </w:tc>
        <w:tc>
          <w:tcPr>
            <w:tcW w:w="709" w:type="dxa"/>
            <w:shd w:val="clear" w:color="auto" w:fill="auto"/>
            <w:noWrap/>
          </w:tcPr>
          <w:p w:rsidR="00827C63" w:rsidRPr="00827C63" w:rsidRDefault="00827C63" w:rsidP="00FD5CFA">
            <w:pPr>
              <w:jc w:val="center"/>
              <w:rPr>
                <w:highlight w:val="yellow"/>
              </w:rPr>
            </w:pPr>
            <w:r w:rsidRPr="00827C63">
              <w:rPr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27C63" w:rsidRPr="00827C63" w:rsidRDefault="00827C63" w:rsidP="00FD5CFA">
            <w:pPr>
              <w:jc w:val="center"/>
              <w:rPr>
                <w:highlight w:val="yellow"/>
                <w:lang w:val="en-US"/>
              </w:rPr>
            </w:pPr>
            <w:r w:rsidRPr="00827C63">
              <w:rPr>
                <w:highlight w:val="yellow"/>
                <w:lang w:val="en-US"/>
              </w:rPr>
              <w:t>T(100)</w:t>
            </w:r>
          </w:p>
        </w:tc>
        <w:tc>
          <w:tcPr>
            <w:tcW w:w="2030" w:type="dxa"/>
            <w:shd w:val="clear" w:color="auto" w:fill="auto"/>
          </w:tcPr>
          <w:p w:rsidR="00827C63" w:rsidRPr="00827C63" w:rsidRDefault="00827C63" w:rsidP="00FD5CFA">
            <w:pPr>
              <w:rPr>
                <w:highlight w:val="yellow"/>
              </w:rPr>
            </w:pPr>
            <w:r w:rsidRPr="00827C63">
              <w:rPr>
                <w:highlight w:val="yellow"/>
              </w:rPr>
              <w:t>Номер направления</w:t>
            </w:r>
          </w:p>
        </w:tc>
        <w:tc>
          <w:tcPr>
            <w:tcW w:w="2801" w:type="dxa"/>
            <w:shd w:val="clear" w:color="auto" w:fill="auto"/>
          </w:tcPr>
          <w:p w:rsidR="00827C63" w:rsidRPr="00E23087" w:rsidRDefault="009E5BC0" w:rsidP="00FD5CFA">
            <w:r w:rsidRPr="009E5BC0">
              <w:rPr>
                <w:highlight w:val="yellow"/>
              </w:rPr>
              <w:t>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r w:rsidRPr="00DC15E2">
              <w:t xml:space="preserve">Код МО, куда оформлено направление </w:t>
            </w:r>
          </w:p>
        </w:tc>
        <w:tc>
          <w:tcPr>
            <w:tcW w:w="2801" w:type="dxa"/>
            <w:shd w:val="clear" w:color="auto" w:fill="auto"/>
          </w:tcPr>
          <w:p w:rsidR="00FD5CFA" w:rsidRPr="00E23087" w:rsidRDefault="00FD5CFA" w:rsidP="00FD5CFA">
            <w:r w:rsidRPr="00E23087">
              <w:t xml:space="preserve">Код МО – юридического лица. </w:t>
            </w:r>
            <w:r w:rsidRPr="00E23087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E23087">
              <w:rPr>
                <w:sz w:val="22"/>
                <w:szCs w:val="22"/>
              </w:rPr>
              <w:t>mcod</w:t>
            </w:r>
            <w:proofErr w:type="spellEnd"/>
            <w:r w:rsidRPr="00E23087">
              <w:rPr>
                <w:sz w:val="22"/>
                <w:szCs w:val="22"/>
              </w:rPr>
              <w:t>).</w:t>
            </w:r>
            <w:r w:rsidRPr="00E23087">
              <w:t xml:space="preserve">  </w:t>
            </w:r>
          </w:p>
          <w:p w:rsidR="00FD5CFA" w:rsidRPr="00E23087" w:rsidRDefault="00FD5CFA" w:rsidP="00FD5CFA">
            <w:r w:rsidRPr="00E23087"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E23087">
              <w:rPr>
                <w:rFonts w:eastAsia="Calibri"/>
                <w:lang w:val="en-US"/>
              </w:rPr>
              <w:t>NAZ</w:t>
            </w:r>
            <w:r w:rsidRPr="00E23087">
              <w:rPr>
                <w:rFonts w:eastAsia="Calibri"/>
              </w:rPr>
              <w:t>_</w:t>
            </w:r>
            <w:r w:rsidRPr="00E23087">
              <w:rPr>
                <w:rFonts w:eastAsia="Calibri"/>
                <w:lang w:val="en-US"/>
              </w:rPr>
              <w:t>R</w:t>
            </w:r>
            <w:r w:rsidRPr="00E23087">
              <w:t xml:space="preserve">={1,2,3} и </w:t>
            </w:r>
            <w:r w:rsidRPr="00E23087">
              <w:rPr>
                <w:lang w:val="en-US"/>
              </w:rPr>
              <w:t>DS</w:t>
            </w:r>
            <w:r w:rsidRPr="00E23087">
              <w:t>_</w:t>
            </w:r>
            <w:r w:rsidRPr="00E23087">
              <w:rPr>
                <w:lang w:val="en-US"/>
              </w:rPr>
              <w:t>ONK</w:t>
            </w:r>
            <w:r w:rsidRPr="00E23087">
              <w:t>=1)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NAZ_PMP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4 или 5.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02</w:t>
            </w:r>
            <w:r w:rsidRPr="00DC15E2">
              <w:rPr>
                <w:lang w:val="en-US"/>
              </w:rPr>
              <w:t>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NAZ_PK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Профиль койки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6.</w:t>
            </w:r>
          </w:p>
          <w:p w:rsidR="00FD5CFA" w:rsidRPr="00DC15E2" w:rsidRDefault="00FD5CFA" w:rsidP="00FD5CFA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20</w:t>
            </w:r>
            <w:r w:rsidRPr="00DC15E2">
              <w:rPr>
                <w:lang w:val="en-US"/>
              </w:rPr>
              <w:t>.</w:t>
            </w:r>
          </w:p>
        </w:tc>
      </w:tr>
      <w:tr w:rsidR="00FD5CFA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об услуге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3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0431D4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0431D4" w:rsidRDefault="00FD5CFA" w:rsidP="00FD5CFA">
            <w:pPr>
              <w:suppressAutoHyphens/>
              <w:jc w:val="center"/>
            </w:pPr>
            <w:r w:rsidRPr="000431D4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0431D4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</w:t>
            </w:r>
            <w:r w:rsidRPr="000431D4">
              <w:t>(6)</w:t>
            </w:r>
          </w:p>
        </w:tc>
        <w:tc>
          <w:tcPr>
            <w:tcW w:w="2030" w:type="dxa"/>
            <w:shd w:val="clear" w:color="auto" w:fill="auto"/>
          </w:tcPr>
          <w:p w:rsidR="00FD5CFA" w:rsidRPr="000431D4" w:rsidRDefault="00FD5CFA" w:rsidP="00FD5CFA">
            <w:pPr>
              <w:suppressAutoHyphens/>
            </w:pPr>
            <w:r w:rsidRPr="000431D4"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FD5CFA" w:rsidRPr="000431D4" w:rsidRDefault="00FD5CFA" w:rsidP="00FD5CFA">
            <w:pPr>
              <w:suppressAutoHyphens/>
            </w:pPr>
            <w:r w:rsidRPr="000431D4">
              <w:t xml:space="preserve">МО выполнившее услугу, заполняется в </w:t>
            </w:r>
            <w:r w:rsidRPr="000431D4">
              <w:lastRenderedPageBreak/>
              <w:t xml:space="preserve">соответствии со справочником F032 (элемент объекта </w:t>
            </w:r>
            <w:proofErr w:type="spellStart"/>
            <w:r w:rsidRPr="000431D4">
              <w:t>mcod</w:t>
            </w:r>
            <w:proofErr w:type="spellEnd"/>
            <w:r w:rsidRPr="000431D4">
              <w:t>).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E23087" w:rsidRDefault="00FD5CFA" w:rsidP="00FD5CFA">
            <w:pPr>
              <w:pStyle w:val="13"/>
              <w:suppressAutoHyphens/>
              <w:rPr>
                <w:rFonts w:eastAsia="Calibri"/>
                <w:highlight w:val="yellow"/>
                <w:lang w:val="en-US" w:eastAsia="ru-RU"/>
              </w:rPr>
            </w:pPr>
            <w:r w:rsidRPr="00E23087">
              <w:rPr>
                <w:rFonts w:eastAsia="Calibri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E23087" w:rsidRDefault="00FD5CFA" w:rsidP="00FD5CFA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E23087">
              <w:rPr>
                <w:highlight w:val="yellow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E23087" w:rsidRDefault="00FD5CFA" w:rsidP="00E23087">
            <w:pPr>
              <w:pStyle w:val="13"/>
              <w:suppressAutoHyphens/>
              <w:jc w:val="center"/>
              <w:rPr>
                <w:highlight w:val="yellow"/>
                <w:lang w:val="en-US" w:eastAsia="ru-RU"/>
              </w:rPr>
            </w:pPr>
            <w:r w:rsidRPr="00E23087">
              <w:rPr>
                <w:highlight w:val="yellow"/>
                <w:lang w:val="en-US" w:eastAsia="ru-RU"/>
              </w:rPr>
              <w:t>T</w:t>
            </w:r>
            <w:r w:rsidRPr="00E23087">
              <w:rPr>
                <w:highlight w:val="yellow"/>
                <w:lang w:eastAsia="ru-RU"/>
              </w:rPr>
              <w:t>(</w:t>
            </w:r>
            <w:r w:rsidR="00E23087" w:rsidRPr="00E23087">
              <w:rPr>
                <w:highlight w:val="yellow"/>
                <w:lang w:val="en-US" w:eastAsia="ru-RU"/>
              </w:rPr>
              <w:t>17</w:t>
            </w:r>
            <w:r w:rsidRPr="00E23087">
              <w:rPr>
                <w:highlight w:val="yellow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E23087" w:rsidRDefault="00FD5CFA" w:rsidP="00FD5CFA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E23087">
              <w:rPr>
                <w:highlight w:val="yellow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FD5CFA" w:rsidRPr="00E23087" w:rsidRDefault="00FD5CFA" w:rsidP="00E23087">
            <w:pPr>
              <w:pStyle w:val="13"/>
              <w:suppressAutoHyphens/>
              <w:jc w:val="left"/>
              <w:rPr>
                <w:highlight w:val="yellow"/>
                <w:lang w:eastAsia="ru-RU"/>
              </w:rPr>
            </w:pPr>
            <w:r w:rsidRPr="00E23087">
              <w:rPr>
                <w:highlight w:val="yellow"/>
              </w:rPr>
              <w:t xml:space="preserve">Указывается </w:t>
            </w:r>
            <w:r w:rsidR="00E23087" w:rsidRPr="00E23087">
              <w:rPr>
                <w:highlight w:val="yellow"/>
                <w:lang w:val="en-US"/>
              </w:rPr>
              <w:t>U</w:t>
            </w:r>
            <w:r w:rsidRPr="00E23087">
              <w:rPr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Профиль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Дата начала оказания услуги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Дата окончания оказания услуги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(10)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Диагноз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Код из справочника МКБ до уровня подрубрики.</w:t>
            </w:r>
          </w:p>
          <w:p w:rsidR="00FD5CFA" w:rsidRPr="00DC15E2" w:rsidRDefault="00FD5CFA" w:rsidP="00FD5CFA">
            <w:pPr>
              <w:pStyle w:val="13"/>
            </w:pPr>
            <w:r w:rsidRPr="00DC15E2">
              <w:t>При отказе от услуги указывается «Z53.2»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P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OTK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отказа от услуги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Значение по умолчанию: «0».</w:t>
            </w:r>
          </w:p>
          <w:p w:rsidR="00FD5CFA" w:rsidRPr="000131AD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случае отказа </w:t>
            </w:r>
            <w:r w:rsidRPr="00E23087">
              <w:rPr>
                <w:lang w:eastAsia="ru-RU"/>
              </w:rPr>
              <w:t>(письменного заявления или по медицинским показаниям)</w:t>
            </w:r>
            <w:r>
              <w:rPr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указывается значение «1».</w:t>
            </w:r>
            <w:r>
              <w:rPr>
                <w:lang w:eastAsia="ru-RU"/>
              </w:rPr>
              <w:br/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CODE_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</w:t>
            </w:r>
            <w:r w:rsidRPr="00DC15E2">
              <w:rPr>
                <w:lang w:val="en-US" w:eastAsia="ru-RU"/>
              </w:rPr>
              <w:t>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DC15E2">
              <w:rPr>
                <w:lang w:val="en-US" w:eastAsia="ru-RU"/>
              </w:rPr>
              <w:t>Код</w:t>
            </w:r>
            <w:proofErr w:type="spellEnd"/>
            <w:r w:rsidRPr="00DC15E2">
              <w:rPr>
                <w:lang w:val="en-US" w:eastAsia="ru-RU"/>
              </w:rPr>
              <w:t xml:space="preserve"> </w:t>
            </w:r>
            <w:proofErr w:type="spellStart"/>
            <w:r w:rsidRPr="00DC15E2">
              <w:rPr>
                <w:lang w:val="en-US" w:eastAsia="ru-RU"/>
              </w:rPr>
              <w:t>услуги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Территориальный классификатор услуг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  <w:rPr>
                <w:b/>
                <w:strike/>
              </w:rPr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lang w:val="en-US" w:eastAsia="ru-RU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</w:t>
            </w:r>
            <w:r w:rsidRPr="00DC15E2">
              <w:rPr>
                <w:lang w:eastAsia="ru-RU"/>
              </w:rPr>
              <w:t>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принятая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Может принимать значение 0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  <w:r w:rsidRPr="00DC15E2">
              <w:t>Сведения о медработниках, выполнивших услугу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  <w:rPr>
                <w:b/>
              </w:rPr>
            </w:pPr>
            <w:r w:rsidRPr="00DC15E2">
              <w:rPr>
                <w:b/>
              </w:rPr>
              <w:t>Сведения о медработниках, выполнивших услугу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lastRenderedPageBreak/>
              <w:t>MR_USL_N</w:t>
            </w: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Специальность медицинского работника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 xml:space="preserve">021). Указывается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Код медицинского работника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pStyle w:val="13"/>
              <w:jc w:val="left"/>
            </w:pPr>
            <w:r w:rsidRPr="00DC15E2">
              <w:t>СНИЛС без разделителей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suppressAutoHyphens/>
            </w:pPr>
          </w:p>
        </w:tc>
      </w:tr>
      <w:tr w:rsidR="00FD5CFA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jc w:val="center"/>
            </w:pPr>
            <w:r w:rsidRPr="00DC15E2">
              <w:rPr>
                <w:rStyle w:val="aff6"/>
              </w:rPr>
              <w:t>Сведения о санкциях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rPr>
                <w:rFonts w:eastAsia="Calibri"/>
              </w:rPr>
            </w:pPr>
            <w:r w:rsidRPr="00DC15E2"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t>При не выявлении причин для отказа (частичной) оплаты значение должно быть равно 0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/>
              </w:rPr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pPr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/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/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FD5CFA" w:rsidRPr="00DC15E2" w:rsidTr="00EC6FE5">
        <w:tc>
          <w:tcPr>
            <w:tcW w:w="1797" w:type="dxa"/>
            <w:shd w:val="clear" w:color="auto" w:fill="auto"/>
            <w:noWrap/>
          </w:tcPr>
          <w:p w:rsidR="00FD5CFA" w:rsidRPr="00DC15E2" w:rsidRDefault="00FD5CFA" w:rsidP="00FD5CFA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D5CFA" w:rsidRPr="00DC15E2" w:rsidRDefault="00FD5CFA" w:rsidP="00FD5CFA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030" w:type="dxa"/>
            <w:shd w:val="clear" w:color="auto" w:fill="auto"/>
          </w:tcPr>
          <w:p w:rsidR="00FD5CFA" w:rsidRPr="00DC15E2" w:rsidRDefault="00FD5CFA" w:rsidP="00FD5CFA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801" w:type="dxa"/>
            <w:shd w:val="clear" w:color="auto" w:fill="auto"/>
          </w:tcPr>
          <w:p w:rsidR="00FD5CFA" w:rsidRPr="00DC15E2" w:rsidRDefault="00FD5CFA" w:rsidP="00FD5CFA"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/>
          <w:color w:val="auto"/>
          <w:sz w:val="28"/>
          <w:szCs w:val="28"/>
        </w:rPr>
      </w:pPr>
      <w:r w:rsidRPr="00DC15E2">
        <w:rPr>
          <w:b/>
          <w:color w:val="auto"/>
          <w:sz w:val="28"/>
          <w:szCs w:val="28"/>
        </w:rPr>
        <w:t>Фай персональных данных.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формируется по тому же принципу, что и основной файл, за исключением первого символа: LP, LV, LO, LS, LU, LF: в зависимости от типа диспансеризации в соответствии с именем основного файла;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Cs/>
          <w:sz w:val="28"/>
          <w:szCs w:val="28"/>
        </w:rPr>
      </w:pP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 xml:space="preserve"> – для </w:t>
      </w:r>
      <w:r w:rsidRPr="00DC15E2">
        <w:rPr>
          <w:bCs/>
          <w:sz w:val="28"/>
          <w:szCs w:val="28"/>
        </w:rPr>
        <w:t>комплексных медицинских обследований, проведенных в Центре здоровья.</w:t>
      </w:r>
    </w:p>
    <w:tbl>
      <w:tblPr>
        <w:tblW w:w="9809" w:type="dxa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129"/>
        <w:gridCol w:w="1424"/>
        <w:gridCol w:w="709"/>
        <w:gridCol w:w="1134"/>
        <w:gridCol w:w="1984"/>
        <w:gridCol w:w="3429"/>
      </w:tblGrid>
      <w:tr w:rsidR="007B4735" w:rsidRPr="00DC15E2" w:rsidTr="007B4735">
        <w:trPr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Код элемента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tabs>
                <w:tab w:val="left" w:pos="482"/>
              </w:tabs>
              <w:spacing w:before="40"/>
              <w:ind w:left="-8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Формат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ind w:firstLine="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Наименование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Дополнительная информация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Корневой элемент (Сведения о медпомощи)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 w:eastAsia="en-US"/>
              </w:rPr>
              <w:t>PERS_</w:t>
            </w:r>
            <w:r w:rsidRPr="00DC15E2">
              <w:rPr>
                <w:lang w:eastAsia="en-US"/>
              </w:rPr>
              <w:t>LIST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Заголовок</w:t>
            </w:r>
            <w:r w:rsidRPr="00DC15E2">
              <w:rPr>
                <w:lang w:val="en-US"/>
              </w:rPr>
              <w:t xml:space="preserve"> </w:t>
            </w:r>
            <w:r w:rsidRPr="00DC15E2">
              <w:t>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Информация о передаваемом файле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Данные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Содержит персональные данные пациента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Заголовок файла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Версия</w:t>
            </w:r>
            <w:r w:rsidRPr="00DC15E2">
              <w:rPr>
                <w:lang w:val="en-US"/>
              </w:rPr>
              <w:t xml:space="preserve"> </w:t>
            </w:r>
            <w:r w:rsidRPr="00DC15E2">
              <w:t xml:space="preserve">взаимодействия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Дата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В формате ГГГГ-ММ-ДД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 без расширения.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основного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файла, с которым связан данный файл, без расширения.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Данные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PERS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записи о пациенте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FAM</w:t>
            </w:r>
            <w:r w:rsidRPr="00DC15E2">
              <w:t xml:space="preserve"> (фамилия) и/или (имя) указываются обязательно при наличии в документе УДЛ. В случае отсутствия какого-либо реквизита в документе УДЛ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обязательно включается соответствующее значение и реквизит не указывается.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OT</w:t>
            </w:r>
            <w:r w:rsidRPr="00DC15E2">
              <w:t xml:space="preserve"> (отчество) указывается при наличии в документе УДЛ. В случае отсутствия реквизит не указывается и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можно опустить соответствующее значение.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Для детей при отсутствии данных ФИО до государственной регистрации не указываются. В этом случае </w:t>
            </w:r>
            <w:r w:rsidRPr="00DC15E2">
              <w:lastRenderedPageBreak/>
              <w:t xml:space="preserve">значение поля </w:t>
            </w:r>
            <w:r w:rsidRPr="00DC15E2">
              <w:rPr>
                <w:lang w:val="en-US"/>
              </w:rPr>
              <w:t>NOVOR</w:t>
            </w:r>
            <w:r w:rsidRPr="00DC15E2">
              <w:t xml:space="preserve"> должно быть отлично от нуля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Пол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 xml:space="preserve">Заполняется в соответствии с классификатором V005 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Дата рождения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Код надежности идентификации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Т(10)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autoSpaceDE w:val="0"/>
              <w:autoSpaceDN w:val="0"/>
              <w:adjustRightInd w:val="0"/>
              <w:jc w:val="both"/>
            </w:pPr>
            <w:r w:rsidRPr="00DC15E2">
              <w:t>Номер телефона</w:t>
            </w:r>
          </w:p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Заполняются данные о представителе пациента-ребёнка до государственной регистрации рождения. Реквизиты указываются обязательно, если значение поля NOVOR отлично от нуля. FAM_</w:t>
            </w:r>
            <w:r w:rsidRPr="00DC15E2">
              <w:rPr>
                <w:lang w:val="en-US"/>
              </w:rPr>
              <w:t>P</w:t>
            </w:r>
            <w:r w:rsidRPr="00DC15E2">
              <w:t xml:space="preserve"> (фамилия представителя) и/или IM_</w:t>
            </w:r>
            <w:r w:rsidRPr="00DC15E2">
              <w:rPr>
                <w:lang w:val="en-US"/>
              </w:rPr>
              <w:t>P</w:t>
            </w:r>
            <w:r w:rsidRPr="00DC15E2">
              <w:t xml:space="preserve"> </w:t>
            </w:r>
            <w:r w:rsidRPr="00DC15E2">
              <w:lastRenderedPageBreak/>
              <w:t>(имя представителя) указываются обязательно при наличии в документе УДЛ. В случае отсутствия кого-либо реквизита в документе УДЛ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обязательно включается соответствующее значение, и реквизит не указывается. OT_</w:t>
            </w:r>
            <w:r w:rsidRPr="00DC15E2">
              <w:rPr>
                <w:lang w:val="en-US"/>
              </w:rPr>
              <w:t>P</w:t>
            </w:r>
            <w:r w:rsidRPr="00DC15E2"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можно опустить соответствующее значение. 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«4».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IM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OT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Пол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trHeight w:val="47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Дата рождения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надёжности идентификации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jc w:val="both"/>
            </w:pPr>
            <w:r w:rsidRPr="00DC15E2">
              <w:t>1–отсутствует отчество;</w:t>
            </w:r>
            <w:r w:rsidRPr="00DC15E2">
              <w:br/>
              <w:t>2–отсутствует фамилия; 3–отсутствует имя;</w:t>
            </w:r>
            <w:r w:rsidRPr="00DC15E2">
              <w:br/>
              <w:t xml:space="preserve">4–известен только месяц и год даты рождения; 5–известен только год даты рождения; 6 – дата рождения не соответствует календарю. </w:t>
            </w:r>
          </w:p>
          <w:p w:rsidR="007B4735" w:rsidRPr="00DC15E2" w:rsidRDefault="007B4735" w:rsidP="008677B0">
            <w:pPr>
              <w:widowControl w:val="0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Место рождения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 xml:space="preserve">Место рождения указывается в том виде, в котором оно записано в предъявленном документе, удостоверяющем </w:t>
            </w:r>
            <w:r w:rsidRPr="00DC15E2">
              <w:lastRenderedPageBreak/>
              <w:t>личность.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Тип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F</w:t>
            </w:r>
            <w:r w:rsidRPr="00DC15E2">
              <w:t>011 «Классификатор типов документов, удостоверяющих личность».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u w:val="single"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Серия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b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Номер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СНИЛС</w:t>
            </w:r>
            <w:r w:rsidRPr="00DC15E2">
              <w:rPr>
                <w:lang w:val="en-US"/>
              </w:rPr>
              <w:t xml:space="preserve"> </w:t>
            </w:r>
            <w:proofErr w:type="spellStart"/>
            <w:r w:rsidRPr="00DC15E2">
              <w:rPr>
                <w:lang w:val="en-US"/>
              </w:rPr>
              <w:t>пациента</w:t>
            </w:r>
            <w:proofErr w:type="spellEnd"/>
            <w:r w:rsidRPr="00DC15E2">
              <w:rPr>
                <w:lang w:val="en-US"/>
              </w:rPr>
              <w:t xml:space="preserve"> </w:t>
            </w:r>
            <w:proofErr w:type="spellStart"/>
            <w:r w:rsidRPr="00DC15E2">
              <w:rPr>
                <w:lang w:val="en-US"/>
              </w:rPr>
              <w:t>или</w:t>
            </w:r>
            <w:proofErr w:type="spellEnd"/>
            <w:r w:rsidRPr="00DC15E2">
              <w:rPr>
                <w:lang w:val="en-US"/>
              </w:rPr>
              <w:t xml:space="preserve"> </w:t>
            </w:r>
            <w:proofErr w:type="spellStart"/>
            <w:r w:rsidRPr="00DC15E2">
              <w:rPr>
                <w:lang w:val="en-US"/>
              </w:rPr>
              <w:t>представителя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СНИЛС с разделителями. Указывается при наличии.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жительства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пребывания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COMENTP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Служебное поле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Признак «Специальная группа»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Значения: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–инвалидов Великой Отечественной войны и инвалидов боевых действий;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 xml:space="preserve">3 - Ветераны ВОВ 1941-1945 </w:t>
            </w:r>
            <w:r w:rsidRPr="00DC15E2">
              <w:lastRenderedPageBreak/>
              <w:t>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strike/>
              </w:rPr>
            </w:pPr>
            <w:r w:rsidRPr="00DC15E2">
              <w:rPr>
                <w:strike/>
              </w:rPr>
              <w:t>4 - Вдовы (вдовцы) умерших инвалидов и ветеранов ВОВ 1941-1945 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5 - Лица награжденные знаком "Жителю блокадного Ленинграда", инвалиды вследствие общего заболевания;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6 - Бывшие несовершеннолетние узники концлагерей, гетто, других мест принудительного содержания, созданных фашистами;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0 – отсутствует спец. группа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STATUS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Статус пациента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Статус пациента: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1 – 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 Неработающий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3 – Сирота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4 – Несовершеннолетний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5 – Совершеннолетний учащийся</w:t>
            </w:r>
          </w:p>
        </w:tc>
      </w:tr>
    </w:tbl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00192B" w:rsidP="0000192B">
      <w:pPr>
        <w:pStyle w:val="31"/>
      </w:pPr>
      <w:bookmarkStart w:id="78" w:name="_Toc207634596"/>
      <w:r w:rsidRPr="00DC15E2">
        <w:t>Файл со сведениями об оказанной медицинской помощи при подозрении на злокачественное новообразование</w:t>
      </w:r>
      <w:r w:rsidRPr="000537F0">
        <w:t xml:space="preserve"> или установленном диагнозе злокачественного новообразования</w:t>
      </w:r>
      <w:bookmarkEnd w:id="78"/>
    </w:p>
    <w:p w:rsidR="003D4961" w:rsidRPr="000537F0" w:rsidRDefault="003D4961" w:rsidP="00D25D2A">
      <w:pPr>
        <w:jc w:val="both"/>
        <w:rPr>
          <w:sz w:val="28"/>
        </w:rPr>
      </w:pPr>
    </w:p>
    <w:p w:rsidR="0000192B" w:rsidRPr="000537F0" w:rsidRDefault="0000192B" w:rsidP="00D25D2A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Формируется из законченных случаев, где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</w:r>
    </w:p>
    <w:tbl>
      <w:tblPr>
        <w:tblW w:w="101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02"/>
        <w:gridCol w:w="50"/>
        <w:gridCol w:w="658"/>
        <w:gridCol w:w="51"/>
        <w:gridCol w:w="1083"/>
        <w:gridCol w:w="2294"/>
        <w:gridCol w:w="81"/>
        <w:gridCol w:w="2695"/>
      </w:tblGrid>
      <w:tr w:rsidR="00A265BA" w:rsidRPr="000537F0" w:rsidTr="00A265BA">
        <w:trPr>
          <w:tblHeader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F64B49" w:rsidRDefault="00A265BA" w:rsidP="008677B0">
            <w:pPr>
              <w:pStyle w:val="13"/>
              <w:suppressAutoHyphens/>
              <w:rPr>
                <w:sz w:val="22"/>
                <w:highlight w:val="yellow"/>
                <w:lang w:val="en-US" w:eastAsia="ru-RU"/>
              </w:rPr>
            </w:pPr>
            <w:r w:rsidRPr="00F64B49">
              <w:rPr>
                <w:sz w:val="22"/>
                <w:highlight w:val="yellow"/>
                <w:lang w:val="en-US" w:eastAsia="ru-RU"/>
              </w:rPr>
              <w:lastRenderedPageBreak/>
              <w:t>ZGLV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9D51A8" w:rsidRDefault="00A265BA" w:rsidP="008677B0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/>
              </w:rPr>
            </w:pPr>
            <w:r w:rsidRPr="009D51A8">
              <w:rPr>
                <w:rFonts w:eastAsia="Calibri"/>
                <w:sz w:val="22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F64B49" w:rsidRDefault="00A265BA" w:rsidP="008677B0">
            <w:pPr>
              <w:pStyle w:val="13"/>
              <w:suppressAutoHyphens/>
              <w:jc w:val="center"/>
              <w:rPr>
                <w:sz w:val="22"/>
                <w:highlight w:val="yellow"/>
                <w:lang w:val="en-US" w:eastAsia="ru-RU"/>
              </w:rPr>
            </w:pPr>
            <w:r w:rsidRPr="00F64B49">
              <w:rPr>
                <w:sz w:val="22"/>
                <w:highlight w:val="yellow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F64B49" w:rsidRDefault="00A265BA" w:rsidP="008677B0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val="en-US" w:eastAsia="ru-RU"/>
              </w:rPr>
              <w:t>T</w:t>
            </w:r>
            <w:r w:rsidRPr="00F64B49">
              <w:rPr>
                <w:sz w:val="22"/>
                <w:highlight w:val="yellow"/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F64B49" w:rsidRDefault="00A265BA" w:rsidP="008677B0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 xml:space="preserve">Версия взаимодействия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F64B49" w:rsidRDefault="00A265BA" w:rsidP="00D00083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F64B49">
              <w:rPr>
                <w:rFonts w:eastAsia="MS Mincho"/>
                <w:sz w:val="22"/>
                <w:highlight w:val="yellow"/>
              </w:rPr>
              <w:t>Текущей редакции соответствует значение «</w:t>
            </w:r>
            <w:r w:rsidR="00D00083" w:rsidRPr="00F64B49">
              <w:rPr>
                <w:rFonts w:eastAsia="MS Mincho"/>
                <w:sz w:val="22"/>
                <w:highlight w:val="yellow"/>
              </w:rPr>
              <w:t>6</w:t>
            </w:r>
            <w:r w:rsidR="00801F11" w:rsidRPr="00F64B49">
              <w:rPr>
                <w:rFonts w:eastAsia="MS Mincho"/>
                <w:sz w:val="22"/>
                <w:highlight w:val="yellow"/>
              </w:rPr>
              <w:t>.</w:t>
            </w:r>
            <w:r w:rsidR="00D00083" w:rsidRPr="00F64B49">
              <w:rPr>
                <w:rFonts w:eastAsia="MS Mincho"/>
                <w:sz w:val="22"/>
                <w:highlight w:val="yellow"/>
              </w:rPr>
              <w:t>0</w:t>
            </w:r>
            <w:r w:rsidRPr="00F64B49">
              <w:rPr>
                <w:rFonts w:eastAsia="MS Mincho"/>
                <w:sz w:val="22"/>
                <w:highlight w:val="yellow"/>
              </w:rPr>
              <w:t>».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F64B49" w:rsidRDefault="00A265BA" w:rsidP="008677B0">
            <w:pPr>
              <w:pStyle w:val="13"/>
              <w:suppressAutoHyphens/>
              <w:rPr>
                <w:sz w:val="2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985F2C" w:rsidRDefault="00A265BA" w:rsidP="008677B0">
            <w:pPr>
              <w:pStyle w:val="13"/>
              <w:suppressAutoHyphens/>
              <w:rPr>
                <w:rFonts w:eastAsia="Calibri"/>
                <w:sz w:val="22"/>
              </w:rPr>
            </w:pPr>
            <w:r w:rsidRPr="00985F2C">
              <w:rPr>
                <w:rFonts w:eastAsia="Calibri"/>
                <w:sz w:val="22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985F2C" w:rsidRDefault="00A265BA" w:rsidP="008677B0">
            <w:pPr>
              <w:pStyle w:val="13"/>
              <w:suppressAutoHyphens/>
              <w:jc w:val="center"/>
              <w:rPr>
                <w:sz w:val="22"/>
                <w:lang w:eastAsia="ru-RU"/>
              </w:rPr>
            </w:pPr>
            <w:r w:rsidRPr="00985F2C">
              <w:rPr>
                <w:sz w:val="22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985F2C" w:rsidRDefault="00A265BA" w:rsidP="008677B0">
            <w:pPr>
              <w:pStyle w:val="13"/>
              <w:suppressAutoHyphens/>
              <w:jc w:val="center"/>
              <w:rPr>
                <w:sz w:val="22"/>
                <w:lang w:eastAsia="ru-RU"/>
              </w:rPr>
            </w:pPr>
            <w:r w:rsidRPr="00985F2C">
              <w:rPr>
                <w:sz w:val="22"/>
                <w:lang w:val="en-US" w:eastAsia="ru-RU"/>
              </w:rPr>
              <w:t>T</w:t>
            </w:r>
            <w:r w:rsidRPr="00985F2C">
              <w:rPr>
                <w:sz w:val="22"/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985F2C" w:rsidRDefault="00A265BA" w:rsidP="008677B0">
            <w:pPr>
              <w:pStyle w:val="13"/>
              <w:suppressAutoHyphens/>
              <w:rPr>
                <w:sz w:val="22"/>
                <w:lang w:eastAsia="ru-RU"/>
              </w:rPr>
            </w:pPr>
            <w:r w:rsidRPr="00985F2C">
              <w:rPr>
                <w:sz w:val="22"/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985F2C" w:rsidRDefault="00A265BA" w:rsidP="008677B0">
            <w:pPr>
              <w:pStyle w:val="13"/>
              <w:suppressAutoHyphens/>
              <w:rPr>
                <w:sz w:val="22"/>
                <w:lang w:eastAsia="ru-RU"/>
              </w:rPr>
            </w:pPr>
            <w:r w:rsidRPr="00985F2C">
              <w:rPr>
                <w:sz w:val="22"/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A265BA" w:rsidRPr="000537F0" w:rsidTr="00A265BA">
        <w:trPr>
          <w:trHeight w:val="426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при необходимости указания дополнительных сведений по счету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Сумма, снятая с оплаты по результатам МЭК, </w:t>
            </w:r>
            <w:r w:rsidRPr="000537F0">
              <w:rPr>
                <w:lang w:eastAsia="ru-RU"/>
              </w:rPr>
              <w:lastRenderedPageBreak/>
              <w:t xml:space="preserve">заполняется после проведения МЭК.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0537F0">
              <w:t xml:space="preserve"> (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 xml:space="preserve">=1), или установленном диагнозе </w:t>
            </w:r>
            <w:r w:rsidRPr="000537F0">
              <w:rPr>
                <w:lang w:eastAsia="ru-RU"/>
              </w:rPr>
              <w:t>злокачественного новообразования (</w:t>
            </w:r>
            <w:r w:rsidRPr="000537F0">
              <w:t xml:space="preserve">первый символ кода основного диагноза «С» или код основного диагноза входит в </w:t>
            </w:r>
            <w:r w:rsidRPr="000537F0">
              <w:lastRenderedPageBreak/>
              <w:t>диапазон D00-D09 или D45-D47)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lastRenderedPageBreak/>
              <w:t>Сведения о пациенте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A265BA" w:rsidRPr="000537F0" w:rsidTr="00A265BA">
        <w:trPr>
          <w:trHeight w:val="639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49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Группа инвалидности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 инвалидности;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1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2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3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дети-инвалиды.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lastRenderedPageBreak/>
              <w:t xml:space="preserve">Заполняется только при впервые установленной инвалидности(1-4) или в случае отказа в признании лица </w:t>
            </w:r>
            <w:r w:rsidR="00C81AB6" w:rsidRPr="000537F0">
              <w:rPr>
                <w:lang w:eastAsia="ru-RU"/>
              </w:rPr>
              <w:t>инвалидом (</w:t>
            </w:r>
            <w:r w:rsidRPr="000537F0">
              <w:rPr>
                <w:lang w:eastAsia="ru-RU"/>
              </w:rPr>
              <w:t>0).</w:t>
            </w: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C81AB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C81AB6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</w:t>
            </w:r>
            <w:r w:rsidRPr="000537F0">
              <w:rPr>
                <w:lang w:eastAsia="ru-RU"/>
              </w:rPr>
              <w:lastRenderedPageBreak/>
              <w:t xml:space="preserve">организациях для детей-сирот </w:t>
            </w:r>
            <w:r w:rsidRPr="000537F0">
              <w:rPr>
                <w:b/>
                <w:lang w:eastAsia="ru-RU"/>
              </w:rPr>
              <w:t xml:space="preserve">подведомственных </w:t>
            </w:r>
            <w:r w:rsidR="00C81AB6" w:rsidRPr="000537F0">
              <w:rPr>
                <w:b/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</w:tc>
      </w:tr>
      <w:tr w:rsidR="001F5D89" w:rsidRPr="000537F0" w:rsidTr="00A265BA">
        <w:tc>
          <w:tcPr>
            <w:tcW w:w="155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1F5D89" w:rsidRPr="00F64B49" w:rsidRDefault="001F5D89" w:rsidP="008677B0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/>
              </w:rPr>
            </w:pPr>
            <w:r w:rsidRPr="00F64B49">
              <w:rPr>
                <w:rFonts w:eastAsia="Calibri"/>
                <w:sz w:val="22"/>
                <w:highlight w:val="yellow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F64B49" w:rsidRDefault="009B2BB4" w:rsidP="008677B0">
            <w:pPr>
              <w:pStyle w:val="13"/>
              <w:suppressAutoHyphens/>
              <w:jc w:val="center"/>
              <w:rPr>
                <w:sz w:val="22"/>
                <w:highlight w:val="yellow"/>
              </w:rPr>
            </w:pPr>
            <w:r w:rsidRPr="00F64B49">
              <w:rPr>
                <w:sz w:val="22"/>
                <w:highlight w:val="yellow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1F5D89" w:rsidRPr="00F64B49" w:rsidRDefault="001F5D89" w:rsidP="009B2BB4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F64B49">
              <w:rPr>
                <w:sz w:val="22"/>
                <w:highlight w:val="yellow"/>
                <w:lang w:val="en-US"/>
              </w:rPr>
              <w:t>T(</w:t>
            </w:r>
            <w:r w:rsidR="009B2BB4" w:rsidRPr="00F64B49">
              <w:rPr>
                <w:sz w:val="22"/>
                <w:highlight w:val="yellow"/>
              </w:rPr>
              <w:t>3</w:t>
            </w:r>
            <w:r w:rsidRPr="00F64B49">
              <w:rPr>
                <w:sz w:val="22"/>
                <w:highlight w:val="yellow"/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F5D89" w:rsidRPr="00F64B49" w:rsidRDefault="001F5D89" w:rsidP="008677B0">
            <w:pPr>
              <w:pStyle w:val="13"/>
              <w:suppressAutoHyphens/>
              <w:rPr>
                <w:sz w:val="22"/>
                <w:highlight w:val="yellow"/>
              </w:rPr>
            </w:pPr>
            <w:r w:rsidRPr="00F64B49">
              <w:rPr>
                <w:sz w:val="22"/>
                <w:highlight w:val="yellow"/>
              </w:rPr>
              <w:t>Социальная категория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1F5D89" w:rsidRPr="00B7692B" w:rsidRDefault="00B7692B" w:rsidP="008677B0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B7692B">
              <w:rPr>
                <w:sz w:val="22"/>
                <w:highlight w:val="yellow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6A0776" w:rsidRPr="000537F0" w:rsidTr="00A265BA">
        <w:tc>
          <w:tcPr>
            <w:tcW w:w="1559" w:type="dxa"/>
            <w:shd w:val="clear" w:color="auto" w:fill="auto"/>
            <w:noWrap/>
          </w:tcPr>
          <w:p w:rsidR="006A0776" w:rsidRPr="00A11AB7" w:rsidRDefault="006A0776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6A0776" w:rsidRPr="00F64B49" w:rsidRDefault="006A0776" w:rsidP="008677B0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/>
              </w:rPr>
            </w:pPr>
            <w:r w:rsidRPr="00F64B49">
              <w:rPr>
                <w:rFonts w:eastAsia="Calibri"/>
                <w:sz w:val="22"/>
                <w:highlight w:val="yellow"/>
                <w:lang w:val="en-US"/>
              </w:rPr>
              <w:t>MO_PR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6A0776" w:rsidRPr="00F64B49" w:rsidRDefault="006A0776" w:rsidP="008677B0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F64B49">
              <w:rPr>
                <w:sz w:val="22"/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6A0776" w:rsidRPr="00F64B49" w:rsidRDefault="006A0776" w:rsidP="009B2BB4">
            <w:pPr>
              <w:pStyle w:val="13"/>
              <w:suppressAutoHyphens/>
              <w:jc w:val="center"/>
              <w:rPr>
                <w:sz w:val="22"/>
                <w:highlight w:val="yellow"/>
              </w:rPr>
            </w:pPr>
            <w:r w:rsidRPr="00F64B49">
              <w:rPr>
                <w:sz w:val="22"/>
                <w:highlight w:val="yellow"/>
                <w:lang w:val="en-US"/>
              </w:rPr>
              <w:t>T(6)</w:t>
            </w:r>
          </w:p>
        </w:tc>
        <w:tc>
          <w:tcPr>
            <w:tcW w:w="2294" w:type="dxa"/>
            <w:shd w:val="clear" w:color="auto" w:fill="auto"/>
          </w:tcPr>
          <w:p w:rsidR="006A0776" w:rsidRPr="00F64B49" w:rsidRDefault="006A0776" w:rsidP="008677B0">
            <w:pPr>
              <w:pStyle w:val="13"/>
              <w:suppressAutoHyphens/>
              <w:rPr>
                <w:sz w:val="22"/>
                <w:highlight w:val="yellow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6A0776" w:rsidRPr="00F64B49" w:rsidRDefault="006A0776" w:rsidP="008677B0">
            <w:pPr>
              <w:pStyle w:val="13"/>
              <w:suppressAutoHyphens/>
              <w:rPr>
                <w:sz w:val="22"/>
                <w:highlight w:val="yellow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Код МО прикрепления, указывается в соответствии с реестром F032.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</w:tc>
      </w:tr>
      <w:tr w:rsidR="006A0776" w:rsidRPr="000537F0" w:rsidTr="00A265BA">
        <w:tc>
          <w:tcPr>
            <w:tcW w:w="1559" w:type="dxa"/>
            <w:shd w:val="clear" w:color="auto" w:fill="auto"/>
            <w:noWrap/>
          </w:tcPr>
          <w:p w:rsidR="006A0776" w:rsidRPr="00A11AB7" w:rsidRDefault="006A0776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6A0776" w:rsidRPr="00F64B49" w:rsidRDefault="006A0776" w:rsidP="008677B0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/>
              </w:rPr>
            </w:pPr>
            <w:r w:rsidRPr="00F64B49">
              <w:rPr>
                <w:rFonts w:eastAsia="Calibri"/>
                <w:sz w:val="22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6A0776" w:rsidRPr="00F64B49" w:rsidRDefault="006A0776" w:rsidP="008677B0">
            <w:pPr>
              <w:pStyle w:val="13"/>
              <w:suppressAutoHyphens/>
              <w:jc w:val="center"/>
              <w:rPr>
                <w:sz w:val="22"/>
                <w:highlight w:val="yellow"/>
              </w:rPr>
            </w:pPr>
            <w:r w:rsidRPr="00F64B49">
              <w:rPr>
                <w:sz w:val="22"/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6A0776" w:rsidRPr="00F64B49" w:rsidRDefault="006A0776" w:rsidP="006A0776">
            <w:pPr>
              <w:pStyle w:val="13"/>
              <w:suppressAutoHyphens/>
              <w:jc w:val="center"/>
              <w:rPr>
                <w:sz w:val="22"/>
                <w:highlight w:val="yellow"/>
              </w:rPr>
            </w:pPr>
            <w:r w:rsidRPr="00F64B49">
              <w:rPr>
                <w:sz w:val="22"/>
                <w:highlight w:val="yellow"/>
              </w:rPr>
              <w:t>Т(2)</w:t>
            </w:r>
          </w:p>
        </w:tc>
        <w:tc>
          <w:tcPr>
            <w:tcW w:w="2294" w:type="dxa"/>
            <w:shd w:val="clear" w:color="auto" w:fill="auto"/>
          </w:tcPr>
          <w:p w:rsidR="006A0776" w:rsidRPr="00F64B49" w:rsidRDefault="006A0776" w:rsidP="008677B0">
            <w:pPr>
              <w:pStyle w:val="13"/>
              <w:suppressAutoHyphens/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Вид занятости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6A0776" w:rsidRPr="00F64B49" w:rsidRDefault="006A0776" w:rsidP="008677B0">
            <w:pPr>
              <w:pStyle w:val="13"/>
              <w:suppressAutoHyphens/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lastRenderedPageBreak/>
              <w:t>Сведения о законченном случае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  <w:r w:rsidRPr="000537F0">
              <w:rPr>
                <w:lang w:eastAsia="ru-RU"/>
              </w:rPr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 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 xml:space="preserve">4. ОБЯЗАТЕЛЬНО для плановой медицинской </w:t>
            </w:r>
            <w:r w:rsidRPr="000537F0">
              <w:rPr>
                <w:b/>
              </w:rPr>
              <w:lastRenderedPageBreak/>
              <w:t>помощи (FOR_POM=3) в любых случаях в счетах по застрахованным на другой территории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lang w:eastAsia="ru-RU"/>
              </w:rPr>
              <w:t>Заполняется на основании направления на лечение.</w:t>
            </w:r>
            <w:r w:rsidRPr="000537F0"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Заполняется датой выдачи направления.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lastRenderedPageBreak/>
              <w:t>5. Заполняется для всех случаев диагностических услуг</w:t>
            </w:r>
          </w:p>
        </w:tc>
      </w:tr>
      <w:tr w:rsidR="006A0776" w:rsidRPr="000537F0" w:rsidTr="00A265BA">
        <w:tc>
          <w:tcPr>
            <w:tcW w:w="1559" w:type="dxa"/>
            <w:shd w:val="clear" w:color="auto" w:fill="auto"/>
            <w:noWrap/>
          </w:tcPr>
          <w:p w:rsidR="006A0776" w:rsidRPr="000537F0" w:rsidRDefault="006A0776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6A0776" w:rsidRPr="00E706E4" w:rsidRDefault="006A0776" w:rsidP="008677B0">
            <w:pPr>
              <w:pStyle w:val="13"/>
              <w:suppressAutoHyphens/>
              <w:rPr>
                <w:rFonts w:eastAsia="Calibri"/>
                <w:sz w:val="22"/>
                <w:highlight w:val="yellow"/>
                <w:lang w:eastAsia="ru-RU"/>
              </w:rPr>
            </w:pPr>
            <w:r w:rsidRPr="00F64B49">
              <w:rPr>
                <w:rFonts w:eastAsia="Calibri"/>
                <w:sz w:val="22"/>
                <w:highlight w:val="yellow"/>
                <w:lang w:val="en-US" w:eastAsia="ru-RU"/>
              </w:rPr>
              <w:t>NPR_NUM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6A0776" w:rsidRPr="00F64B49" w:rsidRDefault="006A0776" w:rsidP="008677B0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6A0776" w:rsidRPr="00F64B49" w:rsidRDefault="006A0776" w:rsidP="008677B0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Т(100)</w:t>
            </w:r>
          </w:p>
        </w:tc>
        <w:tc>
          <w:tcPr>
            <w:tcW w:w="2294" w:type="dxa"/>
            <w:shd w:val="clear" w:color="auto" w:fill="auto"/>
          </w:tcPr>
          <w:p w:rsidR="006A0776" w:rsidRPr="00F64B49" w:rsidRDefault="006A0776" w:rsidP="008677B0">
            <w:pPr>
              <w:pStyle w:val="13"/>
              <w:suppressAutoHyphens/>
              <w:jc w:val="left"/>
              <w:rPr>
                <w:sz w:val="22"/>
                <w:highlight w:val="yellow"/>
                <w:lang w:eastAsia="ru-RU"/>
              </w:rPr>
            </w:pPr>
            <w:r w:rsidRPr="00F64B49">
              <w:rPr>
                <w:color w:val="333333"/>
                <w:sz w:val="22"/>
                <w:highlight w:val="yellow"/>
                <w:shd w:val="clear" w:color="auto" w:fill="E0F7FA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6A0776" w:rsidRPr="00F64B49" w:rsidRDefault="006A0776" w:rsidP="008677B0">
            <w:pPr>
              <w:pStyle w:val="13"/>
              <w:suppressAutoHyphens/>
              <w:jc w:val="left"/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 xml:space="preserve">Заполняется на основании направления на лечение. </w:t>
            </w:r>
          </w:p>
          <w:p w:rsidR="006A0776" w:rsidRPr="00F64B49" w:rsidRDefault="006A0776" w:rsidP="008677B0">
            <w:pPr>
              <w:pStyle w:val="13"/>
              <w:suppressAutoHyphens/>
              <w:jc w:val="left"/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</w:pPr>
            <w:r w:rsidRPr="00F64B49">
              <w:rPr>
                <w:b/>
                <w:color w:val="333333"/>
                <w:sz w:val="22"/>
                <w:szCs w:val="20"/>
                <w:highlight w:val="yellow"/>
                <w:shd w:val="clear" w:color="auto" w:fill="E0F7FA"/>
              </w:rPr>
              <w:t>Заполнение обязательно в случаях оказания:</w:t>
            </w:r>
          </w:p>
          <w:p w:rsidR="006A0776" w:rsidRPr="00F64B49" w:rsidRDefault="006A0776" w:rsidP="008677B0">
            <w:pPr>
              <w:pStyle w:val="13"/>
              <w:suppressAutoHyphens/>
              <w:jc w:val="left"/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 xml:space="preserve">1. плановой медицинской помощи в условиях стационара (FOR_POM=3 и USL_OK = 1); </w:t>
            </w:r>
          </w:p>
          <w:p w:rsidR="006A0776" w:rsidRPr="00F64B49" w:rsidRDefault="006A0776" w:rsidP="008677B0">
            <w:pPr>
              <w:pStyle w:val="13"/>
              <w:suppressAutoHyphens/>
              <w:jc w:val="left"/>
              <w:rPr>
                <w:sz w:val="22"/>
                <w:highlight w:val="yellow"/>
                <w:lang w:eastAsia="ru-RU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2. в условиях дневного стационара (USL_OK =2)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0537F0">
              <w:rPr>
                <w:b/>
              </w:rPr>
              <w:t>пациенто</w:t>
            </w:r>
            <w:proofErr w:type="spellEnd"/>
            <w:r w:rsidRPr="000537F0">
              <w:rPr>
                <w:b/>
              </w:rPr>
              <w:t>-дней.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Признак "Особый случай" при регистрации обращения за </w:t>
            </w:r>
            <w:r w:rsidRPr="000537F0">
              <w:rPr>
                <w:lang w:eastAsia="ru-RU"/>
              </w:rPr>
              <w:lastRenderedPageBreak/>
              <w:t>медицинской помощью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lastRenderedPageBreak/>
              <w:t>Указываются все имевшиеся особые случаи.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lastRenderedPageBreak/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Признак внутрибольничного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Указывается «1» только при оплате случая по КСГ с внутрибольничным переводом.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Может указываться несколько раз для случаев с внутрибольничным переводом при оплате по КСГ.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(</w:t>
            </w:r>
            <w:r w:rsidR="00C81AB6" w:rsidRPr="000537F0">
              <w:rPr>
                <w:b/>
              </w:rPr>
              <w:t>при возникновении</w:t>
            </w:r>
            <w:r w:rsidRPr="000537F0">
              <w:rPr>
                <w:b/>
              </w:rPr>
              <w:t xml:space="preserve"> подозрения на </w:t>
            </w:r>
            <w:proofErr w:type="spellStart"/>
            <w:r w:rsidRPr="000537F0">
              <w:rPr>
                <w:b/>
              </w:rPr>
              <w:t>онкозаболевание</w:t>
            </w:r>
            <w:proofErr w:type="spellEnd"/>
            <w:r w:rsidRPr="000537F0">
              <w:rPr>
                <w:b/>
              </w:rPr>
              <w:t xml:space="preserve"> в любом из случаев в течении одной госпитализации, вся госпитализация (</w:t>
            </w:r>
            <w:r w:rsidRPr="000537F0">
              <w:rPr>
                <w:b/>
                <w:lang w:val="en-US"/>
              </w:rPr>
              <w:t>Z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SL</w:t>
            </w:r>
            <w:r w:rsidRPr="000537F0">
              <w:rPr>
                <w:b/>
              </w:rPr>
              <w:t xml:space="preserve">) выгружается в реестр по </w:t>
            </w:r>
            <w:proofErr w:type="spellStart"/>
            <w:r w:rsidRPr="000537F0">
              <w:rPr>
                <w:b/>
              </w:rPr>
              <w:t>онкозаболеваниям</w:t>
            </w:r>
            <w:proofErr w:type="spellEnd"/>
            <w:r w:rsidRPr="000537F0">
              <w:rPr>
                <w:b/>
              </w:rPr>
              <w:t>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</w:pPr>
            <w:r w:rsidRPr="000537F0">
              <w:t xml:space="preserve">Сведения о санкциях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ниже. </w:t>
            </w: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5D4B2D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5D4B2D" w:rsidRDefault="005D4B2D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5D4B2D">
              <w:rPr>
                <w:szCs w:val="22"/>
                <w:lang w:val="en-US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rPr>
                <w:szCs w:val="22"/>
              </w:rPr>
            </w:pPr>
            <w:r w:rsidRPr="005D4B2D">
              <w:rPr>
                <w:szCs w:val="22"/>
              </w:rPr>
              <w:t>Задание на экспертизу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5D4B2D">
              <w:rPr>
                <w:szCs w:val="22"/>
              </w:rPr>
              <w:t xml:space="preserve">Классификатор </w:t>
            </w:r>
            <w:r w:rsidRPr="005D4B2D">
              <w:rPr>
                <w:szCs w:val="22"/>
                <w:lang w:val="en-US"/>
              </w:rPr>
              <w:t>F</w:t>
            </w:r>
            <w:r w:rsidRPr="005D4B2D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5D4B2D" w:rsidRDefault="005D4B2D" w:rsidP="005D4B2D">
            <w:pPr>
              <w:pStyle w:val="13"/>
              <w:suppressAutoHyphens/>
              <w:rPr>
                <w:rFonts w:eastAsia="Calibri"/>
                <w:sz w:val="22"/>
                <w:szCs w:val="22"/>
                <w:highlight w:val="magenta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E376B1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rPr>
                <w:szCs w:val="22"/>
              </w:rPr>
            </w:pPr>
            <w:r w:rsidRPr="00E376B1">
              <w:rPr>
                <w:szCs w:val="22"/>
              </w:rPr>
              <w:t>Условия проведения диспансерного наблюдения работающих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1 – с использованием подразделений работодателя;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2 – в соответствии с заключенным договором с МО;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3 – в условиях медицинской организации, к которой прикреплен работающий гражданин;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При отсутствии не заполнять.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431D4">
              <w:rPr>
                <w:lang w:val="en-US" w:eastAsia="ru-RU"/>
              </w:rPr>
              <w:lastRenderedPageBreak/>
              <w:t>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</w:pPr>
            <w:r w:rsidRPr="000431D4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</w:pPr>
            <w:r w:rsidRPr="000431D4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  <w:jc w:val="left"/>
            </w:pPr>
            <w:r w:rsidRPr="000431D4">
              <w:t xml:space="preserve">Уникально идентифицирует элемент </w:t>
            </w:r>
            <w:r w:rsidRPr="000431D4">
              <w:rPr>
                <w:lang w:val="en-US"/>
              </w:rPr>
              <w:t>SL</w:t>
            </w:r>
            <w:r w:rsidRPr="000431D4">
              <w:t xml:space="preserve"> в пределах законченного случая.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F64B49" w:rsidRDefault="002B6D7A" w:rsidP="002B6D7A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 w:eastAsia="ru-RU"/>
              </w:rPr>
            </w:pPr>
            <w:r w:rsidRPr="00F64B49">
              <w:rPr>
                <w:rFonts w:eastAsia="Calibri"/>
                <w:sz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F64B49" w:rsidRDefault="002B6D7A" w:rsidP="002B6D7A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F64B49" w:rsidRDefault="002B6D7A" w:rsidP="00F64B49">
            <w:pPr>
              <w:pStyle w:val="13"/>
              <w:suppressAutoHyphens/>
              <w:jc w:val="center"/>
              <w:rPr>
                <w:sz w:val="22"/>
                <w:highlight w:val="yellow"/>
                <w:lang w:val="en-US" w:eastAsia="ru-RU"/>
              </w:rPr>
            </w:pPr>
            <w:r w:rsidRPr="00F64B49">
              <w:rPr>
                <w:sz w:val="22"/>
                <w:highlight w:val="yellow"/>
                <w:lang w:val="en-US" w:eastAsia="ru-RU"/>
              </w:rPr>
              <w:t>T</w:t>
            </w:r>
            <w:r w:rsidRPr="00F64B49">
              <w:rPr>
                <w:sz w:val="22"/>
                <w:highlight w:val="yellow"/>
                <w:lang w:eastAsia="ru-RU"/>
              </w:rPr>
              <w:t>(</w:t>
            </w:r>
            <w:r w:rsidR="00A653FE" w:rsidRPr="00F64B49">
              <w:rPr>
                <w:sz w:val="22"/>
                <w:highlight w:val="yellow"/>
                <w:lang w:eastAsia="ru-RU"/>
              </w:rPr>
              <w:t>1</w:t>
            </w:r>
            <w:r w:rsidR="00F64B49" w:rsidRPr="00F64B49">
              <w:rPr>
                <w:sz w:val="22"/>
                <w:highlight w:val="yellow"/>
                <w:lang w:val="en-US" w:eastAsia="ru-RU"/>
              </w:rPr>
              <w:t>7</w:t>
            </w:r>
            <w:r w:rsidRPr="00F64B49">
              <w:rPr>
                <w:sz w:val="22"/>
                <w:highlight w:val="yellow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F64B49" w:rsidRDefault="00CF7C2B" w:rsidP="002B6D7A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F64B49" w:rsidRDefault="002B6D7A" w:rsidP="00A653FE">
            <w:pPr>
              <w:pStyle w:val="13"/>
              <w:suppressAutoHyphens/>
              <w:jc w:val="left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</w:rPr>
              <w:t xml:space="preserve">Указывается </w:t>
            </w:r>
            <w:r w:rsidR="00A653FE" w:rsidRPr="00F64B49">
              <w:rPr>
                <w:sz w:val="22"/>
                <w:highlight w:val="yellow"/>
                <w:lang w:val="en-US"/>
              </w:rPr>
              <w:t>U</w:t>
            </w:r>
            <w:r w:rsidRPr="00F64B49">
              <w:rPr>
                <w:sz w:val="22"/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A653FE" w:rsidRDefault="002B6D7A" w:rsidP="002B6D7A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A653FE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A653FE" w:rsidRDefault="002B6D7A" w:rsidP="002B6D7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A653FE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A653FE" w:rsidRDefault="002B6D7A" w:rsidP="002B6D7A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A653FE">
              <w:rPr>
                <w:lang w:val="en-US" w:eastAsia="ru-RU"/>
              </w:rPr>
              <w:t>T(</w:t>
            </w:r>
            <w:r w:rsidRPr="00A653FE">
              <w:rPr>
                <w:lang w:eastAsia="ru-RU"/>
              </w:rPr>
              <w:t>50</w:t>
            </w:r>
            <w:r w:rsidRPr="00A653FE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A653FE" w:rsidRDefault="002B6D7A" w:rsidP="002B6D7A">
            <w:pPr>
              <w:pStyle w:val="13"/>
              <w:suppressAutoHyphens/>
              <w:rPr>
                <w:lang w:eastAsia="ru-RU"/>
              </w:rPr>
            </w:pPr>
            <w:r w:rsidRPr="00A653FE">
              <w:rPr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A653FE" w:rsidRDefault="002B6D7A" w:rsidP="002B6D7A">
            <w:pPr>
              <w:pStyle w:val="13"/>
              <w:suppressAutoHyphens/>
              <w:jc w:val="left"/>
              <w:rPr>
                <w:lang w:eastAsia="ru-RU"/>
              </w:rPr>
            </w:pPr>
            <w:r w:rsidRPr="00A653FE">
              <w:rPr>
                <w:lang w:eastAsia="ru-RU"/>
              </w:rPr>
              <w:t>Указывается OID кабинета/отделения федерального справочника отделений и кабинетов Минис</w:t>
            </w:r>
            <w:r w:rsidR="00A653FE">
              <w:rPr>
                <w:lang w:eastAsia="ru-RU"/>
              </w:rPr>
              <w:t>терства Здравоохранения РФ (OID</w:t>
            </w:r>
            <w:r w:rsidRPr="00A653FE">
              <w:rPr>
                <w:lang w:eastAsia="ru-RU"/>
              </w:rPr>
              <w:t>1.2.643.5.1.13.13.99.2.115). Обязательно к заполнению для стационара и дневного стационара (</w:t>
            </w:r>
            <w:r w:rsidRPr="00A653FE">
              <w:rPr>
                <w:lang w:val="en-US" w:eastAsia="ru-RU"/>
              </w:rPr>
              <w:t>USL</w:t>
            </w:r>
            <w:r w:rsidRPr="00A653FE">
              <w:rPr>
                <w:lang w:eastAsia="ru-RU"/>
              </w:rPr>
              <w:t>_</w:t>
            </w:r>
            <w:r w:rsidRPr="00A653FE">
              <w:rPr>
                <w:lang w:val="en-US" w:eastAsia="ru-RU"/>
              </w:rPr>
              <w:t>OK</w:t>
            </w:r>
            <w:r w:rsidRPr="00A653FE">
              <w:rPr>
                <w:lang w:eastAsia="ru-RU"/>
              </w:rPr>
              <w:t xml:space="preserve"> = 1 или </w:t>
            </w:r>
            <w:r w:rsidRPr="00A653FE">
              <w:rPr>
                <w:lang w:val="en-US" w:eastAsia="ru-RU"/>
              </w:rPr>
              <w:t>USL</w:t>
            </w:r>
            <w:r w:rsidRPr="00A653FE">
              <w:rPr>
                <w:lang w:eastAsia="ru-RU"/>
              </w:rPr>
              <w:t>_</w:t>
            </w:r>
            <w:r w:rsidRPr="00A653FE">
              <w:rPr>
                <w:lang w:val="en-US" w:eastAsia="ru-RU"/>
              </w:rPr>
              <w:t>OK</w:t>
            </w:r>
            <w:r w:rsidRPr="00A653FE">
              <w:rPr>
                <w:lang w:eastAsia="ru-RU"/>
              </w:rPr>
              <w:t xml:space="preserve"> = 2)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F51EF6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Классификатор V020.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lang w:val="en-US" w:eastAsia="ru-RU"/>
              </w:rPr>
              <w:t xml:space="preserve">USL_OK = 1 </w:t>
            </w:r>
            <w:r w:rsidRPr="000537F0">
              <w:rPr>
                <w:lang w:eastAsia="ru-RU"/>
              </w:rPr>
              <w:t>или</w:t>
            </w:r>
            <w:r w:rsidRPr="000537F0">
              <w:rPr>
                <w:lang w:val="en-US" w:eastAsia="ru-RU"/>
              </w:rPr>
              <w:t xml:space="preserve"> USL_OK = 2.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102641" w:rsidRDefault="005D4B2D" w:rsidP="005D4B2D">
            <w:pPr>
              <w:pStyle w:val="13"/>
              <w:suppressAutoHyphens/>
              <w:rPr>
                <w:rFonts w:eastAsia="Calibri"/>
                <w:highlight w:val="yellow"/>
                <w:lang w:val="en-US" w:eastAsia="ru-RU"/>
              </w:rPr>
            </w:pPr>
            <w:r w:rsidRPr="00102641">
              <w:rPr>
                <w:rFonts w:eastAsia="Calibri"/>
                <w:highlight w:val="yellow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102641" w:rsidRDefault="005D4B2D" w:rsidP="005D4B2D">
            <w:pPr>
              <w:pStyle w:val="13"/>
              <w:suppressAutoHyphens/>
              <w:jc w:val="center"/>
              <w:rPr>
                <w:highlight w:val="yellow"/>
                <w:lang w:val="en-US" w:eastAsia="ru-RU"/>
              </w:rPr>
            </w:pPr>
            <w:r w:rsidRPr="00102641">
              <w:rPr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102641" w:rsidRDefault="005D4B2D" w:rsidP="005D4B2D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102641">
              <w:rPr>
                <w:highlight w:val="yellow"/>
                <w:lang w:eastAsia="ru-RU"/>
              </w:rPr>
              <w:t>Т</w:t>
            </w:r>
            <w:r w:rsidRPr="00102641">
              <w:rPr>
                <w:highlight w:val="yellow"/>
                <w:lang w:val="en-US" w:eastAsia="ru-RU"/>
              </w:rPr>
              <w:t>(</w:t>
            </w:r>
            <w:r w:rsidRPr="00102641">
              <w:rPr>
                <w:highlight w:val="yellow"/>
                <w:lang w:eastAsia="ru-RU"/>
              </w:rPr>
              <w:t>3</w:t>
            </w:r>
            <w:r w:rsidRPr="00102641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102641" w:rsidRDefault="005D4B2D" w:rsidP="005D4B2D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102641">
              <w:rPr>
                <w:highlight w:val="yellow"/>
                <w:lang w:eastAsia="ru-RU"/>
              </w:rPr>
              <w:t>Цель посещения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102641" w:rsidRDefault="005D4B2D" w:rsidP="005D4B2D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 w:rsidRPr="00102641">
              <w:rPr>
                <w:highlight w:val="yellow"/>
              </w:rPr>
              <w:t xml:space="preserve">Классификатор целей посещения </w:t>
            </w:r>
            <w:r w:rsidRPr="00102641">
              <w:rPr>
                <w:highlight w:val="yellow"/>
                <w:lang w:val="en-US"/>
              </w:rPr>
              <w:t>V</w:t>
            </w:r>
            <w:r w:rsidRPr="00102641">
              <w:rPr>
                <w:highlight w:val="yellow"/>
              </w:rPr>
              <w:t>025.</w:t>
            </w:r>
          </w:p>
          <w:p w:rsidR="005D4B2D" w:rsidRPr="00102641" w:rsidRDefault="005D4B2D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102641">
              <w:rPr>
                <w:highlight w:val="yellow"/>
              </w:rPr>
              <w:t>Обязательно к заполнению для амбулаторных условий.</w:t>
            </w:r>
          </w:p>
          <w:p w:rsidR="00102641" w:rsidRPr="00102641" w:rsidRDefault="00102641" w:rsidP="005D4B2D">
            <w:pPr>
              <w:pStyle w:val="13"/>
              <w:suppressAutoHyphens/>
              <w:jc w:val="left"/>
              <w:rPr>
                <w:highlight w:val="yellow"/>
              </w:rPr>
            </w:pPr>
          </w:p>
          <w:p w:rsidR="00E706E4" w:rsidRPr="00102641" w:rsidRDefault="00E706E4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102641">
              <w:rPr>
                <w:highlight w:val="yellow"/>
              </w:rPr>
              <w:lastRenderedPageBreak/>
              <w:t>Дополнительно заполняются следующими значениями:</w:t>
            </w:r>
          </w:p>
          <w:p w:rsidR="00E706E4" w:rsidRPr="00102641" w:rsidRDefault="00E706E4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102641">
              <w:rPr>
                <w:highlight w:val="yellow"/>
              </w:rPr>
              <w:t>4.1 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  <w:p w:rsidR="00E706E4" w:rsidRPr="00102641" w:rsidRDefault="00E706E4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102641">
              <w:rPr>
                <w:highlight w:val="yellow"/>
              </w:rPr>
              <w:t>4.2 Диспансерное наблюдение застрахованных лиц из числа взрослого населения по месту обучения в образовательной организации</w:t>
            </w:r>
            <w:r w:rsidR="00FD2748" w:rsidRPr="00102641">
              <w:rPr>
                <w:highlight w:val="yellow"/>
              </w:rPr>
              <w:t>.</w:t>
            </w:r>
          </w:p>
        </w:tc>
      </w:tr>
      <w:tr w:rsidR="00CF7C2B" w:rsidRPr="000537F0" w:rsidTr="00A265BA">
        <w:tc>
          <w:tcPr>
            <w:tcW w:w="1559" w:type="dxa"/>
            <w:shd w:val="clear" w:color="auto" w:fill="auto"/>
            <w:noWrap/>
          </w:tcPr>
          <w:p w:rsidR="00CF7C2B" w:rsidRPr="000537F0" w:rsidRDefault="00CF7C2B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F7C2B" w:rsidRPr="00F64B49" w:rsidRDefault="00CF7C2B" w:rsidP="005D4B2D">
            <w:pPr>
              <w:pStyle w:val="13"/>
              <w:suppressAutoHyphens/>
              <w:rPr>
                <w:rFonts w:eastAsia="Calibri"/>
                <w:sz w:val="22"/>
                <w:highlight w:val="yellow"/>
                <w:lang w:val="en-US" w:eastAsia="ru-RU"/>
              </w:rPr>
            </w:pPr>
            <w:r w:rsidRPr="00F64B49">
              <w:rPr>
                <w:rFonts w:eastAsia="Calibri"/>
                <w:sz w:val="22"/>
                <w:highlight w:val="yellow"/>
                <w:lang w:val="en-US" w:eastAsia="ru-RU"/>
              </w:rPr>
              <w:t>MOP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7C2B" w:rsidRPr="00F64B49" w:rsidRDefault="00CF7C2B" w:rsidP="005D4B2D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F7C2B" w:rsidRPr="00F64B49" w:rsidRDefault="00CF7C2B" w:rsidP="005D4B2D">
            <w:pPr>
              <w:pStyle w:val="13"/>
              <w:suppressAutoHyphens/>
              <w:jc w:val="center"/>
              <w:rPr>
                <w:sz w:val="22"/>
                <w:highlight w:val="yellow"/>
                <w:lang w:eastAsia="ru-RU"/>
              </w:rPr>
            </w:pPr>
            <w:r w:rsidRPr="00F64B49">
              <w:rPr>
                <w:sz w:val="22"/>
                <w:highlight w:val="yellow"/>
                <w:lang w:eastAsia="ru-RU"/>
              </w:rPr>
              <w:t>Т(3)</w:t>
            </w:r>
          </w:p>
        </w:tc>
        <w:tc>
          <w:tcPr>
            <w:tcW w:w="2294" w:type="dxa"/>
            <w:shd w:val="clear" w:color="auto" w:fill="auto"/>
          </w:tcPr>
          <w:p w:rsidR="00CF7C2B" w:rsidRPr="00F64B49" w:rsidRDefault="00CF7C2B" w:rsidP="005D4B2D">
            <w:pPr>
              <w:pStyle w:val="13"/>
              <w:suppressAutoHyphens/>
              <w:rPr>
                <w:sz w:val="22"/>
                <w:highlight w:val="yellow"/>
                <w:lang w:eastAsia="ru-RU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Место обращения (посещения)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F7C2B" w:rsidRPr="00F64B49" w:rsidRDefault="00CF7C2B" w:rsidP="005D4B2D">
            <w:pPr>
              <w:suppressAutoHyphens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F64B49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дневного и круглосуточного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Самостоятельно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СМП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Перевод из другой МО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Перевод внутри МО с другого профиля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(в случаях перевода хотя бы в одном случае </w:t>
            </w:r>
            <w:r w:rsidRPr="000537F0">
              <w:rPr>
                <w:b/>
                <w:lang w:eastAsia="ru-RU"/>
              </w:rPr>
              <w:lastRenderedPageBreak/>
              <w:t>необходимо выполнения условия: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1. 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ONK</w:t>
            </w:r>
            <w:r w:rsidRPr="000537F0">
              <w:rPr>
                <w:b/>
                <w:lang w:eastAsia="ru-RU"/>
              </w:rPr>
              <w:t xml:space="preserve"> =1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Или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2. </w:t>
            </w:r>
            <w:r w:rsidRPr="000537F0">
              <w:rPr>
                <w:b/>
              </w:rPr>
              <w:t>первый символ кода основного диагноза (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1)</w:t>
            </w:r>
            <w:r w:rsidRPr="000537F0">
              <w:rPr>
                <w:b/>
              </w:rPr>
              <w:t xml:space="preserve"> должен быть «С», или из диапазона 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00-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09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фактическое количество койко-дней/</w:t>
            </w:r>
            <w:proofErr w:type="spellStart"/>
            <w:r w:rsidRPr="000537F0">
              <w:rPr>
                <w:b/>
                <w:lang w:eastAsia="ru-RU"/>
              </w:rPr>
              <w:t>пациенто</w:t>
            </w:r>
            <w:proofErr w:type="spellEnd"/>
            <w:r w:rsidRPr="000537F0">
              <w:rPr>
                <w:b/>
                <w:lang w:eastAsia="ru-RU"/>
              </w:rPr>
              <w:t>-дней с учётом режима работы МО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lang w:val="en-US" w:eastAsia="ru-RU"/>
              </w:rPr>
              <w:t>USL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OK</w:t>
            </w:r>
            <w:r w:rsidRPr="000537F0">
              <w:rPr>
                <w:b/>
                <w:lang w:eastAsia="ru-RU"/>
              </w:rPr>
              <w:t>=4</w:t>
            </w:r>
            <w:r w:rsidRPr="000537F0">
              <w:rPr>
                <w:lang w:eastAsia="ru-RU"/>
              </w:rPr>
              <w:t>). Указывается при наличии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lastRenderedPageBreak/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 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Классификатор характера заболевания </w:t>
            </w:r>
            <w:r w:rsidRPr="000537F0">
              <w:rPr>
                <w:lang w:val="en-US"/>
              </w:rPr>
              <w:t>V</w:t>
            </w:r>
            <w:r w:rsidRPr="000537F0">
              <w:t xml:space="preserve">027 </w:t>
            </w:r>
          </w:p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</w:t>
            </w:r>
            <w:r w:rsidRPr="000537F0">
              <w:rPr>
                <w:b/>
              </w:rPr>
              <w:t>установленном</w:t>
            </w:r>
            <w:r w:rsidRPr="000537F0">
              <w:t xml:space="preserve">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ind w:right="113"/>
            </w:pPr>
            <w:r w:rsidRPr="000537F0">
              <w:t xml:space="preserve">для </w:t>
            </w:r>
            <w:r w:rsidRPr="000537F0">
              <w:rPr>
                <w:b/>
              </w:rPr>
              <w:t>круглосуточного стационара, дневного стационара, амбулаторной помощи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suppressAutoHyphens/>
              <w:ind w:right="113"/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значениями: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5D4B2D" w:rsidRPr="000537F0" w:rsidRDefault="005D4B2D" w:rsidP="005D4B2D">
            <w:pPr>
              <w:ind w:right="113"/>
            </w:pPr>
            <w:r w:rsidRPr="000537F0">
              <w:lastRenderedPageBreak/>
              <w:t>1 -  при выявлении подозрения на злокачественное новообразование.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Указываются сведения о диспансерном наблюдении по поводу основного заболевания (состояния):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</w:pPr>
            <w:r w:rsidRPr="000537F0">
              <w:rPr>
                <w:spacing w:val="4"/>
              </w:rPr>
              <w:t xml:space="preserve">2 - взят, 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4 - снят по причине выздоровления,</w:t>
            </w:r>
          </w:p>
          <w:p w:rsidR="005D4B2D" w:rsidRPr="000537F0" w:rsidRDefault="005D4B2D" w:rsidP="005D4B2D">
            <w:pPr>
              <w:pStyle w:val="aff2"/>
              <w:suppressAutoHyphens/>
              <w:ind w:left="116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6- снят по другим причинам.</w:t>
            </w:r>
          </w:p>
          <w:p w:rsidR="005D4B2D" w:rsidRPr="000537F0" w:rsidRDefault="005D4B2D" w:rsidP="005D4B2D">
            <w:pPr>
              <w:pStyle w:val="aff2"/>
              <w:suppressAutoHyphens/>
              <w:ind w:left="0" w:right="-131" w:firstLine="116"/>
              <w:rPr>
                <w:b/>
              </w:rPr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 w:firstLine="116"/>
              <w:rPr>
                <w:lang w:val="en-US"/>
              </w:rPr>
            </w:pPr>
            <w:r w:rsidRPr="000537F0">
              <w:t xml:space="preserve">Заполняется при заполненном </w:t>
            </w:r>
            <w:r w:rsidRPr="000537F0">
              <w:rPr>
                <w:lang w:val="en-US"/>
              </w:rPr>
              <w:t>DN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Повод постановки на ДН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Указывается диагноз заболевания, по которому назначено диспансерное наблюдение. 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t>Для случаев, наблюдения после острых состояний с отличным от текущего диагнозом.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776" w:type="dxa"/>
            <w:gridSpan w:val="2"/>
            <w:vMerge w:val="restart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776" w:type="dxa"/>
            <w:gridSpan w:val="2"/>
            <w:vMerge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  <w:r w:rsidRPr="000537F0">
              <w:rPr>
                <w:lang w:val="en-US" w:eastAsia="ru-RU"/>
              </w:rPr>
              <w:t>M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в случае оформления направления при подозрении на злокачественное новообразование </w:t>
            </w:r>
            <w:r w:rsidRPr="000537F0">
              <w:lastRenderedPageBreak/>
              <w:t>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Содержит сведения о проведении консилиума в целях определения тактики обследования или лечения.  Заполняется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</w:pPr>
            <w:r w:rsidRPr="000537F0">
              <w:t>Сведения о случае лечения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09), если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OK</w:t>
            </w:r>
            <w:r w:rsidRPr="000537F0">
              <w:t xml:space="preserve"> не равен 4 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t xml:space="preserve">REAB не равен 1 и </w:t>
            </w:r>
          </w:p>
          <w:p w:rsidR="005D4B2D" w:rsidRPr="000537F0" w:rsidRDefault="005D4B2D" w:rsidP="005D4B2D">
            <w:pPr>
              <w:pStyle w:val="13"/>
              <w:jc w:val="left"/>
            </w:pPr>
            <w:r w:rsidRPr="000537F0">
              <w:t>DS_ONK не равен 1) 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КСГ</w:t>
            </w:r>
            <w:r w:rsidRPr="000537F0">
              <w:rPr>
                <w:lang w:val="en-US"/>
              </w:rPr>
              <w:t>/</w:t>
            </w:r>
            <w:r w:rsidRPr="000537F0">
              <w:t>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Заполняется при оплате случая лечения по КСГ или КПГ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реабилитации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значение «1» для случаев реабилитации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Специальность </w:t>
            </w:r>
            <w:r w:rsidRPr="000537F0">
              <w:t xml:space="preserve">лечащего врача/врача, </w:t>
            </w:r>
            <w:r w:rsidRPr="000537F0">
              <w:lastRenderedPageBreak/>
              <w:t>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lastRenderedPageBreak/>
              <w:t xml:space="preserve">Классификатор медицинских специальностей (должностей) </w:t>
            </w:r>
            <w:r w:rsidRPr="000537F0">
              <w:rPr>
                <w:lang w:val="en-US" w:eastAsia="ru-RU"/>
              </w:rPr>
              <w:lastRenderedPageBreak/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Указывается имя используемого </w:t>
            </w:r>
            <w:r w:rsidRPr="000537F0">
              <w:rPr>
                <w:lang w:eastAsia="ru-RU"/>
              </w:rPr>
              <w:t>классификатора</w:t>
            </w:r>
            <w:r w:rsidRPr="000537F0">
              <w:t xml:space="preserve">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Для стоматологической помощи заполняется суммой УЕТ по всем услугам.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При оплате за законченный случай указывается значение 1 (</w:t>
            </w:r>
            <w:r w:rsidRPr="000537F0">
              <w:rPr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t>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rFonts w:eastAsia="MS Mincho"/>
                <w:lang w:eastAsia="ru-RU"/>
              </w:rPr>
              <w:t>Тариф с учётом всех примененных коэффициентов</w:t>
            </w:r>
            <w:r w:rsidRPr="000537F0">
              <w:t>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t xml:space="preserve">Обязателен для </w:t>
            </w:r>
            <w:r w:rsidRPr="000537F0">
              <w:rPr>
                <w:lang w:val="en-US"/>
              </w:rPr>
              <w:t>USL_OK = {1,2}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rFonts w:eastAsia="MS Mincho"/>
                <w:lang w:val="en-US"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состоять из тарифа КСГ и стоимости некоторых услуг.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услуги, оказанные в рамках законченного случая.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Допускается указание услуг с нулевой стоимостью.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0537F0">
              <w:t>тарифообразующим</w:t>
            </w:r>
            <w:proofErr w:type="spellEnd"/>
            <w:r w:rsidRPr="000537F0">
              <w:t xml:space="preserve"> </w:t>
            </w:r>
            <w:r w:rsidRPr="000537F0">
              <w:lastRenderedPageBreak/>
              <w:t>(например, при оплате по КСГ).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в случае проведения </w:t>
            </w:r>
            <w:r w:rsidRPr="000537F0">
              <w:rPr>
                <w:b/>
                <w:lang w:eastAsia="ru-RU"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rPr>
                <w:lang w:eastAsia="ru-RU"/>
              </w:rPr>
              <w:t xml:space="preserve"> при установленном </w:t>
            </w:r>
            <w:r w:rsidRPr="000537F0">
              <w:t xml:space="preserve">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FFFFFF"/>
          </w:tcPr>
          <w:p w:rsidR="005D4B2D" w:rsidRPr="00F64B49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776" w:type="dxa"/>
            <w:gridSpan w:val="2"/>
            <w:shd w:val="clear" w:color="auto" w:fill="FFFFFF"/>
          </w:tcPr>
          <w:p w:rsidR="005D4B2D" w:rsidRPr="00F64B49" w:rsidRDefault="00E87C8A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F64B49">
              <w:rPr>
                <w:szCs w:val="22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Заполняется специальными кодами в виде 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b/>
                <w:lang w:val="en-US"/>
              </w:rPr>
              <w:t>XX</w:t>
            </w:r>
            <w:r w:rsidRPr="000537F0">
              <w:rPr>
                <w:b/>
              </w:rPr>
              <w:t>:</w:t>
            </w:r>
            <w:proofErr w:type="spellStart"/>
            <w:r w:rsidRPr="000537F0">
              <w:rPr>
                <w:b/>
                <w:lang w:val="en-US"/>
              </w:rPr>
              <w:t>yy</w:t>
            </w:r>
            <w:proofErr w:type="spellEnd"/>
            <w:r w:rsidRPr="000537F0">
              <w:rPr>
                <w:b/>
              </w:rPr>
              <w:t>;</w:t>
            </w:r>
            <w:r w:rsidRPr="000537F0">
              <w:t xml:space="preserve"> - где </w:t>
            </w:r>
            <w:r w:rsidRPr="000537F0">
              <w:rPr>
                <w:lang w:val="en-US"/>
              </w:rPr>
              <w:t>XX</w:t>
            </w:r>
            <w:r w:rsidRPr="000537F0">
              <w:t xml:space="preserve"> – код показателя, </w:t>
            </w:r>
            <w:proofErr w:type="spellStart"/>
            <w:r w:rsidRPr="000537F0">
              <w:rPr>
                <w:lang w:val="en-US"/>
              </w:rPr>
              <w:t>yy</w:t>
            </w:r>
            <w:proofErr w:type="spellEnd"/>
            <w:r w:rsidRPr="000537F0">
              <w:t xml:space="preserve"> – значение этого показателя.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Допустимые коды: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</w:rPr>
            </w:pPr>
            <w:r w:rsidRPr="000537F0">
              <w:t xml:space="preserve"> 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t xml:space="preserve">, </w:t>
            </w:r>
            <w:r w:rsidRPr="000537F0">
              <w:rPr>
                <w:b/>
              </w:rPr>
              <w:t>КТП, КТЛ.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t xml:space="preserve">В случае оказания медицинской помощи застрахованному лицу, пострадавшему в результате противоправных действий, в элемент  </w:t>
            </w:r>
            <w:r w:rsidRPr="000537F0">
              <w:rPr>
                <w:rFonts w:eastAsia="Calibri"/>
                <w:lang w:val="en-US"/>
              </w:rPr>
              <w:t>COMENTSL</w:t>
            </w:r>
            <w:r w:rsidRPr="000537F0">
              <w:rPr>
                <w:rFonts w:eastAsia="Calibri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rPr>
                <w:rFonts w:eastAsia="Calibri"/>
                <w:b/>
              </w:rPr>
              <w:t>:17; (</w:t>
            </w:r>
            <w:r w:rsidRPr="000537F0">
              <w:rPr>
                <w:rFonts w:eastAsia="Calibri"/>
              </w:rPr>
              <w:t>без</w:t>
            </w:r>
            <w:r w:rsidRPr="000537F0">
              <w:rPr>
                <w:rFonts w:eastAsia="Calibri"/>
                <w:b/>
              </w:rPr>
              <w:t xml:space="preserve"> </w:t>
            </w:r>
            <w:r w:rsidRPr="000537F0">
              <w:rPr>
                <w:rFonts w:eastAsia="Calibri"/>
              </w:rPr>
              <w:t>кавычек).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Для результатов компьютерной томографии легких значения из списка: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lastRenderedPageBreak/>
              <w:t>КТ-0, КТ-1, КТ-2, КТ-3, КТ-4, РГ-2.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 реабилитации выбирается значение из списка REAB:1; REAB:2;   REAB:3.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lastRenderedPageBreak/>
              <w:t>Сведения об оформлении направления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 выдачи направления.</w:t>
            </w:r>
          </w:p>
        </w:tc>
      </w:tr>
      <w:tr w:rsidR="00827C63" w:rsidRPr="000537F0" w:rsidTr="00A265BA">
        <w:tc>
          <w:tcPr>
            <w:tcW w:w="1559" w:type="dxa"/>
            <w:shd w:val="clear" w:color="auto" w:fill="auto"/>
            <w:noWrap/>
          </w:tcPr>
          <w:p w:rsidR="00827C63" w:rsidRPr="00827C63" w:rsidRDefault="00827C63" w:rsidP="005D4B2D">
            <w:pPr>
              <w:pStyle w:val="13"/>
              <w:rPr>
                <w:rFonts w:eastAsia="Calibri"/>
                <w:highlight w:val="yellow"/>
                <w:lang w:val="en-US"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827C63" w:rsidRPr="00827C63" w:rsidRDefault="00827C63" w:rsidP="005D4B2D">
            <w:pPr>
              <w:pStyle w:val="13"/>
              <w:rPr>
                <w:rFonts w:eastAsia="Calibri"/>
                <w:highlight w:val="yellow"/>
                <w:lang w:val="en-US" w:eastAsia="ru-RU"/>
              </w:rPr>
            </w:pPr>
            <w:r w:rsidRPr="00827C63">
              <w:rPr>
                <w:rFonts w:eastAsia="Calibri"/>
                <w:highlight w:val="yellow"/>
                <w:lang w:val="en-US" w:eastAsia="ru-RU"/>
              </w:rPr>
              <w:t>NAPR_NUM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27C63" w:rsidRPr="00827C63" w:rsidRDefault="00827C63" w:rsidP="005D4B2D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827C63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827C63" w:rsidRPr="00827C63" w:rsidRDefault="00827C63" w:rsidP="005D4B2D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827C63">
              <w:rPr>
                <w:highlight w:val="yellow"/>
                <w:lang w:val="en-US" w:eastAsia="ru-RU"/>
              </w:rPr>
              <w:t>T(100)</w:t>
            </w:r>
          </w:p>
        </w:tc>
        <w:tc>
          <w:tcPr>
            <w:tcW w:w="2294" w:type="dxa"/>
            <w:shd w:val="clear" w:color="auto" w:fill="auto"/>
          </w:tcPr>
          <w:p w:rsidR="00827C63" w:rsidRPr="00827C63" w:rsidRDefault="00827C63" w:rsidP="005D4B2D">
            <w:pPr>
              <w:pStyle w:val="13"/>
              <w:rPr>
                <w:highlight w:val="yellow"/>
                <w:lang w:eastAsia="ru-RU"/>
              </w:rPr>
            </w:pPr>
            <w:r w:rsidRPr="00827C63">
              <w:rPr>
                <w:highlight w:val="yellow"/>
                <w:lang w:eastAsia="ru-RU"/>
              </w:rPr>
              <w:t>Номер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827C63" w:rsidRPr="00827C63" w:rsidRDefault="00827C63" w:rsidP="005D4B2D">
            <w:pPr>
              <w:pStyle w:val="13"/>
              <w:rPr>
                <w:highlight w:val="yellow"/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в другую МО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Вид направления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направления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</w:t>
            </w: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V</w:t>
            </w:r>
            <w:r w:rsidRPr="000537F0">
              <w:rPr>
                <w:rFonts w:eastAsia="Calibri"/>
                <w:lang w:eastAsia="ru-RU"/>
              </w:rPr>
              <w:t>=3, з</w:t>
            </w:r>
            <w:r w:rsidRPr="000537F0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Т(15)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</w:t>
            </w:r>
            <w:r w:rsidRPr="00DC15E2">
              <w:rPr>
                <w:lang w:eastAsia="ru-RU"/>
              </w:rPr>
              <w:t xml:space="preserve">медицинских услуг </w:t>
            </w:r>
            <w:proofErr w:type="spellStart"/>
            <w:r w:rsidRPr="00DC15E2">
              <w:rPr>
                <w:lang w:eastAsia="ru-RU"/>
              </w:rPr>
              <w:t>услуг</w:t>
            </w:r>
            <w:proofErr w:type="spellEnd"/>
            <w:r w:rsidRPr="00DC15E2">
              <w:rPr>
                <w:lang w:eastAsia="ru-RU"/>
              </w:rPr>
              <w:t xml:space="preserve"> (справочник Минздрава 1.2.643.5.1.13.13.11.1070). Обязательно к заполнению при заполненном</w:t>
            </w:r>
            <w:r w:rsidRPr="000537F0">
              <w:rPr>
                <w:lang w:eastAsia="ru-RU"/>
              </w:rPr>
              <w:t xml:space="preserve"> </w:t>
            </w:r>
            <w:r w:rsidRPr="000537F0">
              <w:rPr>
                <w:rFonts w:eastAsia="Calibri"/>
                <w:lang w:val="en-US" w:eastAsia="ru-RU"/>
              </w:rPr>
              <w:t>MET</w:t>
            </w:r>
            <w:r w:rsidRPr="00F056F2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ISSL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lastRenderedPageBreak/>
              <w:t>CONS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заполнению, если консилиум проведен (</w:t>
            </w: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  <w:r w:rsidRPr="000537F0">
              <w:rPr>
                <w:rFonts w:eastAsia="Calibri"/>
                <w:lang w:eastAsia="ru-RU"/>
              </w:rPr>
              <w:t>={1,2,3})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F64B49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F64B49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F64B49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F64B49">
              <w:rPr>
                <w:lang w:val="en-US" w:eastAsia="ru-RU"/>
              </w:rPr>
              <w:t>N(</w:t>
            </w:r>
            <w:r w:rsidR="006D7D87" w:rsidRPr="00F64B49">
              <w:rPr>
                <w:lang w:eastAsia="ru-RU"/>
              </w:rPr>
              <w:t>4</w:t>
            </w:r>
            <w:r w:rsidRPr="00F64B49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F64B49" w:rsidRDefault="005D4B2D" w:rsidP="005D4B2D">
            <w:pPr>
              <w:pStyle w:val="13"/>
              <w:rPr>
                <w:lang w:eastAsia="ru-RU"/>
              </w:rPr>
            </w:pPr>
            <w:r w:rsidRPr="00F64B49">
              <w:rPr>
                <w:lang w:eastAsia="ru-RU"/>
              </w:rPr>
              <w:t>Стадия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F64B49" w:rsidRDefault="00D445F8" w:rsidP="005D4B2D">
            <w:pPr>
              <w:pStyle w:val="13"/>
              <w:jc w:val="left"/>
              <w:rPr>
                <w:color w:val="auto"/>
                <w:lang w:eastAsia="ru-RU"/>
              </w:rPr>
            </w:pPr>
            <w:r w:rsidRPr="00F64B49">
              <w:rPr>
                <w:color w:val="auto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или наблюдении злокачественных опухолей (DS1_T={0,1,2,3,4} и DS1 найден по справочнику M002</w:t>
            </w:r>
            <w:r w:rsidR="006E4773" w:rsidRPr="00F64B49">
              <w:rPr>
                <w:color w:val="auto"/>
                <w:lang w:eastAsia="ru-RU"/>
              </w:rPr>
              <w:t xml:space="preserve"> </w:t>
            </w:r>
            <w:r w:rsidR="006E4773" w:rsidRPr="00F64B49">
              <w:rPr>
                <w:lang w:eastAsia="ru-RU"/>
              </w:rPr>
              <w:t>(</w:t>
            </w:r>
            <w:r w:rsidR="006E4773" w:rsidRPr="00F64B49">
              <w:rPr>
                <w:color w:val="151515"/>
                <w:shd w:val="clear" w:color="auto" w:fill="FFFFFF"/>
              </w:rPr>
              <w:t>1.2.643.5.1.13.13.99.2.734)</w:t>
            </w:r>
            <w:r w:rsidRPr="00F64B49">
              <w:rPr>
                <w:color w:val="auto"/>
                <w:lang w:eastAsia="ru-RU"/>
              </w:rPr>
              <w:t xml:space="preserve"> в поле "Код МКБ-10").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Топография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согласно международной классификации болезней – Онкология (3 издание). Топографические коды 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Морфология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согласно международной классификации болезней – Онкология (3 издание). Морфологические коды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F64B49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F64B49">
              <w:rPr>
                <w:lang w:val="en-US" w:eastAsia="ru-RU"/>
              </w:rPr>
              <w:t>N(</w:t>
            </w:r>
            <w:r w:rsidR="006D7D87" w:rsidRPr="00F64B49">
              <w:rPr>
                <w:lang w:eastAsia="ru-RU"/>
              </w:rPr>
              <w:t>5</w:t>
            </w:r>
            <w:r w:rsidRPr="00F64B49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F64B49" w:rsidRDefault="005D4B2D" w:rsidP="005D4B2D">
            <w:pPr>
              <w:pStyle w:val="13"/>
              <w:rPr>
                <w:lang w:eastAsia="ru-RU"/>
              </w:rPr>
            </w:pPr>
            <w:r w:rsidRPr="00F64B49">
              <w:rPr>
                <w:lang w:eastAsia="ru-RU"/>
              </w:rPr>
              <w:t xml:space="preserve">Значение </w:t>
            </w:r>
            <w:r w:rsidRPr="00F64B49">
              <w:rPr>
                <w:lang w:val="en-US" w:eastAsia="ru-RU"/>
              </w:rPr>
              <w:t>Tumor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F64B49" w:rsidRDefault="00D445F8" w:rsidP="005D4B2D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 xml:space="preserve">Заполняется в соответствии со </w:t>
            </w:r>
            <w:r w:rsidRPr="00F64B49">
              <w:rPr>
                <w:lang w:eastAsia="ru-RU"/>
              </w:rPr>
              <w:lastRenderedPageBreak/>
              <w:t>справочником N003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F64B49">
              <w:rPr>
                <w:lang w:eastAsia="ru-RU"/>
              </w:rPr>
              <w:t xml:space="preserve"> (</w:t>
            </w:r>
            <w:r w:rsidR="006E4773" w:rsidRPr="00F64B49">
              <w:rPr>
                <w:color w:val="151515"/>
                <w:shd w:val="clear" w:color="auto" w:fill="FFFFFF"/>
              </w:rPr>
              <w:t>1.2.643.5.1.13.13.99.2.734)</w:t>
            </w:r>
            <w:r w:rsidRPr="00F64B49">
              <w:rPr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F64B49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F64B49">
              <w:rPr>
                <w:lang w:val="en-US" w:eastAsia="ru-RU"/>
              </w:rPr>
              <w:t>N(</w:t>
            </w:r>
            <w:r w:rsidR="006D7D87" w:rsidRPr="00F64B49">
              <w:rPr>
                <w:lang w:eastAsia="ru-RU"/>
              </w:rPr>
              <w:t>5</w:t>
            </w:r>
            <w:r w:rsidRPr="00F64B49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F64B49" w:rsidRDefault="005D4B2D" w:rsidP="005D4B2D">
            <w:pPr>
              <w:pStyle w:val="13"/>
              <w:rPr>
                <w:lang w:eastAsia="ru-RU"/>
              </w:rPr>
            </w:pPr>
            <w:r w:rsidRPr="00F64B49">
              <w:rPr>
                <w:lang w:eastAsia="ru-RU"/>
              </w:rPr>
              <w:t xml:space="preserve">Значение </w:t>
            </w:r>
            <w:proofErr w:type="spellStart"/>
            <w:r w:rsidRPr="00F64B49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F64B49" w:rsidRDefault="00D445F8" w:rsidP="005D4B2D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F64B49">
              <w:rPr>
                <w:lang w:eastAsia="ru-RU"/>
              </w:rPr>
              <w:t xml:space="preserve"> (</w:t>
            </w:r>
            <w:r w:rsidR="006E4773" w:rsidRPr="00F64B49">
              <w:rPr>
                <w:color w:val="151515"/>
                <w:shd w:val="clear" w:color="auto" w:fill="FFFFFF"/>
              </w:rPr>
              <w:t>1.2.643.5.1.13.13.99.2.734)</w:t>
            </w:r>
            <w:r w:rsidRPr="00F64B49">
              <w:rPr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F64B49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F64B49">
              <w:rPr>
                <w:lang w:val="en-US" w:eastAsia="ru-RU"/>
              </w:rPr>
              <w:t>N(</w:t>
            </w:r>
            <w:r w:rsidR="006D7D87" w:rsidRPr="00F64B49">
              <w:rPr>
                <w:lang w:eastAsia="ru-RU"/>
              </w:rPr>
              <w:t>5</w:t>
            </w:r>
            <w:r w:rsidRPr="00F64B49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F64B49" w:rsidRDefault="005D4B2D" w:rsidP="005D4B2D">
            <w:pPr>
              <w:pStyle w:val="13"/>
              <w:rPr>
                <w:lang w:eastAsia="ru-RU"/>
              </w:rPr>
            </w:pPr>
            <w:r w:rsidRPr="00F64B49">
              <w:rPr>
                <w:lang w:eastAsia="ru-RU"/>
              </w:rPr>
              <w:t xml:space="preserve">Значение </w:t>
            </w:r>
            <w:r w:rsidRPr="00F64B49">
              <w:rPr>
                <w:lang w:val="en-US" w:eastAsia="ru-RU"/>
              </w:rPr>
              <w:t xml:space="preserve">Metastasis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F64B49" w:rsidRDefault="00D445F8" w:rsidP="005D4B2D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F64B49">
              <w:rPr>
                <w:lang w:eastAsia="ru-RU"/>
              </w:rPr>
              <w:t xml:space="preserve"> (</w:t>
            </w:r>
            <w:r w:rsidR="006E4773" w:rsidRPr="00F64B49">
              <w:rPr>
                <w:color w:val="151515"/>
                <w:shd w:val="clear" w:color="auto" w:fill="FFFFFF"/>
              </w:rPr>
              <w:t>1.2.643.5.1.13.13.99.2.734)</w:t>
            </w:r>
            <w:r w:rsidRPr="00F64B49">
              <w:rPr>
                <w:lang w:eastAsia="ru-RU"/>
              </w:rPr>
              <w:t xml:space="preserve"> в поле "Код МКБ-10") </w:t>
            </w:r>
            <w:r w:rsidRPr="00F64B49">
              <w:rPr>
                <w:lang w:eastAsia="ru-RU"/>
              </w:rPr>
              <w:lastRenderedPageBreak/>
              <w:t>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=4)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</w:t>
            </w:r>
            <w:r w:rsidRPr="000537F0">
              <w:rPr>
                <w:lang w:eastAsia="ru-RU"/>
              </w:rPr>
              <w:lastRenderedPageBreak/>
              <w:t xml:space="preserve">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результатах. Обязательно к заполнению при взятии материала и/или получении результатов диагностики.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B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</w:t>
            </w:r>
            <w:r w:rsidRPr="000537F0">
              <w:t>для стационара и дневного стационара</w:t>
            </w:r>
            <w:r w:rsidRPr="000537F0">
              <w:rPr>
                <w:lang w:eastAsia="ru-RU"/>
              </w:rPr>
              <w:t xml:space="preserve">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>=2)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Диагностический блок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материала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дата взятия материала для проведения диагностики.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обязательно к заполнению значениями:</w:t>
            </w:r>
          </w:p>
          <w:p w:rsidR="005D4B2D" w:rsidRPr="000537F0" w:rsidRDefault="005D4B2D" w:rsidP="005D4B2D">
            <w:r w:rsidRPr="000537F0">
              <w:t>1 – гистологический признак;</w:t>
            </w:r>
          </w:p>
          <w:p w:rsidR="005D4B2D" w:rsidRPr="000537F0" w:rsidRDefault="005D4B2D" w:rsidP="005D4B2D">
            <w:pPr>
              <w:pStyle w:val="13"/>
              <w:spacing w:before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 Приложения А.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DIAG_RSLT_DATE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получения результатов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/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t>REC_</w:t>
            </w:r>
            <w:r w:rsidRPr="000537F0">
              <w:rPr>
                <w:lang w:val="en-US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083757">
            <w:pPr>
              <w:pStyle w:val="13"/>
              <w:suppressAutoHyphens/>
              <w:jc w:val="center"/>
            </w:pPr>
            <w:r w:rsidRPr="000537F0">
              <w:t>Сведения об имеющихся противопоказаниях и отказах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72015D">
              <w:rPr>
                <w:rStyle w:val="aff6"/>
                <w:b w:val="0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lastRenderedPageBreak/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014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>015.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0537F0">
              <w:rPr>
                <w:lang w:eastAsia="ru-RU"/>
              </w:rPr>
              <w:t>низкоэметогенного</w:t>
            </w:r>
            <w:proofErr w:type="spellEnd"/>
            <w:r w:rsidRPr="000537F0">
              <w:rPr>
                <w:lang w:eastAsia="ru-RU"/>
              </w:rPr>
              <w:t xml:space="preserve"> потенциала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lastRenderedPageBreak/>
              <w:t>Сведения о введенном противоопухолевом лекарственном препарате</w:t>
            </w:r>
          </w:p>
        </w:tc>
      </w:tr>
      <w:tr w:rsidR="005D4B2D" w:rsidRPr="000537F0" w:rsidTr="00A265BA">
        <w:trPr>
          <w:cantSplit/>
        </w:trPr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line="360" w:lineRule="auto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Т(6)</w:t>
            </w:r>
          </w:p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left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REGNUM_DOP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F64B49" w:rsidRDefault="006A06BD" w:rsidP="00DA1D3C">
            <w:pPr>
              <w:pStyle w:val="13"/>
              <w:jc w:val="center"/>
              <w:rPr>
                <w:lang w:eastAsia="ru-RU"/>
              </w:rPr>
            </w:pPr>
            <w:r w:rsidRPr="00F64B49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T(25)</w:t>
            </w:r>
          </w:p>
        </w:tc>
        <w:tc>
          <w:tcPr>
            <w:tcW w:w="2294" w:type="dxa"/>
            <w:shd w:val="clear" w:color="auto" w:fill="auto"/>
          </w:tcPr>
          <w:p w:rsidR="00DA1D3C" w:rsidRPr="00F64B49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>Расширенный идентификатор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единица измерения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F64B49" w:rsidRDefault="00DA1D3C" w:rsidP="00DA1D3C">
            <w:r w:rsidRPr="00F64B49">
              <w:t xml:space="preserve">Заполняется в соответствии с классификатором N021 (значением из поля ID_LEKP_EXT). Формируется по шаблону REGNUM.PP.D.A.V.EEE, где: REGNUM - идентификатор лекарственного препарата (значение из поля ID_LEKP справочника N021), PP – идентификатор пути введения лекарственного препарата по ФРНСИ ЕГИСЗ (OID 1.2.643.5.1.13.13.11.1468), D - код уточнения действующего вещества или формы выпуска лекарственного препарата (0 - уточнение </w:t>
            </w:r>
            <w:proofErr w:type="spellStart"/>
            <w:r w:rsidRPr="00F64B49">
              <w:t>отсутсвует</w:t>
            </w:r>
            <w:proofErr w:type="spellEnd"/>
            <w:r w:rsidRPr="00F64B49">
              <w:t xml:space="preserve">, 1 - </w:t>
            </w:r>
            <w:proofErr w:type="spellStart"/>
            <w:r w:rsidRPr="00F64B49">
              <w:t>пегилированный</w:t>
            </w:r>
            <w:proofErr w:type="spellEnd"/>
            <w:r w:rsidRPr="00F64B49">
              <w:t xml:space="preserve"> </w:t>
            </w:r>
            <w:proofErr w:type="spellStart"/>
            <w:r w:rsidRPr="00F64B49">
              <w:t>липосомальный</w:t>
            </w:r>
            <w:proofErr w:type="spellEnd"/>
            <w:r w:rsidRPr="00F64B49">
              <w:t xml:space="preserve">, 2 - </w:t>
            </w:r>
            <w:proofErr w:type="spellStart"/>
            <w:r w:rsidRPr="00F64B49">
              <w:t>лиофилизат</w:t>
            </w:r>
            <w:proofErr w:type="spellEnd"/>
            <w:r w:rsidRPr="00F64B49">
              <w:t xml:space="preserve">), A- идентификатор типа лекарственной формы лекарственного препарата по агрегатному состоянию (1 - твердое, 2 -жидкое, 3 - мягкое), V - идентификатор типа лекарственной формы лекарственного препарата по виду высвобождения по ФРНСИ ЕГИСЗ (OID </w:t>
            </w:r>
            <w:r w:rsidRPr="00F64B49">
              <w:lastRenderedPageBreak/>
              <w:t>1.2.643.5.1.13.13.99.2.798), EEE - идентификатор единиц измерения лекарственного препарата по ФРНСИ ЕГИСЗ (OID 1.2.643.5.1.13.13.11.1358)</w:t>
            </w:r>
          </w:p>
          <w:p w:rsidR="004443A0" w:rsidRPr="00F64B49" w:rsidRDefault="004443A0" w:rsidP="000F39FF">
            <w:r w:rsidRPr="00F64B49">
              <w:t>Обязательно</w:t>
            </w:r>
            <w:r w:rsidR="00DD740C" w:rsidRPr="00F64B49">
              <w:t xml:space="preserve"> для заполнения</w:t>
            </w:r>
            <w:r w:rsidRPr="00F64B49">
              <w:t xml:space="preserve"> для кодов </w:t>
            </w:r>
            <w:r w:rsidR="00FC41F6" w:rsidRPr="00F64B49">
              <w:t xml:space="preserve">схем </w:t>
            </w:r>
            <w:proofErr w:type="spellStart"/>
            <w:r w:rsidR="00FC41F6" w:rsidRPr="00F64B49">
              <w:t>sh</w:t>
            </w:r>
            <w:proofErr w:type="spellEnd"/>
            <w:r w:rsidR="00780F03" w:rsidRPr="00F64B49">
              <w:t xml:space="preserve"> за исключением </w:t>
            </w:r>
            <w:r w:rsidR="00FC41F6" w:rsidRPr="00F64B49">
              <w:t>схем sh</w:t>
            </w:r>
            <w:r w:rsidR="00780F03" w:rsidRPr="00F64B49">
              <w:t>9003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DA1D3C" w:rsidRPr="00F64B49" w:rsidRDefault="00DA1D3C" w:rsidP="00DA1D3C">
            <w:pPr>
              <w:pStyle w:val="13"/>
              <w:jc w:val="left"/>
              <w:rPr>
                <w:bCs/>
              </w:rPr>
            </w:pPr>
            <w:r w:rsidRPr="00F64B49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F64B49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 xml:space="preserve">Заполняется: </w:t>
            </w:r>
          </w:p>
          <w:p w:rsidR="00DA1D3C" w:rsidRPr="00F64B49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новообразованиях у пациентов, возраст которых на дату начала лечения 18 лет и старше; </w:t>
            </w:r>
          </w:p>
          <w:p w:rsidR="00DA1D3C" w:rsidRPr="00F64B49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 xml:space="preserve">2. значением </w:t>
            </w:r>
            <w:r w:rsidRPr="00F64B49">
              <w:rPr>
                <w:b/>
                <w:lang w:eastAsia="ru-RU"/>
              </w:rPr>
              <w:t>«нет»</w:t>
            </w:r>
            <w:r w:rsidRPr="00F64B49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rPr>
                <w:strike/>
                <w:lang w:val="en-US" w:eastAsia="ru-RU"/>
              </w:rPr>
            </w:pPr>
            <w:r w:rsidRPr="00F64B49">
              <w:rPr>
                <w:strike/>
                <w:lang w:val="en-US" w:eastAsia="ru-RU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strike/>
                <w:lang w:eastAsia="ru-RU"/>
              </w:rPr>
            </w:pPr>
            <w:r w:rsidRPr="00F64B49">
              <w:rPr>
                <w:strike/>
                <w:lang w:val="en-US" w:eastAsia="ru-RU"/>
              </w:rPr>
              <w:t>O</w:t>
            </w:r>
            <w:r w:rsidRPr="00F64B49">
              <w:rPr>
                <w:strike/>
                <w:lang w:eastAsia="ru-RU"/>
              </w:rPr>
              <w:t>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strike/>
                <w:lang w:eastAsia="ru-RU"/>
              </w:rPr>
            </w:pPr>
            <w:r w:rsidRPr="00F64B49">
              <w:rPr>
                <w:strike/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F64B49" w:rsidRDefault="00DA1D3C" w:rsidP="00DA1D3C">
            <w:pPr>
              <w:pStyle w:val="13"/>
              <w:jc w:val="left"/>
              <w:rPr>
                <w:strike/>
                <w:lang w:eastAsia="ru-RU"/>
              </w:rPr>
            </w:pPr>
            <w:r w:rsidRPr="00F64B49">
              <w:rPr>
                <w:strike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F64B49" w:rsidRDefault="00DA1D3C" w:rsidP="00DA1D3C">
            <w:pPr>
              <w:pStyle w:val="13"/>
              <w:rPr>
                <w:strike/>
                <w:lang w:eastAsia="ru-RU"/>
              </w:rPr>
            </w:pPr>
            <w:r w:rsidRPr="00F64B49">
              <w:rPr>
                <w:strike/>
                <w:lang w:eastAsia="ru-RU"/>
              </w:rPr>
              <w:t xml:space="preserve">При </w:t>
            </w:r>
            <w:proofErr w:type="spellStart"/>
            <w:r w:rsidRPr="00F64B49">
              <w:rPr>
                <w:strike/>
                <w:lang w:eastAsia="ru-RU"/>
              </w:rPr>
              <w:t>инфузионном</w:t>
            </w:r>
            <w:proofErr w:type="spellEnd"/>
            <w:r w:rsidRPr="00F64B49">
              <w:rPr>
                <w:strike/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OM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F64B49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F64B49">
              <w:rPr>
                <w:lang w:eastAsia="ru-RU"/>
              </w:rPr>
              <w:t>Сведения о введениях противоопухолевого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F64B49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65354E">
        <w:trPr>
          <w:trHeight w:val="393"/>
        </w:trPr>
        <w:tc>
          <w:tcPr>
            <w:tcW w:w="10173" w:type="dxa"/>
            <w:gridSpan w:val="9"/>
            <w:shd w:val="clear" w:color="auto" w:fill="auto"/>
            <w:noWrap/>
          </w:tcPr>
          <w:p w:rsidR="00DA1D3C" w:rsidRPr="00F64B49" w:rsidRDefault="00DA1D3C" w:rsidP="00DA1D3C">
            <w:pPr>
              <w:jc w:val="center"/>
            </w:pPr>
            <w:r w:rsidRPr="00F64B49">
              <w:t>Сведения о введениях противоопухолевого лекарственного препарата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DA1D3C" w:rsidRDefault="00DA1D3C" w:rsidP="00DA1D3C">
            <w:pPr>
              <w:pStyle w:val="13"/>
              <w:rPr>
                <w:rFonts w:eastAsia="Calibri"/>
                <w:lang w:val="en-US" w:eastAsia="ru-RU"/>
              </w:rPr>
            </w:pPr>
            <w:r w:rsidRPr="00F64B49">
              <w:rPr>
                <w:rFonts w:eastAsia="Calibri"/>
                <w:lang w:val="en-US" w:eastAsia="ru-RU"/>
              </w:rPr>
              <w:t>INJ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F64B49" w:rsidRDefault="00674348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F64B49" w:rsidRDefault="00DA1D3C" w:rsidP="00674348">
            <w:r w:rsidRPr="00F64B49"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F64B49" w:rsidRDefault="00674348" w:rsidP="00674348">
            <w:r w:rsidRPr="00F64B49">
              <w:t>Указывается дата введения лекарственного препарата пациенту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KV_INJ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F64B49" w:rsidRDefault="00CB7D1B" w:rsidP="00DA1D3C">
            <w:pPr>
              <w:pStyle w:val="13"/>
              <w:jc w:val="center"/>
              <w:rPr>
                <w:lang w:eastAsia="ru-RU"/>
              </w:rPr>
            </w:pPr>
            <w:r w:rsidRPr="00F64B49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F64B49" w:rsidRDefault="00674348" w:rsidP="00DA1D3C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DA1D3C" w:rsidRPr="00F64B49" w:rsidRDefault="00674348" w:rsidP="00674348">
            <w:r w:rsidRPr="00F64B49">
              <w:t>Количество введенного лекарственного препарата (действующего вещества)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F64B49" w:rsidRDefault="00674348" w:rsidP="00674348">
            <w:r w:rsidRPr="00F64B49">
              <w:t xml:space="preserve">Фактическое количество лекарственного препарата, введенного пациенту в сутки (в соответствии с </w:t>
            </w:r>
            <w:r w:rsidRPr="00F64B49">
              <w:lastRenderedPageBreak/>
              <w:t>единицами измерениями)</w:t>
            </w:r>
          </w:p>
          <w:p w:rsidR="00C609A3" w:rsidRPr="00F64B49" w:rsidRDefault="00C609A3" w:rsidP="00674348"/>
          <w:p w:rsidR="00C609A3" w:rsidRPr="00F64B49" w:rsidRDefault="00C609A3" w:rsidP="00674348">
            <w:r w:rsidRPr="00F64B49">
              <w:t xml:space="preserve">Обязательно для заполнения для кодов </w:t>
            </w:r>
            <w:r w:rsidR="00FC41F6" w:rsidRPr="00F64B49">
              <w:t xml:space="preserve">схем </w:t>
            </w:r>
            <w:proofErr w:type="spellStart"/>
            <w:r w:rsidR="00FC41F6" w:rsidRPr="00F64B49">
              <w:t>sh</w:t>
            </w:r>
            <w:proofErr w:type="spellEnd"/>
            <w:r w:rsidRPr="00F64B49">
              <w:t xml:space="preserve"> за исключением </w:t>
            </w:r>
            <w:r w:rsidR="00FC41F6" w:rsidRPr="00F64B49">
              <w:t>схем sh</w:t>
            </w:r>
            <w:r w:rsidRPr="00F64B49"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KIZ_INJ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jc w:val="center"/>
            </w:pPr>
            <w:r w:rsidRPr="00F64B49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CB7D1B" w:rsidRPr="00F64B49" w:rsidRDefault="00CB7D1B" w:rsidP="00CB7D1B">
            <w:r w:rsidRPr="00F64B49">
              <w:t>Количество израсходованного (введенного + утилизированного)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Pr="00F64B49" w:rsidRDefault="00CB7D1B" w:rsidP="00CB7D1B">
            <w:r w:rsidRPr="00F64B49">
              <w:t>Количество списанного (не введенный другому пациенту) лекарственного препарата в соответствии с единицами измерения (количество введенного + количество утилизированного)</w:t>
            </w:r>
          </w:p>
          <w:p w:rsidR="00C609A3" w:rsidRPr="00F64B49" w:rsidRDefault="00C609A3" w:rsidP="00CB7D1B"/>
          <w:p w:rsidR="00C609A3" w:rsidRPr="00F64B49" w:rsidRDefault="00C609A3" w:rsidP="00CB7D1B">
            <w:r w:rsidRPr="00F64B49">
              <w:t xml:space="preserve">Обязательно для заполнения для кодов </w:t>
            </w:r>
            <w:r w:rsidR="00FC41F6" w:rsidRPr="00F64B49">
              <w:t xml:space="preserve">схем </w:t>
            </w:r>
            <w:proofErr w:type="spellStart"/>
            <w:r w:rsidR="00FC41F6" w:rsidRPr="00F64B49">
              <w:t>sh</w:t>
            </w:r>
            <w:proofErr w:type="spellEnd"/>
            <w:r w:rsidRPr="00F64B49">
              <w:t xml:space="preserve"> за исключением </w:t>
            </w:r>
            <w:r w:rsidR="00FC41F6" w:rsidRPr="00F64B49">
              <w:t>схем sh</w:t>
            </w:r>
            <w:r w:rsidRPr="00F64B49"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S_INJ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jc w:val="center"/>
            </w:pPr>
            <w:r w:rsidRPr="00F64B49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N(1</w:t>
            </w:r>
            <w:r w:rsidRPr="00F64B49">
              <w:rPr>
                <w:lang w:eastAsia="ru-RU"/>
              </w:rPr>
              <w:t>5</w:t>
            </w:r>
            <w:r w:rsidRPr="00F64B49">
              <w:rPr>
                <w:lang w:val="en-US" w:eastAsia="ru-RU"/>
              </w:rPr>
              <w:t>.</w:t>
            </w:r>
            <w:r w:rsidRPr="00F64B49">
              <w:rPr>
                <w:lang w:eastAsia="ru-RU"/>
              </w:rPr>
              <w:t>6</w:t>
            </w:r>
            <w:r w:rsidRPr="00F64B49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B7D1B" w:rsidRPr="00F64B49" w:rsidRDefault="00CB7D1B" w:rsidP="00CB7D1B">
            <w:r w:rsidRPr="00F64B49"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Pr="00F64B49" w:rsidRDefault="00CB7D1B" w:rsidP="00CB7D1B">
            <w:r w:rsidRPr="00F64B49">
              <w:t>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</w:t>
            </w:r>
          </w:p>
          <w:p w:rsidR="00C609A3" w:rsidRPr="00F64B49" w:rsidRDefault="00C609A3" w:rsidP="00CB7D1B"/>
          <w:p w:rsidR="00C609A3" w:rsidRPr="00F64B49" w:rsidRDefault="00C609A3" w:rsidP="00CB7D1B">
            <w:r w:rsidRPr="00F64B49">
              <w:t xml:space="preserve">Обязательно для заполнения для кодов </w:t>
            </w:r>
            <w:r w:rsidR="00FC41F6" w:rsidRPr="00F64B49">
              <w:t xml:space="preserve">схем </w:t>
            </w:r>
            <w:proofErr w:type="spellStart"/>
            <w:r w:rsidR="00FC41F6" w:rsidRPr="00F64B49">
              <w:t>sh</w:t>
            </w:r>
            <w:proofErr w:type="spellEnd"/>
            <w:r w:rsidRPr="00F64B49">
              <w:t xml:space="preserve"> за исключением </w:t>
            </w:r>
            <w:r w:rsidR="00FC41F6" w:rsidRPr="00F64B49">
              <w:t>схем sh</w:t>
            </w:r>
            <w:r w:rsidRPr="00F64B49"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SV_INJ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jc w:val="center"/>
            </w:pPr>
            <w:r w:rsidRPr="00F64B49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F64B49" w:rsidRDefault="00CB7D1B" w:rsidP="00CB7D1B">
            <w:r w:rsidRPr="00F64B49">
              <w:t>Стоимость введенного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Pr="00F64B49" w:rsidRDefault="00CB7D1B" w:rsidP="00CB7D1B">
            <w:r w:rsidRPr="00F64B49">
              <w:t xml:space="preserve">Расчетное поле. Указывается стоимость введенного лекарственного препарата, рассчитанная как произведение количества введенного лекарственного препарата (действующего вещества) на фактическую закупочную цену лекарственного препарата (с учетом </w:t>
            </w:r>
            <w:r w:rsidRPr="00F64B49">
              <w:lastRenderedPageBreak/>
              <w:t>НДС и региональных надбавок).</w:t>
            </w:r>
          </w:p>
          <w:p w:rsidR="00C609A3" w:rsidRPr="00F64B49" w:rsidRDefault="00C609A3" w:rsidP="00CB7D1B"/>
          <w:p w:rsidR="00C609A3" w:rsidRPr="00F64B49" w:rsidRDefault="00C609A3" w:rsidP="00CB7D1B">
            <w:r w:rsidRPr="00F64B49">
              <w:t xml:space="preserve">Обязательно для заполнения для кодов </w:t>
            </w:r>
            <w:r w:rsidR="00FC41F6" w:rsidRPr="00F64B49">
              <w:t xml:space="preserve">схем </w:t>
            </w:r>
            <w:proofErr w:type="spellStart"/>
            <w:r w:rsidR="00FC41F6" w:rsidRPr="00F64B49">
              <w:t>sh</w:t>
            </w:r>
            <w:proofErr w:type="spellEnd"/>
            <w:r w:rsidRPr="00F64B49">
              <w:t xml:space="preserve"> за исключением </w:t>
            </w:r>
            <w:r w:rsidR="00FC41F6" w:rsidRPr="00F64B49">
              <w:t>схем sh</w:t>
            </w:r>
            <w:r w:rsidRPr="00F64B49"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SIZ_INJ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jc w:val="center"/>
            </w:pPr>
            <w:r w:rsidRPr="00F64B49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F64B49" w:rsidRDefault="00CB7D1B" w:rsidP="00CB7D1B">
            <w:r w:rsidRPr="00F64B49">
              <w:t>Стоимость израсходованного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Pr="00F64B49" w:rsidRDefault="00CB7D1B" w:rsidP="00CB7D1B">
            <w:r w:rsidRPr="00F64B49">
              <w:t>Указывается стоимость израсходованного лекарственного препарата, рассчитанная, как произведение списанного (не введенный другому пациенту) лекарственного препарата (количество введенного + количество утилизированного) на фактическую закупочную цену лекарственного препарата (с учетом НДС и региональных надбавок).</w:t>
            </w:r>
          </w:p>
          <w:p w:rsidR="00C609A3" w:rsidRPr="00F64B49" w:rsidRDefault="00C609A3" w:rsidP="00CB7D1B"/>
          <w:p w:rsidR="00C609A3" w:rsidRPr="00F64B49" w:rsidRDefault="00C609A3" w:rsidP="00CB7D1B">
            <w:r w:rsidRPr="00F64B49">
              <w:t xml:space="preserve">Обязательно для заполнения для кодов </w:t>
            </w:r>
            <w:r w:rsidR="00FC41F6" w:rsidRPr="00F64B49">
              <w:t xml:space="preserve">схем </w:t>
            </w:r>
            <w:proofErr w:type="spellStart"/>
            <w:r w:rsidR="00FC41F6" w:rsidRPr="00F64B49">
              <w:t>sh</w:t>
            </w:r>
            <w:proofErr w:type="spellEnd"/>
            <w:r w:rsidRPr="00F64B49">
              <w:t xml:space="preserve"> за исключением </w:t>
            </w:r>
            <w:r w:rsidR="00FC41F6" w:rsidRPr="00F64B49">
              <w:t>схем sh</w:t>
            </w:r>
            <w:r w:rsidRPr="00F64B49"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rPr>
                <w:rFonts w:eastAsia="Calibri"/>
                <w:lang w:val="en-US"/>
              </w:rPr>
            </w:pPr>
            <w:r w:rsidRPr="00F64B49">
              <w:rPr>
                <w:rFonts w:eastAsia="Calibri"/>
                <w:lang w:val="en-US"/>
              </w:rPr>
              <w:t>RED_INJ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Pr="00F64B49" w:rsidRDefault="00CB7D1B" w:rsidP="00CB7D1B">
            <w:pPr>
              <w:jc w:val="center"/>
            </w:pPr>
            <w:r w:rsidRPr="00F64B49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F64B49" w:rsidRDefault="00CB7D1B" w:rsidP="00CB7D1B">
            <w:pPr>
              <w:pStyle w:val="13"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N</w:t>
            </w:r>
          </w:p>
        </w:tc>
        <w:tc>
          <w:tcPr>
            <w:tcW w:w="2294" w:type="dxa"/>
            <w:shd w:val="clear" w:color="auto" w:fill="auto"/>
          </w:tcPr>
          <w:p w:rsidR="00CB7D1B" w:rsidRPr="00F64B49" w:rsidRDefault="00CB7D1B" w:rsidP="00CB7D1B">
            <w:r w:rsidRPr="00F64B49">
              <w:t>Признак применения редукции для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Pr="00F64B49" w:rsidRDefault="00CB7D1B" w:rsidP="00CB7D1B">
            <w:r w:rsidRPr="00F64B49">
              <w:t>0 – без редукции; 1 – редукция присутствует</w:t>
            </w:r>
          </w:p>
          <w:p w:rsidR="00C609A3" w:rsidRPr="00F64B49" w:rsidRDefault="00C609A3" w:rsidP="00CB7D1B"/>
          <w:p w:rsidR="00C609A3" w:rsidRPr="00F64B49" w:rsidRDefault="00C609A3" w:rsidP="00CB7D1B">
            <w:r w:rsidRPr="00F64B49">
              <w:t xml:space="preserve">Обязательно для заполнения для кодов </w:t>
            </w:r>
            <w:r w:rsidR="00FC41F6" w:rsidRPr="00F64B49">
              <w:t xml:space="preserve">схем </w:t>
            </w:r>
            <w:proofErr w:type="spellStart"/>
            <w:r w:rsidR="00FC41F6" w:rsidRPr="00F64B49">
              <w:t>sh</w:t>
            </w:r>
            <w:proofErr w:type="spellEnd"/>
            <w:r w:rsidRPr="00F64B49">
              <w:t xml:space="preserve"> за исключением </w:t>
            </w:r>
            <w:r w:rsidR="00FC41F6" w:rsidRPr="00F64B49">
              <w:t>схем sh</w:t>
            </w:r>
            <w:r w:rsidRPr="00F64B49">
              <w:t>9003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КСГ/КПГ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 xml:space="preserve"> KPG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(20)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КСГ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  <w:r w:rsidRPr="000537F0">
              <w:t>Р</w:t>
            </w:r>
            <w:r w:rsidRPr="000537F0">
              <w:rPr>
                <w:lang w:val="en-US"/>
              </w:rPr>
              <w:t>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VER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Модель определения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Указывается версия модели определения КСГ (год)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Признак использования подгруппы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подгруппа КСГ не применялась;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подгруппа КСГ применялась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t>Т(4)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КПГ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 xml:space="preserve">Коэффициент </w:t>
            </w:r>
            <w:proofErr w:type="spellStart"/>
            <w:r w:rsidRPr="000537F0">
              <w:t>затратоемкости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 xml:space="preserve">Значение коэффициента </w:t>
            </w:r>
            <w:proofErr w:type="spellStart"/>
            <w:r w:rsidRPr="000537F0">
              <w:t>затратоемкости</w:t>
            </w:r>
            <w:proofErr w:type="spellEnd"/>
            <w:r w:rsidRPr="000537F0">
              <w:t xml:space="preserve"> группы/подгруппы КСГ или 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106F0C" w:rsidRDefault="00DA1D3C" w:rsidP="00DA1D3C">
            <w:pPr>
              <w:pStyle w:val="13"/>
              <w:suppressAutoHyphens/>
              <w:jc w:val="left"/>
              <w:rPr>
                <w:highlight w:val="yellow"/>
                <w:lang w:val="en-US"/>
              </w:rPr>
            </w:pPr>
            <w:r w:rsidRPr="00106F0C">
              <w:rPr>
                <w:highlight w:val="yellow"/>
                <w:lang w:val="en-US"/>
              </w:rPr>
              <w:t>KOEF</w:t>
            </w:r>
            <w:r w:rsidRPr="00106F0C">
              <w:rPr>
                <w:highlight w:val="yellow"/>
              </w:rPr>
              <w:t>_</w:t>
            </w:r>
            <w:r w:rsidRPr="00106F0C">
              <w:rPr>
                <w:highlight w:val="yellow"/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106F0C" w:rsidRDefault="00DA1D3C" w:rsidP="00DA1D3C">
            <w:pPr>
              <w:pStyle w:val="13"/>
              <w:suppressAutoHyphens/>
              <w:jc w:val="center"/>
              <w:rPr>
                <w:highlight w:val="yellow"/>
              </w:rPr>
            </w:pPr>
            <w:r w:rsidRPr="00106F0C">
              <w:rPr>
                <w:highlight w:val="yellow"/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106F0C" w:rsidRDefault="00DA1D3C" w:rsidP="00DA1D3C">
            <w:pPr>
              <w:pStyle w:val="13"/>
              <w:suppressAutoHyphens/>
              <w:jc w:val="center"/>
              <w:rPr>
                <w:highlight w:val="yellow"/>
                <w:lang w:val="en-US"/>
              </w:rPr>
            </w:pPr>
            <w:r w:rsidRPr="00106F0C">
              <w:rPr>
                <w:highlight w:val="yellow"/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106F0C" w:rsidRDefault="00106F0C" w:rsidP="00DA1D3C">
            <w:pPr>
              <w:pStyle w:val="13"/>
              <w:suppressAutoHyphens/>
              <w:jc w:val="left"/>
              <w:rPr>
                <w:highlight w:val="yellow"/>
              </w:rPr>
            </w:pPr>
            <w:r w:rsidRPr="00106F0C">
              <w:rPr>
                <w:highlight w:val="yellow"/>
              </w:rPr>
              <w:t>Коэффициент специфики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106F0C" w:rsidRDefault="00106F0C" w:rsidP="00DA1D3C">
            <w:pPr>
              <w:pStyle w:val="13"/>
              <w:suppressAutoHyphens/>
              <w:jc w:val="left"/>
              <w:rPr>
                <w:highlight w:val="yellow"/>
              </w:rPr>
            </w:pPr>
            <w:r w:rsidRPr="00106F0C">
              <w:rPr>
                <w:highlight w:val="yellow"/>
              </w:rPr>
              <w:t>Значение коэффициента специфики для КСГ. При отсутствии указывается «1»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N(6.2)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Базовая ставка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базовой ставки, указывается в рублях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дифференциации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дифференциации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уровня/подуровня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уровня/подуровня оказания медицинской помощи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E376B1">
              <w:rPr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</w:pPr>
            <w:r w:rsidRPr="00E376B1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E376B1">
              <w:rPr>
                <w:lang w:val="en-US"/>
              </w:rPr>
              <w:t>N(3</w:t>
            </w:r>
            <w:r w:rsidRPr="00E376B1">
              <w:t>.5)</w:t>
            </w:r>
          </w:p>
        </w:tc>
        <w:tc>
          <w:tcPr>
            <w:tcW w:w="2294" w:type="dxa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Коэффициент достижения целевых показателей уровня заработной 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</w:t>
            </w:r>
            <w:r w:rsidRPr="000537F0">
              <w:t>10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классификационный критерий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suppressAutoHyphens/>
            </w:pPr>
            <w:r w:rsidRPr="000537F0">
              <w:t>классификационный критерий (</w:t>
            </w:r>
            <w:r w:rsidRPr="000537F0">
              <w:rPr>
                <w:lang w:val="en-US"/>
              </w:rPr>
              <w:t>V</w:t>
            </w:r>
            <w:r w:rsidRPr="000537F0">
              <w:t xml:space="preserve">024), в том числе установленный субъектом Российской Федерации.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Обязателен к заполнению: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-  в случае применения при оплате случая лечения по КСГ;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 xml:space="preserve">- в случае применения при оплате случая лечения по КПГ, если применен региональный </w:t>
            </w:r>
            <w:r w:rsidRPr="000537F0">
              <w:lastRenderedPageBreak/>
              <w:t>классификационный критерий;</w:t>
            </w:r>
          </w:p>
          <w:p w:rsidR="00DA1D3C" w:rsidRPr="000537F0" w:rsidRDefault="00DA1D3C" w:rsidP="00DA1D3C">
            <w:r w:rsidRPr="000537F0">
              <w:t>- в случае применения при злокачественном новообразовании: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лучевой терапии (кроме </w:t>
            </w:r>
            <w:proofErr w:type="spellStart"/>
            <w:r w:rsidRPr="000537F0">
              <w:t>радионуклидной</w:t>
            </w:r>
            <w:proofErr w:type="spellEnd"/>
            <w:r w:rsidRPr="000537F0">
              <w:t xml:space="preserve"> терапии), 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лекарственных препаратов, применяемых в сочетании с лучевой терапией,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 xml:space="preserve">схемы лекарственной терапии, указанной в </w:t>
            </w:r>
            <w:proofErr w:type="spellStart"/>
            <w:r w:rsidRPr="000537F0">
              <w:t>группировщике</w:t>
            </w:r>
            <w:proofErr w:type="spellEnd"/>
            <w:r w:rsidRPr="000537F0">
              <w:t xml:space="preserve"> КСГ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SL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Признак использования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КСЛП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КСЛП не применялся;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КСЛП применялся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(1.6)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Применённый коэффициент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Итоговое значение коэффициента сложности лечения пациента для данного случая.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>Указывается только при использовании.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Коэффициенты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Сведения о применённых коэффициентах сложности лечения пациента.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 xml:space="preserve">Указывается при наличии </w:t>
            </w: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  <w:r w:rsidRPr="000537F0">
              <w:t>.</w:t>
            </w:r>
          </w:p>
        </w:tc>
      </w:tr>
      <w:tr w:rsidR="00CF7C2B" w:rsidRPr="000537F0" w:rsidTr="00A265BA">
        <w:tc>
          <w:tcPr>
            <w:tcW w:w="1559" w:type="dxa"/>
            <w:shd w:val="clear" w:color="auto" w:fill="auto"/>
            <w:noWrap/>
          </w:tcPr>
          <w:p w:rsidR="00CF7C2B" w:rsidRPr="000537F0" w:rsidRDefault="00CF7C2B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F7C2B" w:rsidRPr="00954F40" w:rsidRDefault="00CF7C2B" w:rsidP="00DA1D3C">
            <w:pPr>
              <w:pStyle w:val="13"/>
              <w:suppressAutoHyphens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PR_PR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7C2B" w:rsidRPr="00954F40" w:rsidRDefault="00CF7C2B" w:rsidP="00DA1D3C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CF7C2B" w:rsidRPr="00954F40" w:rsidRDefault="00CF7C2B" w:rsidP="00DA1D3C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T(2)</w:t>
            </w:r>
          </w:p>
        </w:tc>
        <w:tc>
          <w:tcPr>
            <w:tcW w:w="2294" w:type="dxa"/>
            <w:shd w:val="clear" w:color="auto" w:fill="auto"/>
          </w:tcPr>
          <w:p w:rsidR="00CF7C2B" w:rsidRPr="00954F40" w:rsidRDefault="00CF7C2B" w:rsidP="00DA1D3C">
            <w:pPr>
              <w:pStyle w:val="13"/>
              <w:suppressAutoHyphens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Причина оплаты за прерванный случай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F7C2B" w:rsidRPr="00954F40" w:rsidRDefault="00CF7C2B" w:rsidP="00DA1D3C">
            <w:pPr>
              <w:pStyle w:val="13"/>
              <w:suppressAutoHyphens/>
              <w:jc w:val="left"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Классификатор V042 Приложения А.</w:t>
            </w:r>
          </w:p>
        </w:tc>
      </w:tr>
      <w:tr w:rsidR="00CF7C2B" w:rsidRPr="000537F0" w:rsidTr="00A265BA">
        <w:tc>
          <w:tcPr>
            <w:tcW w:w="1559" w:type="dxa"/>
            <w:shd w:val="clear" w:color="auto" w:fill="auto"/>
            <w:noWrap/>
          </w:tcPr>
          <w:p w:rsidR="00CF7C2B" w:rsidRPr="000537F0" w:rsidRDefault="00CF7C2B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F7C2B" w:rsidRPr="00954F40" w:rsidRDefault="00CF7C2B" w:rsidP="00DA1D3C">
            <w:pPr>
              <w:pStyle w:val="13"/>
              <w:suppressAutoHyphens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KOEF_PR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7C2B" w:rsidRPr="00954F40" w:rsidRDefault="00CF7C2B" w:rsidP="00DA1D3C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CF7C2B" w:rsidRPr="00954F40" w:rsidRDefault="00CF7C2B" w:rsidP="00DA1D3C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N(1.5)</w:t>
            </w:r>
          </w:p>
        </w:tc>
        <w:tc>
          <w:tcPr>
            <w:tcW w:w="2294" w:type="dxa"/>
            <w:shd w:val="clear" w:color="auto" w:fill="auto"/>
          </w:tcPr>
          <w:p w:rsidR="00CF7C2B" w:rsidRPr="00954F40" w:rsidRDefault="00CF7C2B" w:rsidP="00DA1D3C">
            <w:pPr>
              <w:pStyle w:val="13"/>
              <w:suppressAutoHyphens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Доля оплаты прерванного случая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F7C2B" w:rsidRPr="00954F40" w:rsidRDefault="00CF7C2B" w:rsidP="00DA1D3C">
            <w:pPr>
              <w:pStyle w:val="13"/>
              <w:suppressAutoHyphens/>
              <w:jc w:val="left"/>
              <w:rPr>
                <w:sz w:val="22"/>
                <w:highlight w:val="yellow"/>
              </w:rPr>
            </w:pPr>
            <w:r w:rsidRPr="00954F40">
              <w:rPr>
                <w:color w:val="333333"/>
                <w:sz w:val="22"/>
                <w:szCs w:val="20"/>
                <w:highlight w:val="yellow"/>
                <w:shd w:val="clear" w:color="auto" w:fill="E0F7FA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954F40" w:rsidRDefault="00DA1D3C" w:rsidP="00DA1D3C">
            <w:pPr>
              <w:pStyle w:val="13"/>
              <w:suppressAutoHyphens/>
              <w:jc w:val="center"/>
              <w:rPr>
                <w:sz w:val="22"/>
              </w:rPr>
            </w:pPr>
            <w:r w:rsidRPr="00954F40">
              <w:rPr>
                <w:sz w:val="22"/>
              </w:rPr>
              <w:t>Коэффициенты сложности лечения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CF7C2B" w:rsidRDefault="00DA1D3C" w:rsidP="00DA1D3C">
            <w:pPr>
              <w:pStyle w:val="13"/>
              <w:suppressAutoHyphens/>
              <w:rPr>
                <w:highlight w:val="yellow"/>
              </w:rPr>
            </w:pPr>
            <w:r w:rsidRPr="00F64B49">
              <w:rPr>
                <w:lang w:val="en-US"/>
              </w:rPr>
              <w:t>SL_KOEF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954F40" w:rsidRDefault="00DA1D3C" w:rsidP="00DA1D3C">
            <w:pPr>
              <w:pStyle w:val="13"/>
              <w:suppressAutoHyphens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954F40" w:rsidRDefault="00DA1D3C" w:rsidP="00DA1D3C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954F40" w:rsidRDefault="00DA1D3C" w:rsidP="00C675C3">
            <w:pPr>
              <w:pStyle w:val="13"/>
              <w:suppressAutoHyphens/>
              <w:jc w:val="center"/>
              <w:rPr>
                <w:sz w:val="22"/>
                <w:highlight w:val="yellow"/>
                <w:lang w:val="en-US"/>
              </w:rPr>
            </w:pPr>
            <w:r w:rsidRPr="00954F40">
              <w:rPr>
                <w:sz w:val="22"/>
                <w:highlight w:val="yellow"/>
                <w:lang w:val="en-US"/>
              </w:rPr>
              <w:t>N(</w:t>
            </w:r>
            <w:r w:rsidR="00C675C3">
              <w:rPr>
                <w:sz w:val="22"/>
                <w:highlight w:val="yellow"/>
                <w:lang w:val="en-US"/>
              </w:rPr>
              <w:t>5</w:t>
            </w:r>
            <w:r w:rsidRPr="00954F40">
              <w:rPr>
                <w:sz w:val="22"/>
                <w:highlight w:val="yellow"/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954F40" w:rsidRDefault="00DA1D3C" w:rsidP="00DA1D3C">
            <w:pPr>
              <w:pStyle w:val="13"/>
              <w:suppressAutoHyphens/>
              <w:rPr>
                <w:sz w:val="22"/>
                <w:highlight w:val="yellow"/>
              </w:rPr>
            </w:pPr>
            <w:r w:rsidRPr="00954F40">
              <w:rPr>
                <w:sz w:val="22"/>
                <w:highlight w:val="yellow"/>
              </w:rPr>
              <w:t>Номер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954F40" w:rsidRDefault="00AC4C1A" w:rsidP="00DA1D3C">
            <w:pPr>
              <w:pStyle w:val="13"/>
              <w:suppressAutoHyphens/>
              <w:rPr>
                <w:sz w:val="22"/>
                <w:highlight w:val="yellow"/>
              </w:rPr>
            </w:pPr>
            <w:r w:rsidRPr="00AC4C1A">
              <w:rPr>
                <w:sz w:val="22"/>
                <w:szCs w:val="22"/>
                <w:highlight w:val="yellow"/>
                <w:lang w:eastAsia="ru-RU"/>
              </w:rPr>
              <w:t xml:space="preserve">Код КСЛП </w:t>
            </w:r>
            <w:r w:rsidRPr="00AC4C1A">
              <w:rPr>
                <w:sz w:val="22"/>
                <w:szCs w:val="22"/>
                <w:highlight w:val="yellow"/>
                <w:lang w:val="en-US" w:eastAsia="ru-RU"/>
              </w:rPr>
              <w:t>ID</w:t>
            </w:r>
            <w:r w:rsidRPr="00AC4C1A">
              <w:rPr>
                <w:sz w:val="22"/>
                <w:szCs w:val="22"/>
                <w:highlight w:val="yellow"/>
                <w:lang w:eastAsia="ru-RU"/>
              </w:rPr>
              <w:t>_</w:t>
            </w:r>
            <w:r w:rsidRPr="00AC4C1A">
              <w:rPr>
                <w:sz w:val="22"/>
                <w:szCs w:val="22"/>
                <w:highlight w:val="yellow"/>
                <w:lang w:val="en-US" w:eastAsia="ru-RU"/>
              </w:rPr>
              <w:t>SL</w:t>
            </w:r>
            <w:r w:rsidRPr="00AC4C1A">
              <w:rPr>
                <w:sz w:val="22"/>
                <w:szCs w:val="22"/>
                <w:highlight w:val="yellow"/>
                <w:lang w:eastAsia="ru-RU"/>
              </w:rPr>
              <w:t xml:space="preserve"> в соответствии с классификатором V041 c уровнем программы </w:t>
            </w:r>
            <w:r w:rsidRPr="00AC4C1A">
              <w:rPr>
                <w:sz w:val="22"/>
                <w:szCs w:val="22"/>
                <w:highlight w:val="yellow"/>
                <w:lang w:eastAsia="ru-RU"/>
              </w:rPr>
              <w:lastRenderedPageBreak/>
              <w:t>государственных гарантий ТП ОМС.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1.6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Значение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законченного случая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F64B49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</w:pPr>
            <w:r w:rsidRPr="00F64B49"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F64B49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F64B49" w:rsidRDefault="002B6D7A" w:rsidP="00F64B49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F64B49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F64B49">
              <w:rPr>
                <w:sz w:val="22"/>
                <w:szCs w:val="22"/>
                <w:highlight w:val="yellow"/>
                <w:lang w:eastAsia="ru-RU"/>
              </w:rPr>
              <w:t>(</w:t>
            </w:r>
            <w:r w:rsidR="00F64B49" w:rsidRPr="00F64B49">
              <w:rPr>
                <w:sz w:val="22"/>
                <w:szCs w:val="22"/>
                <w:highlight w:val="yellow"/>
                <w:lang w:val="en-US" w:eastAsia="ru-RU"/>
              </w:rPr>
              <w:t>17</w:t>
            </w:r>
            <w:r w:rsidRPr="00F64B49">
              <w:rPr>
                <w:sz w:val="22"/>
                <w:szCs w:val="22"/>
                <w:highlight w:val="yellow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F64B49" w:rsidRDefault="002B6D7A" w:rsidP="002B6D7A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</w:rPr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F64B49" w:rsidRDefault="002B6D7A" w:rsidP="00F64B49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eastAsia="ru-RU"/>
              </w:rPr>
            </w:pPr>
            <w:r w:rsidRPr="00F64B49">
              <w:rPr>
                <w:sz w:val="22"/>
                <w:szCs w:val="22"/>
                <w:highlight w:val="yellow"/>
              </w:rPr>
              <w:t xml:space="preserve">Указывается </w:t>
            </w:r>
            <w:r w:rsidR="00F64B49" w:rsidRPr="00F64B49">
              <w:rPr>
                <w:sz w:val="22"/>
                <w:szCs w:val="22"/>
                <w:highlight w:val="yellow"/>
                <w:lang w:val="en-US"/>
              </w:rPr>
              <w:t>U</w:t>
            </w:r>
            <w:r w:rsidRPr="00F64B49">
              <w:rPr>
                <w:sz w:val="22"/>
                <w:szCs w:val="22"/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F64B49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F64B49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F64B49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F64B49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F64B49">
              <w:rPr>
                <w:sz w:val="22"/>
                <w:szCs w:val="22"/>
                <w:lang w:val="en-US" w:eastAsia="ru-RU"/>
              </w:rPr>
              <w:t>T(</w:t>
            </w:r>
            <w:r w:rsidRPr="00F64B49">
              <w:rPr>
                <w:sz w:val="22"/>
                <w:szCs w:val="22"/>
                <w:lang w:eastAsia="ru-RU"/>
              </w:rPr>
              <w:t>50</w:t>
            </w:r>
            <w:r w:rsidRPr="00F64B49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F64B49" w:rsidRDefault="002B6D7A" w:rsidP="002B6D7A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F64B49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F64B49">
              <w:rPr>
                <w:sz w:val="22"/>
                <w:szCs w:val="22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1.2.643.5.1.13.13.99.2.115). Обязательно к заполнению для стационара и дневного стационара (</w:t>
            </w:r>
            <w:r w:rsidRPr="00F64B49">
              <w:rPr>
                <w:sz w:val="22"/>
                <w:szCs w:val="22"/>
                <w:lang w:val="en-US" w:eastAsia="ru-RU"/>
              </w:rPr>
              <w:t>USL</w:t>
            </w:r>
            <w:r w:rsidRPr="00F64B49">
              <w:rPr>
                <w:sz w:val="22"/>
                <w:szCs w:val="22"/>
                <w:lang w:eastAsia="ru-RU"/>
              </w:rPr>
              <w:t>_</w:t>
            </w:r>
            <w:r w:rsidRPr="00F64B49">
              <w:rPr>
                <w:sz w:val="22"/>
                <w:szCs w:val="22"/>
                <w:lang w:val="en-US" w:eastAsia="ru-RU"/>
              </w:rPr>
              <w:t>OK</w:t>
            </w:r>
            <w:r w:rsidRPr="00F64B49">
              <w:rPr>
                <w:sz w:val="22"/>
                <w:szCs w:val="22"/>
                <w:lang w:eastAsia="ru-RU"/>
              </w:rPr>
              <w:t xml:space="preserve"> = 1 или </w:t>
            </w:r>
            <w:r w:rsidRPr="00F64B49">
              <w:rPr>
                <w:sz w:val="22"/>
                <w:szCs w:val="22"/>
                <w:lang w:val="en-US" w:eastAsia="ru-RU"/>
              </w:rPr>
              <w:t>USL</w:t>
            </w:r>
            <w:r w:rsidRPr="00F64B49">
              <w:rPr>
                <w:sz w:val="22"/>
                <w:szCs w:val="22"/>
                <w:lang w:eastAsia="ru-RU"/>
              </w:rPr>
              <w:t>_</w:t>
            </w:r>
            <w:r w:rsidRPr="00F64B49">
              <w:rPr>
                <w:sz w:val="22"/>
                <w:szCs w:val="22"/>
                <w:lang w:val="en-US" w:eastAsia="ru-RU"/>
              </w:rPr>
              <w:t>OK</w:t>
            </w:r>
            <w:r w:rsidRPr="00F64B49">
              <w:rPr>
                <w:sz w:val="22"/>
                <w:szCs w:val="22"/>
                <w:lang w:eastAsia="ru-RU"/>
              </w:rPr>
              <w:t xml:space="preserve"> = 2)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</w:t>
            </w:r>
            <w:r w:rsidRPr="000537F0">
              <w:rPr>
                <w:lang w:val="en-US" w:eastAsia="ru-RU"/>
              </w:rPr>
              <w:t xml:space="preserve"> </w:t>
            </w:r>
            <w:r w:rsidRPr="000537F0">
              <w:rPr>
                <w:lang w:eastAsia="ru-RU"/>
              </w:rPr>
              <w:t>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 xml:space="preserve">2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15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Указывается в соответствии с номенклатурой медицинских услуг </w:t>
            </w:r>
            <w:proofErr w:type="spellStart"/>
            <w:r w:rsidRPr="00785012">
              <w:rPr>
                <w:lang w:eastAsia="ru-RU"/>
              </w:rPr>
              <w:t>услуг</w:t>
            </w:r>
            <w:proofErr w:type="spellEnd"/>
            <w:r w:rsidRPr="00785012">
              <w:rPr>
                <w:lang w:eastAsia="ru-RU"/>
              </w:rPr>
              <w:t xml:space="preserve"> (справочник Минздрава 1.2.643.5.1.13.13.11.1070), обязательно к заполнению: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для услуг диализа,  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lastRenderedPageBreak/>
              <w:t xml:space="preserve">для услуг, условие оказания которых является </w:t>
            </w:r>
            <w:proofErr w:type="spellStart"/>
            <w:r w:rsidRPr="00785012">
              <w:t>тарифообразующим</w:t>
            </w:r>
            <w:proofErr w:type="spellEnd"/>
            <w:r w:rsidRPr="00785012">
              <w:t>,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785012">
              <w:t xml:space="preserve">в случае проведения </w:t>
            </w:r>
            <w:r w:rsidRPr="00785012">
              <w:rPr>
                <w:b/>
              </w:rPr>
              <w:t xml:space="preserve">хирургического лечения, лучевой или химиолучевой терапии, </w:t>
            </w:r>
            <w:r w:rsidRPr="00785012">
              <w:rPr>
                <w:b/>
                <w:shd w:val="clear" w:color="auto" w:fill="FFFFFF"/>
              </w:rPr>
              <w:t>диагностических мероприятий</w:t>
            </w:r>
            <w:r w:rsidRPr="00785012">
              <w:t xml:space="preserve">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785012">
              <w:rPr>
                <w:lang w:val="en-US"/>
              </w:rPr>
              <w:t>D</w:t>
            </w:r>
            <w:r w:rsidRPr="00785012">
              <w:t>00-</w:t>
            </w:r>
            <w:r w:rsidRPr="00785012">
              <w:rPr>
                <w:lang w:val="en-US"/>
              </w:rPr>
              <w:t>D</w:t>
            </w:r>
            <w:r w:rsidRPr="00785012">
              <w:t>09)</w:t>
            </w:r>
            <w:r w:rsidRPr="00785012">
              <w:rPr>
                <w:lang w:eastAsia="ru-RU"/>
              </w:rPr>
              <w:t xml:space="preserve">. </w:t>
            </w:r>
            <w:r w:rsidRPr="00785012">
              <w:rPr>
                <w:b/>
                <w:lang w:eastAsia="ru-RU"/>
              </w:rPr>
              <w:t xml:space="preserve">Код вида </w:t>
            </w:r>
            <w:r w:rsidRPr="00785012">
              <w:rPr>
                <w:b/>
                <w:lang w:val="en-US" w:eastAsia="ru-RU"/>
              </w:rPr>
              <w:t>A</w:t>
            </w:r>
            <w:r w:rsidRPr="00785012">
              <w:rPr>
                <w:b/>
                <w:lang w:eastAsia="ru-RU"/>
              </w:rPr>
              <w:t xml:space="preserve">*, </w:t>
            </w:r>
            <w:r w:rsidRPr="00785012">
              <w:rPr>
                <w:b/>
                <w:lang w:val="en-US" w:eastAsia="ru-RU"/>
              </w:rPr>
              <w:t>B</w:t>
            </w:r>
            <w:r w:rsidRPr="00785012">
              <w:rPr>
                <w:b/>
                <w:lang w:eastAsia="ru-RU"/>
              </w:rPr>
              <w:t>*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sz w:val="22"/>
                <w:szCs w:val="22"/>
                <w:shd w:val="clear" w:color="auto" w:fill="FFFFFF"/>
                <w:lang w:eastAsia="ru-RU"/>
              </w:rPr>
              <w:t>для услуг КТ и МРТ.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78501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val="en-US" w:eastAsia="ru-RU"/>
              </w:rPr>
              <w:t>N</w:t>
            </w:r>
            <w:r w:rsidRPr="00785012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0-нет, 1-да.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</w:t>
            </w:r>
            <w:r w:rsidRPr="00785012">
              <w:rPr>
                <w:rFonts w:eastAsia="Calibri"/>
                <w:lang w:eastAsia="ru-RU"/>
              </w:rPr>
              <w:t>_</w:t>
            </w:r>
            <w:r w:rsidRPr="0078501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(10)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Диагноз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Код из справочника МКБ </w:t>
            </w:r>
            <w:r w:rsidRPr="00785012">
              <w:rPr>
                <w:b/>
                <w:lang w:eastAsia="ru-RU"/>
              </w:rPr>
              <w:t>до уровня подрубрики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20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Код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соответствии с территориальным классификатором услуг.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обязательно при наличии тарификации данной услуги в тарифном соглашении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Стоимость медицинской услуги, </w:t>
            </w:r>
            <w:r w:rsidRPr="00785012">
              <w:t>выставленная</w:t>
            </w:r>
            <w:r w:rsidRPr="00785012">
              <w:rPr>
                <w:lang w:eastAsia="ru-RU"/>
              </w:rPr>
              <w:t xml:space="preserve"> к оплате (руб.)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</w:pPr>
            <w:r w:rsidRPr="00785012">
              <w:t>Может принимать значение 0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85012">
              <w:rPr>
                <w:sz w:val="22"/>
                <w:szCs w:val="22"/>
                <w:lang w:eastAsia="ru-RU"/>
              </w:rPr>
              <w:t>При указании услуг КТ и МРТ с указанием анатомических зон стоимость услуги устанавливается на одной услуги с максимальным уникальным идентификатором справочника 1.2.643.5.1.13.13.11.1070 из списка услуг случая.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Неполный объём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документированный отказ больного,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медицинские противопоказания,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3 – прочие причины (умер, переведён в другое отделение и пр.)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В элемент </w:t>
            </w:r>
            <w:r w:rsidRPr="000537F0">
              <w:rPr>
                <w:lang w:val="en-US"/>
              </w:rPr>
              <w:t>COMENTU</w:t>
            </w:r>
            <w:r w:rsidRPr="000537F0">
              <w:t xml:space="preserve"> вносится значение номер зуба для стоматологических </w:t>
            </w:r>
            <w:r w:rsidRPr="000537F0">
              <w:lastRenderedPageBreak/>
              <w:t>услуг.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Значения: 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>от 11 до 48 – для взрослых, 51-85 – для детей.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t>Для обычных услуг не заполняется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lastRenderedPageBreak/>
              <w:t>Сведения об обращении за телемедицинской консультацией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F64B49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F64B49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F64B49" w:rsidRDefault="00DA1D3C" w:rsidP="004804DB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T(1</w:t>
            </w:r>
            <w:r w:rsidR="004804DB" w:rsidRPr="00F64B49">
              <w:rPr>
                <w:lang w:eastAsia="ru-RU"/>
              </w:rPr>
              <w:t>6</w:t>
            </w:r>
            <w:r w:rsidRPr="00F64B49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F64B49">
              <w:rPr>
                <w:rFonts w:eastAsia="Calibri"/>
                <w:lang w:val="en-US" w:eastAsia="ru-RU"/>
              </w:rPr>
              <w:t>DATE</w:t>
            </w:r>
            <w:r w:rsidRPr="00F64B49">
              <w:rPr>
                <w:rFonts w:eastAsia="Calibri"/>
                <w:lang w:eastAsia="ru-RU"/>
              </w:rPr>
              <w:t>_</w:t>
            </w:r>
            <w:r w:rsidRPr="00F64B49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F64B49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F64B49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F64B49">
              <w:rPr>
                <w:rFonts w:eastAsia="Calibri"/>
                <w:lang w:val="en-US" w:eastAsia="ru-RU"/>
              </w:rPr>
              <w:t>KOD</w:t>
            </w:r>
            <w:r w:rsidRPr="00F64B49">
              <w:rPr>
                <w:rFonts w:eastAsia="Calibri"/>
                <w:lang w:eastAsia="ru-RU"/>
              </w:rPr>
              <w:t>_</w:t>
            </w:r>
            <w:r w:rsidRPr="00F64B49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F64B49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F64B49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F64B49" w:rsidRDefault="004804DB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F64B49">
              <w:rPr>
                <w:lang w:val="en-US" w:eastAsia="ru-RU"/>
              </w:rPr>
              <w:t>T(16</w:t>
            </w:r>
            <w:r w:rsidR="00DA1D3C" w:rsidRPr="00F64B49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>
            <w:r w:rsidRPr="000537F0">
              <w:t>СНИЛС врача без разделителей.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/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DA1D3C" w:rsidRPr="000537F0" w:rsidRDefault="00DA1D3C" w:rsidP="00DA1D3C">
            <w:pPr>
              <w:widowControl w:val="0"/>
              <w:adjustRightInd w:val="0"/>
              <w:jc w:val="center"/>
            </w:pPr>
            <w:r w:rsidRPr="000537F0">
              <w:rPr>
                <w:rStyle w:val="aff6"/>
              </w:rPr>
              <w:lastRenderedPageBreak/>
              <w:t>Сведения о санкциях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При </w:t>
            </w:r>
            <w:proofErr w:type="spellStart"/>
            <w:r w:rsidRPr="000537F0">
              <w:t>невыявлении</w:t>
            </w:r>
            <w:proofErr w:type="spellEnd"/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>Заполняется в соответствии с Классификатором видов контроля F006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5D4482" w:rsidRPr="000537F0" w:rsidRDefault="005D4482">
      <w:pPr>
        <w:spacing w:after="160" w:line="259" w:lineRule="auto"/>
      </w:pPr>
      <w:r w:rsidRPr="000537F0">
        <w:br w:type="page"/>
      </w:r>
    </w:p>
    <w:p w:rsidR="006D0548" w:rsidRPr="000537F0" w:rsidRDefault="006D0548" w:rsidP="006D0548">
      <w:pPr>
        <w:pStyle w:val="21"/>
        <w:tabs>
          <w:tab w:val="left" w:pos="1418"/>
        </w:tabs>
        <w:rPr>
          <w:i w:val="0"/>
          <w:sz w:val="26"/>
          <w:szCs w:val="26"/>
        </w:rPr>
      </w:pPr>
      <w:bookmarkStart w:id="79" w:name="Структура"/>
      <w:bookmarkStart w:id="80" w:name="_Toc207634597"/>
      <w:r w:rsidRPr="000537F0">
        <w:rPr>
          <w:i w:val="0"/>
          <w:sz w:val="26"/>
          <w:szCs w:val="26"/>
        </w:rPr>
        <w:lastRenderedPageBreak/>
        <w:t xml:space="preserve">Структура </w:t>
      </w:r>
      <w:bookmarkEnd w:id="79"/>
      <w:r w:rsidRPr="000537F0">
        <w:rPr>
          <w:i w:val="0"/>
          <w:sz w:val="26"/>
          <w:szCs w:val="26"/>
        </w:rPr>
        <w:t>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</w:r>
      <w:bookmarkEnd w:id="80"/>
    </w:p>
    <w:p w:rsidR="006D0548" w:rsidRPr="000537F0" w:rsidRDefault="006D0548" w:rsidP="006D0548">
      <w:pPr>
        <w:tabs>
          <w:tab w:val="left" w:pos="1418"/>
        </w:tabs>
        <w:ind w:left="426" w:firstLine="567"/>
        <w:rPr>
          <w:rFonts w:ascii="Arial" w:hAnsi="Arial" w:cs="Arial"/>
          <w:sz w:val="26"/>
          <w:szCs w:val="26"/>
        </w:rPr>
      </w:pPr>
    </w:p>
    <w:p w:rsidR="005B1AE6" w:rsidRPr="000537F0" w:rsidRDefault="00900515" w:rsidP="00272FAB">
      <w:pPr>
        <w:spacing w:line="360" w:lineRule="auto"/>
        <w:ind w:left="-425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исполнения приказа  Министерства здравоохранения РФ</w:t>
      </w:r>
      <w:r w:rsidR="00EB51B0" w:rsidRPr="000537F0">
        <w:rPr>
          <w:sz w:val="28"/>
          <w:szCs w:val="28"/>
        </w:rPr>
        <w:t xml:space="preserve"> от 28.09.2023 №515н </w:t>
      </w:r>
      <w:r w:rsidR="00FB35B3" w:rsidRPr="000537F0">
        <w:rPr>
          <w:sz w:val="28"/>
          <w:szCs w:val="28"/>
        </w:rPr>
        <w:t xml:space="preserve">«О внесении изменений в порядок проведения профилактического медицинского осмотра и </w:t>
      </w:r>
      <w:r w:rsidR="00FB35B3" w:rsidRPr="00785012">
        <w:rPr>
          <w:sz w:val="28"/>
          <w:szCs w:val="28"/>
        </w:rPr>
        <w:t>диспансеризации определенных групп взрослого населения, утвержденный приказом Министерства здравоохранения РФ от 27.04.2021 №404н»</w:t>
      </w:r>
      <w:r w:rsidR="00D4313A" w:rsidRPr="00785012">
        <w:rPr>
          <w:sz w:val="28"/>
          <w:szCs w:val="28"/>
        </w:rPr>
        <w:t xml:space="preserve"> медицинская организация для проведения профилактического медицинского осмотра и диспансеризации определенных групп взрослого населения размещает предварительный перечень граждан, согласованный с работодателем,</w:t>
      </w:r>
      <w:r w:rsidR="00272FAB" w:rsidRPr="00785012">
        <w:rPr>
          <w:sz w:val="28"/>
          <w:szCs w:val="28"/>
        </w:rPr>
        <w:t xml:space="preserve"> в формате </w:t>
      </w:r>
      <w:r w:rsidR="00272FAB" w:rsidRPr="00785012">
        <w:rPr>
          <w:b/>
          <w:sz w:val="28"/>
          <w:szCs w:val="28"/>
          <w:lang w:val="en-US"/>
        </w:rPr>
        <w:t>csv</w:t>
      </w:r>
      <w:r w:rsidR="00594FF6" w:rsidRPr="00785012">
        <w:rPr>
          <w:b/>
          <w:sz w:val="28"/>
          <w:szCs w:val="28"/>
        </w:rPr>
        <w:t xml:space="preserve"> </w:t>
      </w:r>
      <w:r w:rsidR="00594FF6" w:rsidRPr="00785012">
        <w:rPr>
          <w:sz w:val="28"/>
          <w:szCs w:val="28"/>
        </w:rPr>
        <w:t>(с разделителем «точка с запятой»</w:t>
      </w:r>
      <w:r w:rsidR="00643592" w:rsidRPr="00785012">
        <w:rPr>
          <w:sz w:val="28"/>
          <w:szCs w:val="28"/>
        </w:rPr>
        <w:t xml:space="preserve">, кодировка </w:t>
      </w:r>
      <w:r w:rsidR="00643592" w:rsidRPr="00785012">
        <w:rPr>
          <w:sz w:val="28"/>
          <w:szCs w:val="28"/>
          <w:lang w:val="en-US"/>
        </w:rPr>
        <w:t>ANSI</w:t>
      </w:r>
      <w:r w:rsidR="00594FF6" w:rsidRPr="00785012">
        <w:rPr>
          <w:sz w:val="28"/>
          <w:szCs w:val="28"/>
        </w:rPr>
        <w:t>)</w:t>
      </w:r>
      <w:r w:rsidR="00643592" w:rsidRPr="00785012">
        <w:rPr>
          <w:sz w:val="28"/>
          <w:szCs w:val="28"/>
        </w:rPr>
        <w:t xml:space="preserve">, </w:t>
      </w:r>
      <w:proofErr w:type="spellStart"/>
      <w:r w:rsidR="00643592" w:rsidRPr="00785012">
        <w:rPr>
          <w:b/>
          <w:sz w:val="28"/>
          <w:szCs w:val="28"/>
          <w:lang w:val="en-US"/>
        </w:rPr>
        <w:t>xls</w:t>
      </w:r>
      <w:proofErr w:type="spellEnd"/>
      <w:r w:rsidR="00643592" w:rsidRPr="00785012">
        <w:rPr>
          <w:sz w:val="28"/>
          <w:szCs w:val="28"/>
        </w:rPr>
        <w:t xml:space="preserve"> или </w:t>
      </w:r>
      <w:proofErr w:type="spellStart"/>
      <w:r w:rsidR="00643592" w:rsidRPr="00785012">
        <w:rPr>
          <w:b/>
          <w:sz w:val="28"/>
          <w:szCs w:val="28"/>
          <w:lang w:val="en-US"/>
        </w:rPr>
        <w:t>xlsx</w:t>
      </w:r>
      <w:proofErr w:type="spellEnd"/>
      <w:r w:rsidR="00D4313A" w:rsidRPr="00785012">
        <w:rPr>
          <w:sz w:val="28"/>
          <w:szCs w:val="28"/>
        </w:rPr>
        <w:t xml:space="preserve"> через подсистему</w:t>
      </w:r>
      <w:r w:rsidR="00046CE1" w:rsidRPr="00785012">
        <w:rPr>
          <w:sz w:val="28"/>
          <w:szCs w:val="28"/>
        </w:rPr>
        <w:t xml:space="preserve"> «Система информационного сопровождения застрахованных лиц» АИС «ИМЦ:</w:t>
      </w:r>
      <w:r w:rsidR="00DC7B1F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>ТФОМС»</w:t>
      </w:r>
      <w:r w:rsidR="00D4313A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 xml:space="preserve">(далее </w:t>
      </w:r>
      <w:r w:rsidR="0061647F" w:rsidRPr="00785012">
        <w:rPr>
          <w:sz w:val="28"/>
          <w:szCs w:val="28"/>
        </w:rPr>
        <w:t>СИСЗЛ</w:t>
      </w:r>
      <w:r w:rsidR="00D4313A" w:rsidRPr="00785012">
        <w:rPr>
          <w:sz w:val="28"/>
          <w:szCs w:val="28"/>
        </w:rPr>
        <w:t xml:space="preserve"> АИС «ИМЦ:</w:t>
      </w:r>
      <w:r w:rsidR="00DC7B1F" w:rsidRPr="00785012">
        <w:rPr>
          <w:sz w:val="28"/>
          <w:szCs w:val="28"/>
        </w:rPr>
        <w:t xml:space="preserve"> </w:t>
      </w:r>
      <w:r w:rsidR="00D4313A" w:rsidRPr="00785012">
        <w:rPr>
          <w:sz w:val="28"/>
          <w:szCs w:val="28"/>
        </w:rPr>
        <w:t>ТФОМС»</w:t>
      </w:r>
      <w:r w:rsidR="00046CE1" w:rsidRPr="00785012">
        <w:rPr>
          <w:sz w:val="28"/>
          <w:szCs w:val="28"/>
        </w:rPr>
        <w:t>)</w:t>
      </w:r>
      <w:r w:rsidR="00272FAB" w:rsidRPr="00785012">
        <w:rPr>
          <w:sz w:val="28"/>
          <w:szCs w:val="28"/>
        </w:rPr>
        <w:t>. ТФОМС</w:t>
      </w:r>
      <w:r w:rsidR="00272FAB" w:rsidRPr="000537F0">
        <w:rPr>
          <w:sz w:val="28"/>
          <w:szCs w:val="28"/>
        </w:rPr>
        <w:t xml:space="preserve"> осуществляет сверку загруженного списка на предмет исключения повторного в текущем году проведения профилактического медицинского осмотра или диспансеризации</w:t>
      </w:r>
      <w:r w:rsidR="00EA47FD" w:rsidRPr="000537F0">
        <w:rPr>
          <w:sz w:val="28"/>
          <w:szCs w:val="28"/>
        </w:rPr>
        <w:t>. Результат сверки размещается в СИСЗЛ АИС «ИМЦ:</w:t>
      </w:r>
      <w:r w:rsidR="00DC7B1F" w:rsidRPr="000537F0">
        <w:rPr>
          <w:sz w:val="28"/>
          <w:szCs w:val="28"/>
        </w:rPr>
        <w:t xml:space="preserve"> </w:t>
      </w:r>
      <w:r w:rsidR="00EA47FD" w:rsidRPr="000537F0">
        <w:rPr>
          <w:sz w:val="28"/>
          <w:szCs w:val="28"/>
        </w:rPr>
        <w:t>ТФОМС»</w:t>
      </w:r>
      <w:r w:rsidR="00272FAB" w:rsidRPr="000537F0">
        <w:rPr>
          <w:sz w:val="28"/>
          <w:szCs w:val="28"/>
        </w:rPr>
        <w:t xml:space="preserve">. </w:t>
      </w:r>
    </w:p>
    <w:p w:rsidR="005D4482" w:rsidRPr="000537F0" w:rsidRDefault="001F1866" w:rsidP="005B1AE6">
      <w:pPr>
        <w:spacing w:line="360" w:lineRule="auto"/>
        <w:ind w:left="-425" w:firstLine="709"/>
        <w:jc w:val="both"/>
        <w:rPr>
          <w:b/>
          <w:sz w:val="28"/>
        </w:rPr>
      </w:pPr>
      <w:r w:rsidRPr="000537F0">
        <w:rPr>
          <w:b/>
          <w:sz w:val="28"/>
          <w:szCs w:val="28"/>
        </w:rPr>
        <w:t xml:space="preserve">4.4.1 </w:t>
      </w:r>
      <w:r w:rsidR="00594FF6" w:rsidRPr="000537F0">
        <w:rPr>
          <w:b/>
          <w:sz w:val="28"/>
          <w:szCs w:val="28"/>
        </w:rPr>
        <w:t>Формат загружаемого</w:t>
      </w:r>
      <w:r w:rsidR="00342248" w:rsidRPr="000537F0">
        <w:rPr>
          <w:b/>
          <w:sz w:val="28"/>
          <w:szCs w:val="28"/>
        </w:rPr>
        <w:t xml:space="preserve"> </w:t>
      </w:r>
      <w:r w:rsidR="00594FF6" w:rsidRPr="000537F0">
        <w:rPr>
          <w:b/>
          <w:sz w:val="28"/>
          <w:szCs w:val="28"/>
        </w:rPr>
        <w:t>файла</w:t>
      </w:r>
    </w:p>
    <w:tbl>
      <w:tblPr>
        <w:tblW w:w="101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852"/>
        <w:gridCol w:w="1526"/>
        <w:gridCol w:w="2835"/>
        <w:gridCol w:w="3038"/>
      </w:tblGrid>
      <w:tr w:rsidR="005D4482" w:rsidRPr="000537F0" w:rsidTr="00993BA2">
        <w:trPr>
          <w:trHeight w:val="693"/>
          <w:tblHeader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 поля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 заполнения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5D4482" w:rsidRPr="000537F0" w:rsidTr="00993BA2">
        <w:trPr>
          <w:trHeight w:val="710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lang w:val="en-US" w:eastAsia="ru-RU"/>
              </w:rPr>
            </w:pPr>
            <w:proofErr w:type="spellStart"/>
            <w:r w:rsidRPr="000537F0">
              <w:rPr>
                <w:rFonts w:eastAsia="Calibri"/>
              </w:rPr>
              <w:t>inn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ИНН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- 10 или 12.</w:t>
            </w:r>
          </w:p>
        </w:tc>
      </w:tr>
      <w:tr w:rsidR="005D4482" w:rsidRPr="000537F0" w:rsidTr="00993BA2">
        <w:trPr>
          <w:trHeight w:val="393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organization_address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Адрес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fact_date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fact_time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Время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surname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lastRenderedPageBreak/>
              <w:t>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Имя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secname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Отчество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birthday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sex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 (1 – М, 2 – Ж).</w:t>
            </w:r>
          </w:p>
        </w:tc>
      </w:tr>
      <w:tr w:rsidR="005D4482" w:rsidRPr="000537F0" w:rsidTr="00993BA2">
        <w:trPr>
          <w:trHeight w:val="534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enp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ЕНП</w:t>
            </w:r>
            <w:r w:rsidR="004E3AB8" w:rsidRPr="000537F0">
              <w:rPr>
                <w:lang w:eastAsia="ru-RU"/>
              </w:rPr>
              <w:t xml:space="preserve"> (единый номер полиса)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– 16.</w:t>
            </w:r>
          </w:p>
        </w:tc>
      </w:tr>
      <w:tr w:rsidR="005D4482" w:rsidRPr="000537F0" w:rsidTr="00993BA2">
        <w:trPr>
          <w:trHeight w:val="71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snils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(с разделителями)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000-000-000 00</w:t>
            </w:r>
          </w:p>
        </w:tc>
      </w:tr>
      <w:tr w:rsidR="00E75493" w:rsidRPr="000537F0" w:rsidTr="00993BA2">
        <w:trPr>
          <w:trHeight w:val="662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phone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Контакты гражданина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left"/>
              <w:rPr>
                <w:lang w:val="en-US" w:eastAsia="ru-RU"/>
              </w:rPr>
            </w:pPr>
            <w:r w:rsidRPr="000537F0">
              <w:rPr>
                <w:lang w:eastAsia="ru-RU"/>
              </w:rPr>
              <w:t>Телефон</w:t>
            </w:r>
          </w:p>
        </w:tc>
      </w:tr>
      <w:tr w:rsidR="00E75493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9C54E5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remstat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="002277D3" w:rsidRPr="000537F0">
              <w:rPr>
                <w:lang w:eastAsia="ru-RU"/>
              </w:rPr>
              <w:t>(2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включения (исключения) работника и (или) обучающегося в перечень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4921CB" w:rsidP="004921CB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Справочник </w:t>
            </w:r>
            <w:proofErr w:type="spellStart"/>
            <w:r w:rsidRPr="000537F0">
              <w:rPr>
                <w:lang w:val="en-US" w:eastAsia="ru-RU"/>
              </w:rPr>
              <w:t>remstat</w:t>
            </w:r>
            <w:proofErr w:type="spellEnd"/>
            <w:r w:rsidRPr="000537F0">
              <w:rPr>
                <w:lang w:eastAsia="ru-RU"/>
              </w:rPr>
              <w:t xml:space="preserve"> (при включении в список указывать 0)</w:t>
            </w:r>
          </w:p>
        </w:tc>
      </w:tr>
      <w:tr w:rsidR="009C54E5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disp_type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9C54E5" w:rsidRPr="000537F0" w:rsidRDefault="00320CDD" w:rsidP="009C54E5">
            <w:pPr>
              <w:pStyle w:val="13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Тип профилактического мероприятия</w:t>
            </w:r>
          </w:p>
        </w:tc>
        <w:tc>
          <w:tcPr>
            <w:tcW w:w="3038" w:type="dxa"/>
            <w:shd w:val="clear" w:color="auto" w:fill="auto"/>
            <w:noWrap/>
          </w:tcPr>
          <w:p w:rsidR="00F76499" w:rsidRPr="00320CDD" w:rsidRDefault="00320CDD" w:rsidP="009C54E5">
            <w:pPr>
              <w:pStyle w:val="13"/>
              <w:suppressAutoHyphens/>
              <w:jc w:val="left"/>
              <w:rPr>
                <w:lang w:val="en-US" w:eastAsia="ru-RU"/>
              </w:rPr>
            </w:pPr>
            <w:r>
              <w:rPr>
                <w:lang w:eastAsia="ru-RU"/>
              </w:rPr>
              <w:t xml:space="preserve">Справочник </w:t>
            </w:r>
            <w:proofErr w:type="spellStart"/>
            <w:r>
              <w:rPr>
                <w:lang w:val="en-US" w:eastAsia="ru-RU"/>
              </w:rPr>
              <w:t>disp_type</w:t>
            </w:r>
            <w:proofErr w:type="spellEnd"/>
          </w:p>
        </w:tc>
      </w:tr>
    </w:tbl>
    <w:p w:rsidR="001F1866" w:rsidRPr="000537F0" w:rsidRDefault="001F1866" w:rsidP="001F1866">
      <w:pPr>
        <w:spacing w:line="360" w:lineRule="auto"/>
        <w:ind w:left="-425" w:firstLine="709"/>
        <w:jc w:val="both"/>
        <w:rPr>
          <w:rFonts w:eastAsia="Calibri"/>
          <w:sz w:val="28"/>
          <w:lang w:val="en-US"/>
        </w:rPr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Pr="000537F0">
        <w:rPr>
          <w:rFonts w:eastAsia="Calibri"/>
          <w:sz w:val="28"/>
          <w:lang w:val="en-US"/>
        </w:rPr>
        <w:t>remstat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1F1866" w:rsidRPr="000537F0" w:rsidTr="00901264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513E5E" w:rsidRPr="000537F0" w:rsidTr="00901264">
        <w:trPr>
          <w:trHeight w:val="487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Застрахован в ОМС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Умер</w:t>
            </w:r>
          </w:p>
        </w:tc>
      </w:tr>
      <w:tr w:rsidR="00513E5E" w:rsidRPr="000537F0" w:rsidTr="00901264">
        <w:trPr>
          <w:trHeight w:val="415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Переехал в другой регион РФ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МО</w:t>
            </w:r>
          </w:p>
        </w:tc>
      </w:tr>
      <w:tr w:rsidR="00513E5E" w:rsidRPr="000537F0" w:rsidTr="00901264">
        <w:trPr>
          <w:trHeight w:val="398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работодателя</w:t>
            </w:r>
          </w:p>
        </w:tc>
      </w:tr>
    </w:tbl>
    <w:p w:rsidR="00DB1EBC" w:rsidRPr="000537F0" w:rsidRDefault="00901264" w:rsidP="00901264">
      <w:pPr>
        <w:spacing w:line="360" w:lineRule="auto"/>
        <w:ind w:left="-425" w:firstLine="709"/>
        <w:jc w:val="both"/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="006920C5" w:rsidRPr="000537F0">
        <w:rPr>
          <w:rFonts w:eastAsia="Calibri"/>
          <w:sz w:val="28"/>
          <w:lang w:val="en-US"/>
        </w:rPr>
        <w:t>disp_type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901264" w:rsidRPr="000537F0" w:rsidTr="00DC2B68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DB1EBC" w:rsidRPr="000537F0" w:rsidTr="00DC2B68">
        <w:trPr>
          <w:trHeight w:val="487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1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DB1EBC" w:rsidP="00DB1EBC">
            <w:r w:rsidRPr="000537F0">
              <w:t>диспансеризация взрослых</w:t>
            </w:r>
          </w:p>
        </w:tc>
      </w:tr>
      <w:tr w:rsidR="00DB1EBC" w:rsidRPr="000537F0" w:rsidTr="00DC2B68">
        <w:trPr>
          <w:trHeight w:val="420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2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E04100" w:rsidP="00DB1EBC">
            <w:r w:rsidRPr="000537F0">
              <w:t xml:space="preserve">профилактические медосмотры </w:t>
            </w:r>
            <w:r w:rsidR="00DB1EBC" w:rsidRPr="000537F0">
              <w:t>взрослого населения</w:t>
            </w:r>
          </w:p>
        </w:tc>
      </w:tr>
    </w:tbl>
    <w:p w:rsidR="005D4482" w:rsidRPr="000537F0" w:rsidRDefault="00C02E3B">
      <w:pPr>
        <w:spacing w:after="160" w:line="259" w:lineRule="auto"/>
      </w:pPr>
      <w:r w:rsidRPr="000537F0">
        <w:br w:type="page"/>
      </w:r>
    </w:p>
    <w:p w:rsidR="00C02E3B" w:rsidRPr="000537F0" w:rsidRDefault="00C02E3B" w:rsidP="009512E4">
      <w:pPr>
        <w:pStyle w:val="1"/>
        <w:jc w:val="center"/>
      </w:pPr>
      <w:bookmarkStart w:id="81" w:name="_Toc76486888"/>
      <w:bookmarkStart w:id="82" w:name="_Toc91689586"/>
      <w:bookmarkStart w:id="83" w:name="_Toc207634598"/>
      <w:r w:rsidRPr="000537F0">
        <w:lastRenderedPageBreak/>
        <w:t>Информационны</w:t>
      </w:r>
      <w:r w:rsidR="00553581" w:rsidRPr="000537F0">
        <w:t>й</w:t>
      </w:r>
      <w:r w:rsidRPr="000537F0">
        <w:t xml:space="preserve"> обмен сведениями о получении телемедицинских консультаций.</w:t>
      </w:r>
      <w:bookmarkEnd w:id="81"/>
      <w:bookmarkEnd w:id="82"/>
      <w:bookmarkEnd w:id="83"/>
    </w:p>
    <w:p w:rsidR="004D06CF" w:rsidRPr="000537F0" w:rsidRDefault="004D06CF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соответствии с п. 26</w:t>
      </w:r>
      <w:r w:rsidR="00921313" w:rsidRPr="000537F0">
        <w:rPr>
          <w:sz w:val="28"/>
          <w:szCs w:val="28"/>
        </w:rPr>
        <w:t>5</w:t>
      </w:r>
      <w:r w:rsidRPr="000537F0">
        <w:rPr>
          <w:sz w:val="28"/>
          <w:szCs w:val="28"/>
        </w:rPr>
        <w:t xml:space="preserve"> Правил ОМС медицинская организация, оказывающая специализированную, в том числе высокотехнологичную, медицинскую помощь, после получения сведений, содержащих рекомендации медицинских работников федеральных государственных бюджетных учреждений, подведомственных Министерству здравоохранения Российской Федерации,  данных при проведении консультаций/консилиумов с применением телемедицинских технологий, не позднее одного рабочего дня с даты получения данных сведений размещает посредством информационного ресурса информацию о застрахованных лицах, в отношении которых получены указанные рекомендации.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Передача сведений о получении телемедицинских консультаций в единый ресурс ТФОМС осуществляется следующими способами: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948E0" w:rsidRPr="000537F0">
        <w:rPr>
          <w:sz w:val="28"/>
          <w:szCs w:val="28"/>
        </w:rPr>
        <w:t>в файле со сведениями об оказанной медицинской помощи</w:t>
      </w:r>
      <w:r w:rsidRPr="000537F0">
        <w:rPr>
          <w:sz w:val="28"/>
          <w:szCs w:val="28"/>
        </w:rPr>
        <w:t>;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809CD" w:rsidRPr="000537F0">
        <w:rPr>
          <w:sz w:val="28"/>
          <w:szCs w:val="28"/>
        </w:rPr>
        <w:t>отправкой отдельного</w:t>
      </w:r>
      <w:r w:rsidRPr="000537F0">
        <w:rPr>
          <w:sz w:val="28"/>
          <w:szCs w:val="28"/>
        </w:rPr>
        <w:t xml:space="preserve"> файл</w:t>
      </w:r>
      <w:r w:rsidR="006809CD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информационного обмена с именем </w:t>
      </w: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="00681C93" w:rsidRPr="000537F0">
        <w:rPr>
          <w:b/>
          <w:sz w:val="28"/>
          <w:szCs w:val="28"/>
        </w:rPr>
        <w:t xml:space="preserve"> </w:t>
      </w:r>
      <w:r w:rsidR="00681C93" w:rsidRPr="000537F0">
        <w:rPr>
          <w:sz w:val="28"/>
          <w:szCs w:val="28"/>
        </w:rPr>
        <w:t xml:space="preserve">по защищенной сети </w:t>
      </w:r>
      <w:r w:rsidR="00681C93" w:rsidRPr="000537F0">
        <w:rPr>
          <w:sz w:val="28"/>
          <w:szCs w:val="28"/>
          <w:lang w:val="en-US"/>
        </w:rPr>
        <w:t>VipNet</w:t>
      </w:r>
      <w:r w:rsidR="00681C93" w:rsidRPr="000537F0">
        <w:rPr>
          <w:sz w:val="28"/>
          <w:szCs w:val="28"/>
        </w:rPr>
        <w:t xml:space="preserve"> </w:t>
      </w:r>
      <w:r w:rsidR="00681C93" w:rsidRPr="000537F0">
        <w:rPr>
          <w:sz w:val="28"/>
        </w:rPr>
        <w:t xml:space="preserve">через подсистему </w:t>
      </w:r>
      <w:r w:rsidR="00681C93" w:rsidRPr="000537F0">
        <w:rPr>
          <w:sz w:val="28"/>
          <w:szCs w:val="28"/>
        </w:rPr>
        <w:t>СЭД «ИМЦ: ТФОМС»</w:t>
      </w:r>
      <w:r w:rsidR="007C08EA" w:rsidRPr="000537F0">
        <w:rPr>
          <w:sz w:val="28"/>
          <w:szCs w:val="28"/>
        </w:rPr>
        <w:t>, подписанный усиленной квалифицированной подписью руководителя медицинской организации</w:t>
      </w:r>
      <w:r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выгрузка данных из федеральной системы «Телемедицинская система дистанционных консультаций федерального и регионального уровней» и последующая их загрузка в единый ресурс ТФОМС в разделе «Телемедицинские консультации» подсистемы «Система информационного сопровождения застрахованных лиц» автоматизированной информационной системы «ИМЦ: ТФОМС»</w:t>
      </w:r>
      <w:r w:rsidR="0026091E" w:rsidRPr="000537F0">
        <w:rPr>
          <w:sz w:val="28"/>
          <w:szCs w:val="28"/>
        </w:rPr>
        <w:t xml:space="preserve"> (далее ТМК </w:t>
      </w:r>
      <w:r w:rsidR="00E347B0" w:rsidRPr="000537F0">
        <w:rPr>
          <w:sz w:val="28"/>
          <w:szCs w:val="28"/>
        </w:rPr>
        <w:t>СИСЗЛ</w:t>
      </w:r>
      <w:r w:rsidR="0026091E" w:rsidRPr="000537F0">
        <w:rPr>
          <w:sz w:val="28"/>
          <w:szCs w:val="28"/>
        </w:rPr>
        <w:t xml:space="preserve"> «ИМЦ: ТФОМС»)</w:t>
      </w:r>
      <w:r w:rsidR="007A3F06"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 ручном режиме</w:t>
      </w:r>
      <w:r w:rsidR="007834AA" w:rsidRPr="000537F0">
        <w:rPr>
          <w:sz w:val="28"/>
          <w:szCs w:val="28"/>
        </w:rPr>
        <w:t xml:space="preserve"> в</w:t>
      </w:r>
      <w:r w:rsidR="001E138A" w:rsidRPr="000537F0">
        <w:rPr>
          <w:sz w:val="28"/>
          <w:szCs w:val="28"/>
        </w:rPr>
        <w:t xml:space="preserve"> </w:t>
      </w:r>
      <w:r w:rsidR="001E138A" w:rsidRPr="000537F0">
        <w:rPr>
          <w:sz w:val="28"/>
          <w:szCs w:val="28"/>
          <w:lang w:val="en-US"/>
        </w:rPr>
        <w:t>web</w:t>
      </w:r>
      <w:r w:rsidR="001E138A" w:rsidRPr="000537F0">
        <w:rPr>
          <w:sz w:val="28"/>
          <w:szCs w:val="28"/>
        </w:rPr>
        <w:t xml:space="preserve">-интерфейсе </w:t>
      </w:r>
      <w:r w:rsidR="007834AA" w:rsidRPr="000537F0">
        <w:rPr>
          <w:sz w:val="28"/>
          <w:szCs w:val="28"/>
        </w:rPr>
        <w:t xml:space="preserve">ТМК </w:t>
      </w:r>
      <w:r w:rsidR="00E347B0" w:rsidRPr="000537F0">
        <w:rPr>
          <w:sz w:val="28"/>
          <w:szCs w:val="28"/>
        </w:rPr>
        <w:t>СИСЗЛ</w:t>
      </w:r>
      <w:r w:rsidR="007834AA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>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Предоставленные сведения о получении телемедицинских консультаций аккумулируются в </w:t>
      </w:r>
      <w:r w:rsidR="00775D72" w:rsidRPr="000537F0">
        <w:rPr>
          <w:sz w:val="28"/>
          <w:szCs w:val="28"/>
        </w:rPr>
        <w:t>разделе «Телемедицинские консультации»</w:t>
      </w:r>
      <w:r w:rsidRPr="000537F0">
        <w:rPr>
          <w:sz w:val="28"/>
          <w:szCs w:val="28"/>
        </w:rPr>
        <w:t xml:space="preserve"> </w:t>
      </w:r>
      <w:r w:rsidR="00E347B0" w:rsidRPr="000537F0">
        <w:rPr>
          <w:sz w:val="28"/>
          <w:szCs w:val="28"/>
        </w:rPr>
        <w:t>СИСЗЛ</w:t>
      </w:r>
      <w:r w:rsidRPr="000537F0">
        <w:rPr>
          <w:sz w:val="28"/>
          <w:szCs w:val="28"/>
        </w:rPr>
        <w:t xml:space="preserve"> «ИМЦ: ТФОМС».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 xml:space="preserve">В соответствии с п.267 Правил ОМС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консультаций/консилиумов с применением телемедицинских технологий. 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Страховой представитель в течение двух рабочих дней со дня размещения медицинской организацией на информационном ресурсе </w:t>
      </w:r>
      <w:r w:rsidR="00E347B0" w:rsidRPr="000537F0">
        <w:rPr>
          <w:sz w:val="28"/>
          <w:szCs w:val="28"/>
        </w:rPr>
        <w:t>СИСЗЛ</w:t>
      </w:r>
      <w:r w:rsidR="00A35EE9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 xml:space="preserve"> о получении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обеспечивает проведение очной медико-экономической экспертизы в соответствии с порядком проведения контроля.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Экспертиза качества медицинской помощи по случаям оказания застрахованным лицам медицинской помощи с применением рекомендаций, полученных в ходе телемедицинских консультаций/консилиумов, проводится страховой медицинской организацией.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контрольных мероприятий </w:t>
      </w:r>
      <w:r w:rsidR="00DB6D0F" w:rsidRPr="000537F0">
        <w:rPr>
          <w:sz w:val="28"/>
          <w:szCs w:val="28"/>
        </w:rPr>
        <w:t>регистрируются страховой медицинской организацией в разделе «Телемедицинские консультации» СИСЗЛ «ИМЦ: ТФОМС».</w:t>
      </w:r>
    </w:p>
    <w:p w:rsidR="0021731A" w:rsidRPr="000537F0" w:rsidRDefault="0021731A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623762" w:rsidRPr="000537F0" w:rsidRDefault="00623762" w:rsidP="00623762">
      <w:pPr>
        <w:pStyle w:val="21"/>
        <w:spacing w:line="360" w:lineRule="auto"/>
        <w:jc w:val="both"/>
      </w:pPr>
      <w:bookmarkStart w:id="84" w:name="_Toc207634599"/>
      <w:r w:rsidRPr="000537F0">
        <w:t>Структура файла PPiNiPpNp_YYMMN.XML</w:t>
      </w:r>
      <w:bookmarkEnd w:id="84"/>
    </w:p>
    <w:p w:rsidR="005E3A94" w:rsidRPr="000537F0" w:rsidRDefault="00C02E3B" w:rsidP="00C02E3B">
      <w:pPr>
        <w:spacing w:line="360" w:lineRule="auto"/>
        <w:ind w:firstLine="900"/>
        <w:jc w:val="both"/>
        <w:rPr>
          <w:sz w:val="28"/>
        </w:rPr>
      </w:pPr>
      <w:r w:rsidRPr="000537F0">
        <w:rPr>
          <w:sz w:val="28"/>
        </w:rPr>
        <w:t>Сведения формируются отдельно в разрезе СМО.</w:t>
      </w:r>
      <w:r w:rsidR="00344E78" w:rsidRPr="000537F0">
        <w:rPr>
          <w:sz w:val="28"/>
        </w:rPr>
        <w:t xml:space="preserve"> </w:t>
      </w: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C02E3B" w:rsidRPr="000537F0" w:rsidRDefault="00C02E3B" w:rsidP="00C02E3B">
      <w:pPr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>, где</w:t>
      </w:r>
    </w:p>
    <w:p w:rsidR="00C02E3B" w:rsidRPr="000537F0" w:rsidRDefault="00C02E3B" w:rsidP="00C02E3B">
      <w:pPr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P</w:t>
      </w:r>
      <w:r w:rsidRPr="000537F0">
        <w:rPr>
          <w:sz w:val="28"/>
          <w:szCs w:val="28"/>
        </w:rPr>
        <w:t xml:space="preserve"> – константа, обозначающая передаваемые данные.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M</w:t>
      </w:r>
      <w:r w:rsidRPr="000537F0">
        <w:rPr>
          <w:sz w:val="28"/>
          <w:szCs w:val="28"/>
        </w:rPr>
        <w:t xml:space="preserve"> – 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ab/>
      </w:r>
      <w:r w:rsidRPr="000537F0">
        <w:rPr>
          <w:sz w:val="28"/>
          <w:szCs w:val="28"/>
        </w:rPr>
        <w:tab/>
        <w:t>T – ТФОМС;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Реестровый номер СМО по страховой принадлежности пациентов.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порядковый номер месяца отчетного периода;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порядковый номер пакета (</w:t>
      </w:r>
      <w:r w:rsidRPr="000537F0">
        <w:rPr>
          <w:sz w:val="28"/>
          <w:szCs w:val="28"/>
          <w:lang w:val="x-none"/>
        </w:rPr>
        <w:t>присваивается в порядке возрастания, начиная со значения «1», увеличиваясь на единицу для каждого следующего пакета в данном отчетном периоде)</w:t>
      </w:r>
      <w:r w:rsidRPr="000537F0">
        <w:rPr>
          <w:sz w:val="28"/>
          <w:szCs w:val="28"/>
        </w:rPr>
        <w:t>.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</w:p>
    <w:p w:rsidR="00C02E3B" w:rsidRPr="000537F0" w:rsidRDefault="00C02E3B" w:rsidP="00694283">
      <w:pPr>
        <w:jc w:val="center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Описание структуры файла.</w:t>
      </w:r>
    </w:p>
    <w:p w:rsidR="00C02E3B" w:rsidRPr="000537F0" w:rsidRDefault="00C02E3B" w:rsidP="00C02E3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655"/>
        <w:gridCol w:w="709"/>
        <w:gridCol w:w="1027"/>
        <w:gridCol w:w="2350"/>
        <w:gridCol w:w="2509"/>
      </w:tblGrid>
      <w:tr w:rsidR="00C02E3B" w:rsidRPr="000537F0" w:rsidTr="0095507E">
        <w:trPr>
          <w:tblHeader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обращений за телемедицинской консультацией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Текущей редакции соответствует значение </w:t>
            </w:r>
            <w:r w:rsidRPr="000537F0">
              <w:rPr>
                <w:rFonts w:eastAsia="MS Mincho"/>
                <w:color w:val="auto"/>
              </w:rPr>
              <w:t>«1.0».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кол-во записей в файле (случаев обращений за телемедицинской консультацией)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об обращении за </w:t>
            </w:r>
            <w:r w:rsidRPr="000537F0">
              <w:rPr>
                <w:lang w:eastAsia="ru-RU"/>
              </w:rPr>
              <w:lastRenderedPageBreak/>
              <w:t>телемедицинской консультацией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E87C8A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E23087">
              <w:rPr>
                <w:sz w:val="22"/>
                <w:szCs w:val="22"/>
                <w:lang w:eastAsia="ru-RU"/>
              </w:rPr>
              <w:lastRenderedPageBreak/>
              <w:t xml:space="preserve">Заполняется в случае получения телемедицинской консультации в ФГБУ, </w:t>
            </w:r>
            <w:r w:rsidRPr="00E23087">
              <w:rPr>
                <w:sz w:val="22"/>
                <w:szCs w:val="22"/>
                <w:lang w:eastAsia="ru-RU"/>
              </w:rPr>
              <w:lastRenderedPageBreak/>
              <w:t>подведомственных Минздраву РФ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lastRenderedPageBreak/>
              <w:t>Сведения о пациенте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639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49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rPr>
          <w:trHeight w:val="67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В случае отсутствия кого-либо реквизита в документе УДЛ в поле DOST обязательно </w:t>
            </w:r>
            <w:r w:rsidRPr="000537F0">
              <w:lastRenderedPageBreak/>
              <w:t>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lastRenderedPageBreak/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</w:t>
            </w:r>
            <w:r w:rsidRPr="000537F0">
              <w:rPr>
                <w:lang w:eastAsia="ru-RU"/>
              </w:rPr>
              <w:lastRenderedPageBreak/>
              <w:t>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</w:t>
            </w:r>
            <w:r w:rsidRPr="000537F0">
              <w:rPr>
                <w:lang w:eastAsia="ru-RU"/>
              </w:rPr>
              <w:lastRenderedPageBreak/>
              <w:t xml:space="preserve">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lastRenderedPageBreak/>
              <w:t>TELEMED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E23087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E23087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E23087" w:rsidRDefault="00C02E3B" w:rsidP="004804DB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E23087">
              <w:rPr>
                <w:lang w:val="en-US" w:eastAsia="ru-RU"/>
              </w:rPr>
              <w:t>T(1</w:t>
            </w:r>
            <w:r w:rsidR="004804DB" w:rsidRPr="00E23087">
              <w:rPr>
                <w:lang w:eastAsia="ru-RU"/>
              </w:rPr>
              <w:t>6</w:t>
            </w:r>
            <w:r w:rsidRPr="00E23087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E23087">
              <w:rPr>
                <w:rFonts w:eastAsia="Calibri"/>
                <w:lang w:val="en-US" w:eastAsia="ru-RU"/>
              </w:rPr>
              <w:t>DATE</w:t>
            </w:r>
            <w:r w:rsidRPr="00E23087">
              <w:rPr>
                <w:rFonts w:eastAsia="Calibri"/>
                <w:lang w:eastAsia="ru-RU"/>
              </w:rPr>
              <w:t>_</w:t>
            </w:r>
            <w:r w:rsidRPr="00E23087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E23087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E23087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E23087">
              <w:rPr>
                <w:rFonts w:eastAsia="Calibri"/>
                <w:lang w:val="en-US" w:eastAsia="ru-RU"/>
              </w:rPr>
              <w:t>KOD</w:t>
            </w:r>
            <w:r w:rsidRPr="00E23087">
              <w:rPr>
                <w:rFonts w:eastAsia="Calibri"/>
                <w:lang w:eastAsia="ru-RU"/>
              </w:rPr>
              <w:t>_</w:t>
            </w:r>
            <w:r w:rsidRPr="00E23087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E23087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E23087" w:rsidRDefault="004804D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E23087">
              <w:rPr>
                <w:lang w:val="en-US" w:eastAsia="ru-RU"/>
              </w:rPr>
              <w:t>T(16</w:t>
            </w:r>
            <w:r w:rsidR="00C02E3B" w:rsidRPr="00E23087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E23087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E23087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E23087">
              <w:rPr>
                <w:lang w:eastAsia="ru-RU"/>
              </w:rPr>
              <w:t>Т</w:t>
            </w:r>
            <w:r w:rsidRPr="00E23087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E23087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E23087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E23087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E23087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E23087">
              <w:rPr>
                <w:lang w:val="en-US" w:eastAsia="ru-RU"/>
              </w:rPr>
              <w:t>N(</w:t>
            </w:r>
            <w:r w:rsidRPr="00E23087">
              <w:rPr>
                <w:lang w:eastAsia="ru-RU"/>
              </w:rPr>
              <w:t>3</w:t>
            </w:r>
            <w:r w:rsidRPr="00E23087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E23087">
              <w:rPr>
                <w:lang w:eastAsia="ru-RU"/>
              </w:rPr>
              <w:t xml:space="preserve">Классификатор </w:t>
            </w:r>
            <w:r w:rsidRPr="00E23087">
              <w:rPr>
                <w:lang w:val="en-US" w:eastAsia="ru-RU"/>
              </w:rPr>
              <w:t>V00</w:t>
            </w:r>
            <w:r w:rsidRPr="00E23087">
              <w:rPr>
                <w:lang w:eastAsia="ru-RU"/>
              </w:rPr>
              <w:t>2.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E23087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E23087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E23087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E23087">
              <w:rPr>
                <w:lang w:eastAsia="ru-RU"/>
              </w:rPr>
              <w:t>Т</w:t>
            </w:r>
            <w:r w:rsidRPr="00E23087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lang w:eastAsia="ru-RU"/>
              </w:rPr>
              <w:t>Реестровый номер МО,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E23087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E23087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E23087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E23087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23087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</w:pPr>
            <w:r w:rsidRPr="00E23087">
              <w:rPr>
                <w:rFonts w:eastAsia="Calibri"/>
                <w:sz w:val="22"/>
                <w:szCs w:val="22"/>
                <w:highlight w:val="yellow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23087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E23087">
              <w:rPr>
                <w:sz w:val="22"/>
                <w:szCs w:val="22"/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23087" w:rsidRDefault="002B6D7A" w:rsidP="00E23087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E23087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E23087">
              <w:rPr>
                <w:sz w:val="22"/>
                <w:szCs w:val="22"/>
                <w:highlight w:val="yellow"/>
                <w:lang w:eastAsia="ru-RU"/>
              </w:rPr>
              <w:t>(</w:t>
            </w:r>
            <w:r w:rsidR="00E23087" w:rsidRPr="00E23087">
              <w:rPr>
                <w:sz w:val="22"/>
                <w:szCs w:val="22"/>
                <w:highlight w:val="yellow"/>
                <w:lang w:val="en-US" w:eastAsia="ru-RU"/>
              </w:rPr>
              <w:t>17</w:t>
            </w:r>
            <w:r w:rsidRPr="00E23087">
              <w:rPr>
                <w:sz w:val="22"/>
                <w:szCs w:val="22"/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E23087" w:rsidRDefault="002B6D7A" w:rsidP="002B6D7A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E23087">
              <w:rPr>
                <w:sz w:val="22"/>
                <w:szCs w:val="22"/>
                <w:highlight w:val="yellow"/>
              </w:rPr>
              <w:t>Структурное подразделение МО, запросившее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2B6D7A" w:rsidRPr="00E23087" w:rsidRDefault="002B6D7A" w:rsidP="00E23087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eastAsia="ru-RU"/>
              </w:rPr>
            </w:pPr>
            <w:r w:rsidRPr="00E23087">
              <w:rPr>
                <w:sz w:val="22"/>
                <w:szCs w:val="22"/>
                <w:highlight w:val="yellow"/>
              </w:rPr>
              <w:t xml:space="preserve">Указывается </w:t>
            </w:r>
            <w:r w:rsidR="00E23087" w:rsidRPr="00E23087">
              <w:rPr>
                <w:sz w:val="22"/>
                <w:szCs w:val="22"/>
                <w:highlight w:val="yellow"/>
                <w:lang w:val="en-US"/>
              </w:rPr>
              <w:t>U</w:t>
            </w:r>
            <w:r w:rsidRPr="00E23087">
              <w:rPr>
                <w:sz w:val="22"/>
                <w:szCs w:val="22"/>
                <w:highlight w:val="yellow"/>
              </w:rPr>
              <w:t>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23087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E23087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23087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E23087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23087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E23087">
              <w:rPr>
                <w:sz w:val="22"/>
                <w:szCs w:val="22"/>
                <w:lang w:val="en-US" w:eastAsia="ru-RU"/>
              </w:rPr>
              <w:t>T(</w:t>
            </w:r>
            <w:r w:rsidRPr="00E23087">
              <w:rPr>
                <w:sz w:val="22"/>
                <w:szCs w:val="22"/>
                <w:lang w:eastAsia="ru-RU"/>
              </w:rPr>
              <w:t>50</w:t>
            </w:r>
            <w:r w:rsidRPr="00E23087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E23087" w:rsidRDefault="002B6D7A" w:rsidP="002B6D7A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E23087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2509" w:type="dxa"/>
            <w:shd w:val="clear" w:color="auto" w:fill="auto"/>
          </w:tcPr>
          <w:p w:rsidR="002B6D7A" w:rsidRPr="00E2308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E23087">
              <w:rPr>
                <w:sz w:val="22"/>
                <w:szCs w:val="22"/>
                <w:lang w:eastAsia="ru-RU"/>
              </w:rPr>
              <w:t xml:space="preserve">Указывается OID кабинета/отделения федерального справочника отделений и кабинетов Министерства </w:t>
            </w:r>
            <w:r w:rsidRPr="00E23087">
              <w:rPr>
                <w:sz w:val="22"/>
                <w:szCs w:val="22"/>
                <w:lang w:eastAsia="ru-RU"/>
              </w:rPr>
              <w:lastRenderedPageBreak/>
              <w:t xml:space="preserve">Здравоохранения РФ (OID 1.2.643.5.1.13.13.99.2.115). 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500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</w:t>
            </w:r>
            <w:r w:rsidR="00912FF2" w:rsidRPr="000537F0">
              <w:t>врача, запросившего</w:t>
            </w:r>
            <w:r w:rsidRPr="000537F0">
              <w:t xml:space="preserve"> телемедицинскую консультацию. При </w:t>
            </w:r>
            <w:r w:rsidRPr="000537F0">
              <w:lastRenderedPageBreak/>
              <w:t>запросе от консилиума врачей указывается код председателя консилиума.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>
            <w:r w:rsidRPr="000537F0">
              <w:lastRenderedPageBreak/>
              <w:t>СНИЛС врача без разделителей.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/>
        </w:tc>
      </w:tr>
    </w:tbl>
    <w:p w:rsidR="00C02E3B" w:rsidRPr="000537F0" w:rsidRDefault="00C02E3B" w:rsidP="00C02E3B">
      <w:pPr>
        <w:pStyle w:val="afffffffb"/>
        <w:sectPr w:rsidR="00C02E3B" w:rsidRPr="000537F0" w:rsidSect="00150631">
          <w:footerReference w:type="default" r:id="rId8"/>
          <w:pgSz w:w="11906" w:h="16838"/>
          <w:pgMar w:top="426" w:right="849" w:bottom="426" w:left="1134" w:header="708" w:footer="708" w:gutter="0"/>
          <w:cols w:space="708"/>
          <w:titlePg/>
          <w:docGrid w:linePitch="360"/>
        </w:sectPr>
      </w:pPr>
    </w:p>
    <w:p w:rsidR="00C02E3B" w:rsidRPr="000537F0" w:rsidRDefault="00C02E3B">
      <w:pPr>
        <w:spacing w:after="160" w:line="259" w:lineRule="auto"/>
      </w:pPr>
    </w:p>
    <w:p w:rsidR="0000192B" w:rsidRPr="000537F0" w:rsidRDefault="00C43D86" w:rsidP="00C43D86">
      <w:pPr>
        <w:pStyle w:val="1"/>
      </w:pPr>
      <w:bookmarkStart w:id="85" w:name="_Структура_файла_со_1"/>
      <w:bookmarkStart w:id="86" w:name="_Toc207634600"/>
      <w:bookmarkEnd w:id="85"/>
      <w:r w:rsidRPr="000537F0">
        <w:t>Структура файла со сведениями об оказанной медицинской помощи, представляемого ТФОМС Республики Мордовия в страховые медицинские организации</w:t>
      </w:r>
      <w:bookmarkEnd w:id="86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E50B03">
      <w:pPr>
        <w:pStyle w:val="21"/>
      </w:pPr>
      <w:bookmarkStart w:id="87" w:name="_Toc76486844"/>
      <w:bookmarkStart w:id="88" w:name="_Toc91689554"/>
      <w:bookmarkStart w:id="89" w:name="_Toc207634601"/>
      <w:r w:rsidRPr="000537F0">
        <w:t>Структура имени файла</w:t>
      </w:r>
      <w:bookmarkEnd w:id="87"/>
      <w:bookmarkEnd w:id="88"/>
      <w:bookmarkEnd w:id="89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472905">
      <w:pPr>
        <w:ind w:left="-567" w:firstLine="426"/>
        <w:rPr>
          <w:sz w:val="28"/>
          <w:szCs w:val="28"/>
        </w:rPr>
      </w:pPr>
      <w:r w:rsidRPr="000537F0">
        <w:rPr>
          <w:sz w:val="28"/>
          <w:szCs w:val="28"/>
        </w:rPr>
        <w:t xml:space="preserve">Структура имени файла идентична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разделу </w:t>
        </w:r>
        <w:r w:rsidR="003614CC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с учетом кода источника данных:</w:t>
      </w:r>
    </w:p>
    <w:p w:rsidR="00E50B03" w:rsidRPr="000537F0" w:rsidRDefault="00E50B03" w:rsidP="003614CC">
      <w:pPr>
        <w:spacing w:after="160" w:line="259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организацию-источник, принимающий </w:t>
      </w:r>
      <w:r w:rsidR="003614CC" w:rsidRPr="000537F0">
        <w:rPr>
          <w:sz w:val="28"/>
          <w:szCs w:val="28"/>
        </w:rPr>
        <w:t>значение T</w:t>
      </w:r>
      <w:r w:rsidRPr="000537F0">
        <w:rPr>
          <w:sz w:val="28"/>
          <w:szCs w:val="28"/>
        </w:rPr>
        <w:t xml:space="preserve"> – ТФОМС.</w:t>
      </w:r>
    </w:p>
    <w:p w:rsidR="00472905" w:rsidRPr="000537F0" w:rsidRDefault="00472905" w:rsidP="00E50B03">
      <w:pPr>
        <w:spacing w:after="160" w:line="259" w:lineRule="auto"/>
        <w:ind w:left="-426" w:firstLine="426"/>
      </w:pPr>
    </w:p>
    <w:p w:rsidR="003614CC" w:rsidRPr="000537F0" w:rsidRDefault="003614CC">
      <w:pPr>
        <w:spacing w:after="160" w:line="259" w:lineRule="auto"/>
      </w:pPr>
      <w:r w:rsidRPr="000537F0">
        <w:br w:type="page"/>
      </w:r>
    </w:p>
    <w:p w:rsidR="003614CC" w:rsidRPr="000537F0" w:rsidRDefault="003614CC" w:rsidP="003614CC">
      <w:pPr>
        <w:pStyle w:val="1"/>
      </w:pPr>
      <w:bookmarkStart w:id="90" w:name="_Toc207634602"/>
      <w:r w:rsidRPr="000537F0">
        <w:lastRenderedPageBreak/>
        <w:t>Обмен сведениями по контрольно-экспертным мероприятиям</w:t>
      </w:r>
      <w:bookmarkEnd w:id="90"/>
    </w:p>
    <w:p w:rsidR="001544C7" w:rsidRPr="000537F0" w:rsidRDefault="001544C7" w:rsidP="001544C7"/>
    <w:p w:rsidR="00346CEA" w:rsidRPr="000537F0" w:rsidRDefault="00346CEA" w:rsidP="007B33FD">
      <w:pPr>
        <w:pStyle w:val="21"/>
      </w:pPr>
      <w:bookmarkStart w:id="91" w:name="_Toc207634603"/>
      <w:r w:rsidRPr="000537F0">
        <w:t>Структура файла с заданиями на проведение контроль-экспертных мероприятий</w:t>
      </w:r>
      <w:bookmarkEnd w:id="91"/>
    </w:p>
    <w:p w:rsidR="00346CEA" w:rsidRPr="000537F0" w:rsidRDefault="00346CEA" w:rsidP="00DD02D5">
      <w:pPr>
        <w:spacing w:after="160" w:line="259" w:lineRule="auto"/>
        <w:ind w:left="-426" w:firstLine="426"/>
      </w:pP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формируется по следующему принципу: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b/>
          <w:color w:val="auto"/>
          <w:sz w:val="28"/>
          <w:szCs w:val="28"/>
          <w:lang w:val="en-US"/>
        </w:rPr>
        <w:t>EPiNiPpNp</w:t>
      </w:r>
      <w:proofErr w:type="spellEnd"/>
      <w:r w:rsidRPr="000537F0">
        <w:rPr>
          <w:b/>
          <w:color w:val="auto"/>
          <w:sz w:val="28"/>
          <w:szCs w:val="28"/>
        </w:rPr>
        <w:t>_</w:t>
      </w:r>
      <w:r w:rsidRPr="000537F0">
        <w:rPr>
          <w:b/>
          <w:color w:val="auto"/>
          <w:sz w:val="28"/>
          <w:szCs w:val="28"/>
          <w:lang w:val="en-US"/>
        </w:rPr>
        <w:t>YYMMN</w:t>
      </w:r>
      <w:r w:rsidRPr="000537F0">
        <w:rPr>
          <w:b/>
          <w:color w:val="auto"/>
          <w:sz w:val="28"/>
          <w:szCs w:val="28"/>
        </w:rPr>
        <w:t>.</w:t>
      </w:r>
      <w:r w:rsidRPr="000537F0">
        <w:rPr>
          <w:b/>
          <w:color w:val="auto"/>
          <w:sz w:val="28"/>
          <w:szCs w:val="28"/>
          <w:lang w:val="en-US"/>
        </w:rPr>
        <w:t>XML</w:t>
      </w:r>
      <w:r w:rsidRPr="000537F0">
        <w:rPr>
          <w:color w:val="auto"/>
          <w:sz w:val="28"/>
          <w:szCs w:val="28"/>
        </w:rPr>
        <w:t xml:space="preserve">, </w:t>
      </w:r>
      <w:r w:rsidRPr="000537F0">
        <w:rPr>
          <w:sz w:val="28"/>
          <w:szCs w:val="28"/>
        </w:rPr>
        <w:t>где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E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с заданиями на проведение контрольно-экспертных мероприятий.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(код ТФОМС).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(реестровый код СМО).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номер пакета.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информационного обмена упакованы в архив формата ZIP. </w:t>
      </w:r>
    </w:p>
    <w:p w:rsidR="001544C7" w:rsidRPr="000537F0" w:rsidRDefault="001544C7" w:rsidP="001544C7">
      <w:pPr>
        <w:spacing w:after="160" w:line="259" w:lineRule="auto"/>
        <w:ind w:left="-567" w:firstLine="540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файла: ET13S13009_21071.</w:t>
      </w:r>
      <w:r w:rsidRPr="000537F0">
        <w:rPr>
          <w:i/>
          <w:sz w:val="28"/>
          <w:szCs w:val="28"/>
          <w:lang w:val="en-US"/>
        </w:rPr>
        <w:t>XML</w:t>
      </w:r>
      <w:r w:rsidRPr="000537F0">
        <w:rPr>
          <w:i/>
          <w:sz w:val="28"/>
          <w:szCs w:val="28"/>
        </w:rPr>
        <w:t>.</w:t>
      </w:r>
    </w:p>
    <w:p w:rsidR="001544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Описание структуры:</w:t>
      </w:r>
    </w:p>
    <w:tbl>
      <w:tblPr>
        <w:tblW w:w="102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708"/>
        <w:gridCol w:w="1134"/>
        <w:gridCol w:w="2268"/>
        <w:gridCol w:w="2864"/>
      </w:tblGrid>
      <w:tr w:rsidR="00316AC7" w:rsidRPr="000537F0" w:rsidTr="00316AC7">
        <w:trPr>
          <w:tblHeader/>
        </w:trPr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3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«1.0».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со сведениями о случаях на экспертизу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Сведения о записи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Имя файла от МО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именем файла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(8)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номеру позиции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ID_CASE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порядковому номеру записи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</w:pPr>
            <w:r w:rsidRPr="000537F0">
              <w:t>Идентификатор случая (выгружаемый МО)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</w:pPr>
            <w:r w:rsidRPr="000537F0">
              <w:t xml:space="preserve">Соответствует </w:t>
            </w:r>
            <w:r w:rsidR="00125389" w:rsidRPr="000537F0">
              <w:t>идентификатору</w:t>
            </w:r>
            <w:r w:rsidRPr="000537F0">
              <w:t xml:space="preserve"> элемента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 </w:t>
            </w:r>
            <w:r w:rsidR="00125389" w:rsidRPr="000537F0">
              <w:t>реестра счета</w:t>
            </w:r>
            <w:r w:rsidRPr="000537F0">
              <w:t xml:space="preserve"> от МО.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единого полиса обязательного медицинского страхования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Для полисов единого образца указывается ЕНП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_Z</w:t>
            </w:r>
            <w:r w:rsidRPr="000537F0">
              <w:rPr>
                <w:rFonts w:eastAsia="Calibri"/>
                <w:lang w:val="en-US" w:eastAsia="ru-RU"/>
              </w:rPr>
              <w:t>_2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ТФОМС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S_TIP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Код вида контроля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>Указывается тип запрошенной экспертизы.</w:t>
            </w:r>
          </w:p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006</w:t>
            </w:r>
          </w:p>
        </w:tc>
      </w:tr>
    </w:tbl>
    <w:p w:rsidR="00316A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915EBD" w:rsidRPr="00723C82" w:rsidRDefault="007B33FD" w:rsidP="00F64B49">
      <w:pPr>
        <w:pStyle w:val="21"/>
        <w:spacing w:after="160" w:line="259" w:lineRule="auto"/>
        <w:ind w:left="-567" w:firstLine="540"/>
      </w:pPr>
      <w:bookmarkStart w:id="92" w:name="_Toc207634604"/>
      <w:r w:rsidRPr="000537F0">
        <w:t>Структура файла со сведениями о МЭЭ и ЭКМП, проведенной по случаям оказания медицинской помощи страховыми медицинскими организациями</w:t>
      </w:r>
      <w:bookmarkEnd w:id="92"/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R</w:t>
      </w:r>
      <w:proofErr w:type="spellStart"/>
      <w:r w:rsidRPr="000537F0">
        <w:rPr>
          <w:b/>
          <w:sz w:val="28"/>
          <w:szCs w:val="28"/>
        </w:rPr>
        <w:t>PiNiPpNp_YYMM</w:t>
      </w:r>
      <w:proofErr w:type="spellEnd"/>
      <w:r w:rsidRPr="000537F0">
        <w:rPr>
          <w:b/>
          <w:sz w:val="28"/>
          <w:szCs w:val="28"/>
          <w:lang w:val="en-US"/>
        </w:rPr>
        <w:t>N</w:t>
      </w:r>
      <w:r w:rsidRPr="000537F0">
        <w:rPr>
          <w:b/>
          <w:sz w:val="28"/>
          <w:szCs w:val="28"/>
        </w:rPr>
        <w:t>.</w:t>
      </w:r>
      <w:r w:rsidRPr="000537F0">
        <w:rPr>
          <w:b/>
          <w:sz w:val="28"/>
          <w:szCs w:val="28"/>
          <w:lang w:val="en-US"/>
        </w:rPr>
        <w:t>zip</w:t>
      </w:r>
      <w:r w:rsidRPr="000537F0">
        <w:rPr>
          <w:sz w:val="28"/>
          <w:szCs w:val="28"/>
        </w:rPr>
        <w:tab/>
        <w:t xml:space="preserve">- Реестр результатов повторного МЭК, МЭЭ и ЭКМП, оказанной гражданам Республики Мордовия в рамках территориальной программы обязательного медицинского страхования; 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lastRenderedPageBreak/>
        <w:t>R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результатами проведения контрольно-экспертных мероприятий.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(две последние цифры реестрового кода СМО).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(13).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b/>
          <w:sz w:val="28"/>
          <w:szCs w:val="28"/>
          <w:lang w:eastAsia="zh-CN"/>
        </w:rPr>
      </w:pPr>
      <w:r w:rsidRPr="000537F0">
        <w:rPr>
          <w:sz w:val="28"/>
          <w:szCs w:val="28"/>
        </w:rPr>
        <w:t>N – номер пакета</w:t>
      </w:r>
      <w:bookmarkStart w:id="93" w:name="__RefHeading___Toc531611450"/>
      <w:r w:rsidR="00E36118" w:rsidRPr="000537F0">
        <w:rPr>
          <w:sz w:val="28"/>
          <w:szCs w:val="28"/>
        </w:rPr>
        <w:t>.</w:t>
      </w:r>
      <w:bookmarkEnd w:id="93"/>
      <w:r w:rsidR="00E36118" w:rsidRPr="000537F0">
        <w:rPr>
          <w:b/>
          <w:sz w:val="28"/>
          <w:szCs w:val="28"/>
          <w:lang w:eastAsia="zh-CN"/>
        </w:rPr>
        <w:t xml:space="preserve"> </w:t>
      </w:r>
    </w:p>
    <w:p w:rsidR="007B33FD" w:rsidRPr="000537F0" w:rsidRDefault="000B3DEE" w:rsidP="00E36118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Допускается формирование нескольких файлов со сведениями о контрольных мероприятиях.</w:t>
      </w:r>
    </w:p>
    <w:p w:rsidR="000C427D" w:rsidRPr="000537F0" w:rsidRDefault="000C427D" w:rsidP="001544C7">
      <w:pPr>
        <w:spacing w:after="160" w:line="259" w:lineRule="auto"/>
        <w:ind w:left="-567" w:firstLine="540"/>
        <w:rPr>
          <w:b/>
          <w:bCs/>
          <w:sz w:val="28"/>
          <w:szCs w:val="28"/>
          <w:lang w:eastAsia="zh-CN"/>
        </w:rPr>
      </w:pPr>
      <w:r w:rsidRPr="000537F0">
        <w:rPr>
          <w:b/>
          <w:sz w:val="28"/>
          <w:szCs w:val="28"/>
          <w:lang w:eastAsia="zh-CN"/>
        </w:rPr>
        <w:t>Описание формата ф</w:t>
      </w:r>
      <w:r w:rsidRPr="000537F0">
        <w:rPr>
          <w:b/>
          <w:bCs/>
          <w:sz w:val="28"/>
          <w:szCs w:val="28"/>
          <w:lang w:eastAsia="zh-CN"/>
        </w:rPr>
        <w:t>айла с результатами экспертизы:</w:t>
      </w: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491"/>
        <w:gridCol w:w="1984"/>
        <w:gridCol w:w="1134"/>
        <w:gridCol w:w="1134"/>
        <w:gridCol w:w="2268"/>
        <w:gridCol w:w="2479"/>
      </w:tblGrid>
      <w:tr w:rsidR="000C427D" w:rsidRPr="000537F0" w:rsidTr="00E436AB">
        <w:trPr>
          <w:trHeight w:val="78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ind w:right="393"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Код</w:t>
            </w:r>
          </w:p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элемента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Содержание элемента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Формат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Наименование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Дополнительная информация</w:t>
            </w:r>
          </w:p>
        </w:tc>
      </w:tr>
      <w:tr w:rsidR="000C427D" w:rsidRPr="000537F0" w:rsidTr="000C427D">
        <w:trPr>
          <w:trHeight w:val="58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Корневой элемент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</w:t>
            </w:r>
            <w:r w:rsidRPr="000537F0">
              <w:rPr>
                <w:lang w:eastAsia="zh-CN"/>
              </w:rPr>
              <w:t>_LIST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Заголовок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Информация о передаваемом файле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Медицинские акты,</w:t>
            </w:r>
            <w:r w:rsidR="000C427D" w:rsidRPr="000537F0">
              <w:rPr>
                <w:lang w:eastAsia="zh-CN"/>
              </w:rPr>
              <w:t xml:space="preserve"> закрытые в данном отчетном периоде</w:t>
            </w:r>
          </w:p>
        </w:tc>
      </w:tr>
      <w:tr w:rsidR="000C427D" w:rsidRPr="000537F0" w:rsidTr="000C427D">
        <w:trPr>
          <w:trHeight w:val="53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Заголовок файла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lang w:val="en-US" w:eastAsia="zh-CN"/>
              </w:rPr>
              <w:t>Уникальный</w:t>
            </w:r>
            <w:proofErr w:type="spellEnd"/>
            <w:r w:rsidRPr="000537F0">
              <w:rPr>
                <w:lang w:val="en-US" w:eastAsia="zh-CN"/>
              </w:rPr>
              <w:t xml:space="preserve"> </w:t>
            </w:r>
            <w:proofErr w:type="spellStart"/>
            <w:r w:rsidRPr="000537F0">
              <w:rPr>
                <w:lang w:val="en-US" w:eastAsia="zh-CN"/>
              </w:rPr>
              <w:t>код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Например, порядковый номер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3.1.1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DAT</w:t>
            </w:r>
            <w:r w:rsidRPr="000537F0">
              <w:rPr>
                <w:lang w:val="en-US" w:eastAsia="zh-CN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формирования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1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Год проведения экспертизы</w:t>
            </w:r>
          </w:p>
        </w:tc>
      </w:tr>
      <w:tr w:rsidR="000C427D" w:rsidRPr="000537F0" w:rsidTr="000C427D">
        <w:trPr>
          <w:trHeight w:val="25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i/>
                <w:lang w:eastAsia="zh-CN"/>
              </w:rPr>
              <w:t>Месяц проведения экспертизы.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СМО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(В соответствии с классификатором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>002)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без расширения.</w:t>
            </w:r>
          </w:p>
        </w:tc>
      </w:tr>
      <w:tr w:rsidR="000C427D" w:rsidRPr="000537F0" w:rsidTr="000C427D">
        <w:trPr>
          <w:trHeight w:val="548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lastRenderedPageBreak/>
              <w:t>Медицинские акты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Актовые записи,</w:t>
            </w:r>
            <w:r w:rsidR="000C427D" w:rsidRPr="000537F0">
              <w:rPr>
                <w:lang w:eastAsia="zh-CN"/>
              </w:rPr>
              <w:t xml:space="preserve"> вошедшие в данный акт</w:t>
            </w:r>
          </w:p>
        </w:tc>
      </w:tr>
      <w:tr w:rsidR="000C427D" w:rsidRPr="000537F0" w:rsidTr="000C427D">
        <w:trPr>
          <w:trHeight w:val="54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ID_ACT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Идентификатор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Уникально идентифицирует акт в пределах пакета. Идентификатор акта из ИС СМО</w:t>
            </w:r>
          </w:p>
        </w:tc>
      </w:tr>
      <w:tr w:rsidR="000C427D" w:rsidRPr="000537F0" w:rsidTr="000C427D">
        <w:trPr>
          <w:trHeight w:val="9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snapToGrid w:val="0"/>
              <w:rPr>
                <w:i/>
                <w:highlight w:val="yellow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rPr>
                <w:highlight w:val="yellow"/>
                <w:lang w:val="en-US" w:eastAsia="zh-CN"/>
              </w:rPr>
            </w:pPr>
            <w:r w:rsidRPr="00F0273F">
              <w:rPr>
                <w:highlight w:val="yellow"/>
                <w:lang w:val="en-US" w:eastAsia="zh-CN"/>
              </w:rPr>
              <w:t>N_POR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jc w:val="center"/>
              <w:rPr>
                <w:highlight w:val="yellow"/>
                <w:lang w:val="en-US" w:eastAsia="zh-CN"/>
              </w:rPr>
            </w:pPr>
            <w:r w:rsidRPr="00F0273F">
              <w:rPr>
                <w:highlight w:val="yellow"/>
                <w:lang w:val="en-US" w:eastAsia="zh-CN"/>
              </w:rPr>
              <w:t>T</w:t>
            </w:r>
            <w:r w:rsidRPr="00F0273F">
              <w:rPr>
                <w:highlight w:val="yellow"/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8677B0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Номер поручения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Номер поручения, в рамках которого проводилась экспертиза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snapToGrid w:val="0"/>
              <w:rPr>
                <w:i/>
                <w:highlight w:val="yellow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val="en-US" w:eastAsia="zh-CN"/>
              </w:rPr>
              <w:t>D</w:t>
            </w:r>
            <w:r w:rsidRPr="00F0273F">
              <w:rPr>
                <w:highlight w:val="yellow"/>
                <w:lang w:eastAsia="zh-CN"/>
              </w:rPr>
              <w:t>_</w:t>
            </w:r>
            <w:r w:rsidRPr="00F0273F">
              <w:rPr>
                <w:highlight w:val="yellow"/>
                <w:lang w:val="en-US" w:eastAsia="zh-CN"/>
              </w:rPr>
              <w:t>POR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Дата поручения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F0273F" w:rsidRDefault="00F0273F" w:rsidP="00F0273F">
            <w:pPr>
              <w:suppressAutoHyphens/>
              <w:rPr>
                <w:highlight w:val="yellow"/>
                <w:lang w:eastAsia="zh-CN"/>
              </w:rPr>
            </w:pPr>
            <w:r w:rsidRPr="00F0273F">
              <w:rPr>
                <w:highlight w:val="yellow"/>
                <w:lang w:eastAsia="zh-CN"/>
              </w:rPr>
              <w:t>Дата поручения, в рамках которого проводилась экспертиза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 из информационной системы СМО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  <w:r w:rsidRPr="00F0273F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отправки акта в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AGREE_DATE_ACT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подписания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RECEIVE_DATE_ACT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получения СМО подписанного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F0273F" w:rsidRPr="000537F0" w:rsidTr="000C427D">
        <w:trPr>
          <w:trHeight w:val="604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V_ACT_F006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вида контроля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в соответствии с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 xml:space="preserve">006 </w:t>
            </w:r>
          </w:p>
        </w:tc>
      </w:tr>
      <w:tr w:rsidR="00F0273F" w:rsidRPr="000537F0" w:rsidTr="000C427D">
        <w:trPr>
          <w:trHeight w:val="6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Ответ от ЛПУ по акту ЭКМП.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Возможны следующие значения: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1 - Согласован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2 - Направлена претензия в ТФОМС</w:t>
            </w:r>
          </w:p>
        </w:tc>
      </w:tr>
      <w:tr w:rsidR="00F0273F" w:rsidRPr="00F51EF6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санкций по акту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 xml:space="preserve">= </w:t>
            </w:r>
            <w:r w:rsidRPr="000537F0">
              <w:rPr>
                <w:rFonts w:eastAsia="Calibri"/>
                <w:lang w:val="en-US" w:eastAsia="zh-CN"/>
              </w:rPr>
              <w:t>SUM_ACT_PENALTY + SUM_ACT_NOPAYMENT</w:t>
            </w:r>
          </w:p>
        </w:tc>
      </w:tr>
      <w:tr w:rsidR="00F0273F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</w:t>
            </w:r>
            <w:r w:rsidRPr="000537F0">
              <w:rPr>
                <w:lang w:val="en-US" w:eastAsia="zh-CN"/>
              </w:rPr>
              <w:t>SLUCH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SUM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PENALTY</w:t>
            </w:r>
            <w:r w:rsidRPr="000537F0">
              <w:rPr>
                <w:lang w:eastAsia="zh-CN"/>
              </w:rPr>
              <w:t>&gt; в акте</w:t>
            </w:r>
          </w:p>
        </w:tc>
      </w:tr>
      <w:tr w:rsidR="00F0273F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&lt;SLUCH-SUM_NOPAYMENT&gt; в акте</w:t>
            </w:r>
          </w:p>
        </w:tc>
      </w:tr>
      <w:tr w:rsidR="00F0273F" w:rsidRPr="000537F0" w:rsidTr="000C427D">
        <w:trPr>
          <w:trHeight w:val="51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Записи</w:t>
            </w:r>
          </w:p>
        </w:tc>
      </w:tr>
      <w:tr w:rsidR="00F0273F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N_</w:t>
            </w: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АКТЕ</w:t>
            </w:r>
          </w:p>
        </w:tc>
      </w:tr>
      <w:tr w:rsidR="00F0273F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Счёт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счёте</w:t>
            </w:r>
          </w:p>
        </w:tc>
      </w:tr>
      <w:tr w:rsidR="00F0273F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val="en-US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Запись исходного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Информация о записи и пациенте из исходного счета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Законченный случай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законченном случае</w:t>
            </w:r>
          </w:p>
        </w:tc>
      </w:tr>
      <w:tr w:rsidR="00F0273F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b/>
                <w:bCs/>
                <w:kern w:val="2"/>
                <w:lang w:eastAsia="zh-CN"/>
              </w:rPr>
              <w:t>Счёт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Указывается версия исходного счета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записи счета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 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 (юридического лица). Должен быть равен значению в теге &lt;</w:t>
            </w: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ZGLV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CODE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MO</w:t>
            </w:r>
            <w:r w:rsidRPr="000537F0">
              <w:rPr>
                <w:lang w:eastAsia="zh-CN"/>
              </w:rPr>
              <w:t>&gt;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(15)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</w:t>
            </w:r>
            <w:r w:rsidRPr="000537F0">
              <w:rPr>
                <w:lang w:eastAsia="zh-CN"/>
              </w:rPr>
              <w:lastRenderedPageBreak/>
              <w:t>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T(26)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b/>
                <w:lang w:eastAsia="zh-CN"/>
              </w:rPr>
              <w:t>Заполняется в соответствии с наименованием электронного реестра счетов, переданного из СМО в ТФОМС (ТФОМС в СМО)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PLAT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Плательщик. Реестровый номер 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0537F0">
              <w:rPr>
                <w:b/>
                <w:lang w:eastAsia="zh-CN"/>
              </w:rPr>
              <w:t>Информация о записи исходного счета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val="en-US" w:eastAsia="zh-CN"/>
              </w:rPr>
            </w:pPr>
            <w:r w:rsidRPr="000537F0">
              <w:rPr>
                <w:b/>
                <w:bCs/>
                <w:lang w:val="en-US" w:eastAsia="zh-CN"/>
              </w:rPr>
              <w:t>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исходном счете.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заполняется, если VPOLIS &lt;&gt;3</w:t>
            </w:r>
          </w:p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ENP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bottom"/>
          </w:tcPr>
          <w:p w:rsidR="00F0273F" w:rsidRPr="000537F0" w:rsidRDefault="00F0273F" w:rsidP="00F0273F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bottom"/>
          </w:tcPr>
          <w:p w:rsidR="00F0273F" w:rsidRPr="000537F0" w:rsidRDefault="00F0273F" w:rsidP="00F0273F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заполняется, если VPOLIS=3</w:t>
            </w:r>
          </w:p>
        </w:tc>
      </w:tr>
      <w:tr w:rsidR="00F0273F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Законченный случай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IDCASE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Т(40)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законченном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ТФОМС. 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Случаи лечения, вошедшие в данный акт. Список случаев, подвергнутых экспертизе из </w:t>
            </w:r>
            <w:r w:rsidRPr="000537F0">
              <w:rPr>
                <w:lang w:eastAsia="zh-CN"/>
              </w:rPr>
              <w:lastRenderedPageBreak/>
              <w:t>текущей записи (</w:t>
            </w: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ZAP</w:t>
            </w:r>
            <w:r w:rsidRPr="000537F0">
              <w:rPr>
                <w:lang w:eastAsia="zh-CN"/>
              </w:rPr>
              <w:t>)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принятая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009). 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012).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OPLATA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Тип оплаты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СМО. Оплата законченного случая оказания медпомощи (с учётом всех санкций):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1 – полная, 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– полный отказ,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 – частичный отказ.</w:t>
            </w:r>
          </w:p>
        </w:tc>
      </w:tr>
      <w:tr w:rsidR="00F0273F" w:rsidRPr="000537F0" w:rsidTr="000C427D">
        <w:trPr>
          <w:trHeight w:val="49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 xml:space="preserve">Сведения о случае </w:t>
            </w:r>
            <w:r w:rsidRPr="000537F0">
              <w:rPr>
                <w:b/>
                <w:bCs/>
                <w:lang w:eastAsia="zh-CN"/>
              </w:rPr>
              <w:t>и экспертизе</w:t>
            </w:r>
            <w:r w:rsidRPr="000537F0">
              <w:rPr>
                <w:lang w:eastAsia="zh-CN"/>
              </w:rPr>
              <w:t xml:space="preserve">  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SL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реестре случаев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 на случай из состава законченного случая, по которому проведена экспертиза. 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заданий от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 по данному случаю.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F0273F" w:rsidRPr="000537F0" w:rsidRDefault="00F0273F" w:rsidP="00F0273F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DESCR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Т(512)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Описание экспертизы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Текстовое описание заключения по экспертизе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штрафа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lastRenderedPageBreak/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F0273F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неоплаты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F0273F" w:rsidRPr="000537F0" w:rsidTr="000C427D">
        <w:trPr>
          <w:trHeight w:val="50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IS_DISSECT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Факт вскрытия по случаю с летальным исходом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0 – вскрытие не производилось, 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1 – вскрытие производилось</w:t>
            </w:r>
          </w:p>
        </w:tc>
      </w:tr>
      <w:tr w:rsidR="00F0273F" w:rsidRPr="000537F0" w:rsidTr="000C427D">
        <w:trPr>
          <w:trHeight w:val="51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факте вскрытия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обязательно,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1, </w:t>
            </w:r>
          </w:p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не подается,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0</w:t>
            </w:r>
          </w:p>
        </w:tc>
      </w:tr>
      <w:tr w:rsidR="00F0273F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DEFECT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всех дефектах по данному случаю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F0273F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</w:t>
            </w:r>
            <w:r w:rsidRPr="000537F0">
              <w:rPr>
                <w:lang w:eastAsia="zh-CN"/>
              </w:rPr>
              <w:t>14</w:t>
            </w:r>
            <w:r w:rsidRPr="000537F0">
              <w:rPr>
                <w:lang w:val="en-US" w:eastAsia="zh-CN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0273F" w:rsidRPr="000537F0" w:rsidRDefault="00F0273F" w:rsidP="00F0273F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обязательно, в случае проведения ЭКМП</w:t>
            </w:r>
          </w:p>
        </w:tc>
      </w:tr>
      <w:tr w:rsidR="00723C82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rPr>
                <w:highlight w:val="yellow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rPr>
                <w:rFonts w:eastAsia="Calibri"/>
                <w:highlight w:val="yellow"/>
                <w:lang w:val="en-US" w:eastAsia="zh-CN"/>
              </w:rPr>
            </w:pPr>
            <w:r w:rsidRPr="00723C82">
              <w:rPr>
                <w:rFonts w:eastAsia="Calibri"/>
                <w:highlight w:val="yellow"/>
                <w:lang w:val="en-US" w:eastAsia="zh-CN"/>
              </w:rPr>
              <w:t>FIO_EXPERT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723C82">
              <w:rPr>
                <w:highlight w:val="yellow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jc w:val="center"/>
              <w:rPr>
                <w:highlight w:val="yellow"/>
                <w:lang w:eastAsia="zh-CN"/>
              </w:rPr>
            </w:pPr>
            <w:r w:rsidRPr="00723C82">
              <w:rPr>
                <w:highlight w:val="yellow"/>
                <w:lang w:val="en-US"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723C82" w:rsidRDefault="00192EC3" w:rsidP="00723C82">
            <w:pPr>
              <w:suppressAutoHyphens/>
              <w:rPr>
                <w:highlight w:val="yellow"/>
                <w:lang w:eastAsia="zh-CN"/>
              </w:rPr>
            </w:pPr>
            <w:r>
              <w:rPr>
                <w:highlight w:val="yellow"/>
                <w:lang w:eastAsia="zh-CN"/>
              </w:rPr>
              <w:t>ФИО</w:t>
            </w:r>
            <w:r w:rsidR="00723C82" w:rsidRPr="00723C82">
              <w:rPr>
                <w:highlight w:val="yellow"/>
                <w:lang w:eastAsia="zh-CN"/>
              </w:rPr>
              <w:t xml:space="preserve">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723C82" w:rsidRDefault="00723C82" w:rsidP="00723C82">
            <w:pPr>
              <w:suppressAutoHyphens/>
              <w:rPr>
                <w:highlight w:val="yellow"/>
                <w:lang w:eastAsia="zh-CN"/>
              </w:rPr>
            </w:pPr>
            <w:r w:rsidRPr="00723C82">
              <w:rPr>
                <w:highlight w:val="yellow"/>
                <w:lang w:eastAsia="zh-CN"/>
              </w:rPr>
              <w:t>Заполняется обязательно, в случае проведения ЭКМП</w:t>
            </w:r>
          </w:p>
        </w:tc>
      </w:tr>
      <w:tr w:rsidR="00723C82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COMENTSL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Служебное поле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723C82" w:rsidRPr="000537F0" w:rsidTr="000C427D">
        <w:trPr>
          <w:trHeight w:val="59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вскрытии при летальном исходе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</w:tr>
      <w:tr w:rsidR="00723C82" w:rsidRPr="000537F0" w:rsidTr="000C427D">
        <w:trPr>
          <w:trHeight w:val="552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723C82" w:rsidRPr="000537F0" w:rsidTr="000C427D">
        <w:trPr>
          <w:trHeight w:val="56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осложнения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723C82" w:rsidRPr="000537F0" w:rsidTr="000C427D">
        <w:trPr>
          <w:trHeight w:val="55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DEATH_DS3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723C82" w:rsidRPr="000537F0" w:rsidTr="000C427D">
        <w:trPr>
          <w:trHeight w:val="54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VARIANCE_CAT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rFonts w:eastAsia="Calibri"/>
                <w:lang w:val="en-US" w:eastAsia="zh-CN"/>
              </w:rPr>
              <w:t>Категория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расхождения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диагнозов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Заполняется кодом категории расхождения диагнозов (см. таблицу ниже)</w:t>
            </w:r>
          </w:p>
        </w:tc>
      </w:tr>
      <w:tr w:rsidR="00723C82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Сведения о причинах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Заполнение обязательно, если </w:t>
            </w: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CAT</w:t>
            </w:r>
            <w:r w:rsidRPr="000537F0">
              <w:rPr>
                <w:rFonts w:eastAsia="Calibri"/>
                <w:lang w:eastAsia="zh-CN"/>
              </w:rPr>
              <w:t xml:space="preserve"> не равно 0.</w:t>
            </w:r>
          </w:p>
        </w:tc>
      </w:tr>
      <w:tr w:rsidR="00723C82" w:rsidRPr="000537F0" w:rsidTr="000C427D">
        <w:trPr>
          <w:trHeight w:val="54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причинах расхождения диагнозов</w:t>
            </w:r>
          </w:p>
        </w:tc>
      </w:tr>
      <w:tr w:rsidR="00723C82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Причина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причины расхождения диагнозов (см. таблицу ниже)</w:t>
            </w:r>
          </w:p>
        </w:tc>
      </w:tr>
      <w:tr w:rsidR="00723C82" w:rsidRPr="000537F0" w:rsidTr="000C427D">
        <w:trPr>
          <w:trHeight w:val="53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>Сведения о дефектах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val="en-US" w:eastAsia="zh-CN"/>
              </w:rPr>
              <w:t>DEFECT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Идентификатор дефекта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Уникален в пределах случая. Заполняется СМО. Кол-во тегов </w:t>
            </w:r>
            <w:r w:rsidRPr="000537F0">
              <w:rPr>
                <w:rFonts w:eastAsia="MS Mincho"/>
                <w:color w:val="auto"/>
                <w:kern w:val="2"/>
                <w:lang w:val="en-US" w:eastAsia="zh-CN"/>
              </w:rPr>
              <w:t>DEFECT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равно количеству дефектов, обнаруженных по данному случаю.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IDSERV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T</w:t>
            </w:r>
            <w:r w:rsidRPr="000537F0">
              <w:rPr>
                <w:color w:val="auto"/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Идентификатор услуги (Соответствует полю в электронном реестре счетов, переданном из СМО в ТФОМС), в одном из полей которой обнаружена ошибка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S_OSN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>Заполняется по региональному справочнику на основе F014 «Классификатор причин отказа в оплате медицинской помощи» Заполняется только в случае применения санкции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IS_SANK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Признак наличия санкции по данному дефекту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Возможны следующие значения: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0 - по данному дефекту не была применена санкция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1 - была применена санкция.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lastRenderedPageBreak/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необходимо отметить данным признаком.</w:t>
            </w:r>
          </w:p>
        </w:tc>
      </w:tr>
      <w:tr w:rsidR="00723C82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eastAsia="zh-CN"/>
              </w:rPr>
              <w:t>S_COM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Комментарий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723C82" w:rsidRPr="000537F0" w:rsidRDefault="00723C82" w:rsidP="00723C82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Описание дефекта</w:t>
            </w:r>
          </w:p>
        </w:tc>
      </w:tr>
    </w:tbl>
    <w:p w:rsidR="000C427D" w:rsidRPr="000537F0" w:rsidRDefault="000C427D" w:rsidP="000C427D">
      <w:pPr>
        <w:spacing w:after="160" w:line="259" w:lineRule="auto"/>
        <w:ind w:left="-567"/>
      </w:pPr>
    </w:p>
    <w:tbl>
      <w:tblPr>
        <w:tblW w:w="10495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2042"/>
        <w:gridCol w:w="8453"/>
      </w:tblGrid>
      <w:tr w:rsidR="00AC5AB9" w:rsidRPr="000537F0" w:rsidTr="00B271F9">
        <w:tc>
          <w:tcPr>
            <w:tcW w:w="10495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bCs/>
                <w:sz w:val="28"/>
                <w:szCs w:val="28"/>
                <w:lang w:eastAsia="zh-CN"/>
              </w:rPr>
              <w:t>Справочник категорий расхождения диагнозов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lang w:eastAsia="zh-CN"/>
              </w:rPr>
              <w:t>Расхождений нет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расхождения диагнозов по I категории всегда объективные.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и диагностическая ошибка повлекла за собой ошибочную врачебную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AC5AB9" w:rsidRPr="000537F0" w:rsidRDefault="00AC5AB9" w:rsidP="000C427D">
      <w:pPr>
        <w:spacing w:after="160" w:line="259" w:lineRule="auto"/>
        <w:ind w:left="-567"/>
      </w:pP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0490"/>
      </w:tblGrid>
      <w:tr w:rsidR="001562B1" w:rsidRPr="000537F0" w:rsidTr="00AE665F">
        <w:tc>
          <w:tcPr>
            <w:tcW w:w="10490" w:type="dxa"/>
            <w:tcBorders>
              <w:bottom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sz w:val="28"/>
                <w:szCs w:val="28"/>
                <w:lang w:eastAsia="zh-CN"/>
              </w:rPr>
              <w:t>Справочник причин расхождения диагнозов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 xml:space="preserve"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</w:t>
            </w:r>
            <w:proofErr w:type="spellStart"/>
            <w:r w:rsidRPr="000537F0">
              <w:rPr>
                <w:rFonts w:eastAsia="TimesNewRoman"/>
                <w:lang w:eastAsia="zh-CN"/>
              </w:rPr>
              <w:t>атипичностъ</w:t>
            </w:r>
            <w:proofErr w:type="spellEnd"/>
            <w:r w:rsidRPr="000537F0">
              <w:rPr>
                <w:rFonts w:eastAsia="TimesNewRoman"/>
                <w:lang w:eastAsia="zh-CN"/>
              </w:rPr>
              <w:t xml:space="preserve">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lastRenderedPageBreak/>
              <w:t>Недостаточное обследование больного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анамнестических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клинических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заключения консультанта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8C020E" w:rsidRPr="000537F0" w:rsidRDefault="008C020E" w:rsidP="000C427D">
      <w:pPr>
        <w:spacing w:after="160" w:line="259" w:lineRule="auto"/>
        <w:ind w:left="-567"/>
      </w:pPr>
    </w:p>
    <w:p w:rsidR="005B7E24" w:rsidRPr="000537F0" w:rsidRDefault="005B7E24">
      <w:pPr>
        <w:spacing w:after="160" w:line="259" w:lineRule="auto"/>
      </w:pPr>
      <w:r w:rsidRPr="000537F0">
        <w:br w:type="page"/>
      </w:r>
    </w:p>
    <w:p w:rsidR="008C020E" w:rsidRPr="000537F0" w:rsidRDefault="009C5283" w:rsidP="009C5283">
      <w:pPr>
        <w:pStyle w:val="1"/>
      </w:pPr>
      <w:bookmarkStart w:id="94" w:name="_Toc207634605"/>
      <w:r w:rsidRPr="000537F0">
        <w:lastRenderedPageBreak/>
        <w:t>Описание форматов и принципов составления НСИ, ведение которых осуществляет ТФОМС Республики Мордовия</w:t>
      </w:r>
      <w:bookmarkEnd w:id="94"/>
    </w:p>
    <w:p w:rsidR="009C5283" w:rsidRPr="000537F0" w:rsidRDefault="009C5283" w:rsidP="000C427D">
      <w:pPr>
        <w:spacing w:after="160" w:line="259" w:lineRule="auto"/>
        <w:ind w:left="-567"/>
      </w:pPr>
    </w:p>
    <w:p w:rsidR="008C020E" w:rsidRPr="000537F0" w:rsidRDefault="009C5283" w:rsidP="009C5283">
      <w:pPr>
        <w:pStyle w:val="21"/>
      </w:pPr>
      <w:bookmarkStart w:id="95" w:name="_Toc207634606"/>
      <w:r w:rsidRPr="000537F0">
        <w:t>Перечень НСИ и реестров</w:t>
      </w:r>
      <w:bookmarkEnd w:id="95"/>
    </w:p>
    <w:p w:rsidR="009C5283" w:rsidRPr="000537F0" w:rsidRDefault="009C5283" w:rsidP="000C427D">
      <w:pPr>
        <w:spacing w:after="160" w:line="259" w:lineRule="auto"/>
        <w:ind w:left="-567"/>
      </w:pPr>
    </w:p>
    <w:p w:rsidR="009C5283" w:rsidRPr="000537F0" w:rsidRDefault="009C5283" w:rsidP="00C51EF6">
      <w:pPr>
        <w:spacing w:after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Участники информационного взаимодействия: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ФФОМС,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ТФОМС,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СМО,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МО,</w:t>
      </w:r>
    </w:p>
    <w:p w:rsidR="009C5283" w:rsidRPr="000537F0" w:rsidRDefault="009C5283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Все участники информационного взаимодействия обеспечивают получение и использование в своих информационных системах нормативно-справочной информации (далее – НСИ), включённой в актуальный пакет НСИ согласно п.2 Раздела 7.</w:t>
      </w:r>
    </w:p>
    <w:p w:rsidR="00C51EF6" w:rsidRPr="000537F0" w:rsidRDefault="00C51EF6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Федеральный перечень НСИ ведётся Федеральным фондом обязательного медицинского страхования согласно Таблицы 4, п. 4.1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страхования.</w:t>
      </w:r>
    </w:p>
    <w:p w:rsidR="008677B0" w:rsidRPr="000537F0" w:rsidRDefault="008677B0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Актуальные версии справочников доступны на сайте nsi.ffoms.ru.</w:t>
      </w:r>
    </w:p>
    <w:p w:rsidR="008677B0" w:rsidRPr="000537F0" w:rsidRDefault="008677B0" w:rsidP="008677B0">
      <w:pPr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Региональный перечень нормативно-справочной информации</w:t>
      </w:r>
    </w:p>
    <w:tbl>
      <w:tblPr>
        <w:tblW w:w="516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77"/>
        <w:gridCol w:w="1511"/>
        <w:gridCol w:w="7597"/>
      </w:tblGrid>
      <w:tr w:rsidR="008677B0" w:rsidRPr="000537F0" w:rsidTr="008677B0">
        <w:trPr>
          <w:trHeight w:val="170"/>
          <w:tblHeader/>
        </w:trPr>
        <w:tc>
          <w:tcPr>
            <w:tcW w:w="346" w:type="pct"/>
            <w:shd w:val="clear" w:color="auto" w:fill="auto"/>
            <w:vAlign w:val="center"/>
          </w:tcPr>
          <w:p w:rsidR="008677B0" w:rsidRPr="000537F0" w:rsidRDefault="008677B0" w:rsidP="008677B0">
            <w:pPr>
              <w:ind w:left="-604" w:firstLine="604"/>
              <w:jc w:val="center"/>
              <w:rPr>
                <w:sz w:val="28"/>
                <w:szCs w:val="28"/>
              </w:rPr>
            </w:pPr>
            <w:r w:rsidRPr="000537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Код</w:t>
            </w:r>
          </w:p>
        </w:tc>
        <w:tc>
          <w:tcPr>
            <w:tcW w:w="388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Наименование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7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  <w:lang w:val="en-US"/>
              </w:rPr>
              <w:t>LPU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</w:rPr>
              <w:t>Региональный справочник МО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trike/>
                <w:sz w:val="28"/>
                <w:szCs w:val="28"/>
                <w:lang w:val="en-US"/>
              </w:rPr>
            </w:pPr>
            <w:r>
              <w:rPr>
                <w:strike/>
                <w:sz w:val="28"/>
                <w:szCs w:val="28"/>
                <w:lang w:val="en-US"/>
              </w:rPr>
              <w:t>2</w:t>
            </w:r>
          </w:p>
        </w:tc>
        <w:tc>
          <w:tcPr>
            <w:tcW w:w="772" w:type="pct"/>
          </w:tcPr>
          <w:p w:rsidR="008677B0" w:rsidRPr="0093100A" w:rsidRDefault="008677B0" w:rsidP="008677B0">
            <w:pPr>
              <w:rPr>
                <w:bCs/>
                <w:strike/>
                <w:sz w:val="28"/>
                <w:szCs w:val="28"/>
                <w:lang w:val="en-US"/>
              </w:rPr>
            </w:pPr>
            <w:r w:rsidRPr="0093100A">
              <w:rPr>
                <w:bCs/>
                <w:strike/>
                <w:sz w:val="28"/>
                <w:szCs w:val="28"/>
                <w:lang w:val="en-US"/>
              </w:rPr>
              <w:t>PODR</w:t>
            </w:r>
          </w:p>
        </w:tc>
        <w:tc>
          <w:tcPr>
            <w:tcW w:w="3882" w:type="pct"/>
          </w:tcPr>
          <w:p w:rsidR="008677B0" w:rsidRPr="0093100A" w:rsidRDefault="008677B0" w:rsidP="008677B0">
            <w:pPr>
              <w:rPr>
                <w:strike/>
                <w:sz w:val="28"/>
                <w:szCs w:val="28"/>
              </w:rPr>
            </w:pPr>
            <w:r w:rsidRPr="0093100A">
              <w:rPr>
                <w:strike/>
                <w:sz w:val="28"/>
                <w:szCs w:val="28"/>
              </w:rPr>
              <w:t>Региональный справочник отделений МО</w:t>
            </w:r>
          </w:p>
        </w:tc>
      </w:tr>
    </w:tbl>
    <w:p w:rsidR="008677B0" w:rsidRPr="000537F0" w:rsidRDefault="008677B0" w:rsidP="008677B0">
      <w:pPr>
        <w:spacing w:after="120" w:line="360" w:lineRule="auto"/>
        <w:ind w:firstLine="709"/>
        <w:jc w:val="both"/>
        <w:rPr>
          <w:sz w:val="28"/>
          <w:szCs w:val="28"/>
        </w:rPr>
      </w:pP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 xml:space="preserve">ТФОМС Республики Мордовия осуществляет ведение региональной нормативно-справочной </w:t>
      </w:r>
      <w:r w:rsidR="00632D9B" w:rsidRPr="000537F0">
        <w:rPr>
          <w:sz w:val="28"/>
          <w:szCs w:val="28"/>
        </w:rPr>
        <w:t xml:space="preserve">информации, указанной в таблице </w:t>
      </w:r>
      <w:r w:rsidRPr="000537F0">
        <w:rPr>
          <w:sz w:val="28"/>
          <w:szCs w:val="28"/>
        </w:rPr>
        <w:t xml:space="preserve">Раздела </w:t>
      </w:r>
      <w:r w:rsidR="00632D9B" w:rsidRPr="000537F0">
        <w:rPr>
          <w:sz w:val="28"/>
          <w:szCs w:val="28"/>
        </w:rPr>
        <w:t xml:space="preserve">7 </w:t>
      </w:r>
      <w:r w:rsidR="0099211B" w:rsidRPr="000537F0">
        <w:rPr>
          <w:sz w:val="28"/>
          <w:szCs w:val="28"/>
        </w:rPr>
        <w:t>п.</w:t>
      </w:r>
      <w:r w:rsidR="00632D9B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>, в информационной системе ТФОМС Республики Мордовия.</w:t>
      </w: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размещает на своем официальном сайте в сети Интернет свои сегменты, единого реестра медицинских организаций, страховых медицинских организаций, экспертов качества медицинской помощи.</w:t>
      </w:r>
    </w:p>
    <w:p w:rsidR="000C427D" w:rsidRPr="000537F0" w:rsidRDefault="008677B0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объединяет классификаторы из федерального пакета НСИ, сегменты единых регистров (за исключением экспертов качества медицинской помощи) и региональные справочники системы ОМС ТФОМС Республики Мордовия в актуальный пакет НСИ согласно п.2 и </w:t>
      </w:r>
      <w:r w:rsidRPr="000537F0">
        <w:rPr>
          <w:spacing w:val="1"/>
          <w:sz w:val="28"/>
          <w:szCs w:val="28"/>
        </w:rPr>
        <w:t>доводит информацию об изменениях и дополнениях в справочниках и классификаторах до всех медицинских организаций и страховых медицинских организаций</w:t>
      </w:r>
      <w:r w:rsidRPr="000537F0">
        <w:rPr>
          <w:spacing w:val="-1"/>
          <w:sz w:val="28"/>
          <w:szCs w:val="28"/>
        </w:rPr>
        <w:t xml:space="preserve"> с указанием сроков введения изменений</w:t>
      </w:r>
      <w:r w:rsidRPr="000537F0">
        <w:rPr>
          <w:sz w:val="28"/>
          <w:szCs w:val="28"/>
        </w:rPr>
        <w:t xml:space="preserve"> по каналам СКЗИ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9F475F" w:rsidRPr="000537F0" w:rsidRDefault="009F475F" w:rsidP="009F475F">
      <w:pPr>
        <w:pStyle w:val="21"/>
      </w:pPr>
      <w:bookmarkStart w:id="96" w:name="_Toc207634607"/>
      <w:r w:rsidRPr="000537F0">
        <w:t>Актуальные пакеты НСИ</w:t>
      </w:r>
      <w:bookmarkEnd w:id="96"/>
    </w:p>
    <w:p w:rsidR="0030688A" w:rsidRPr="000537F0" w:rsidRDefault="0030688A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Актуальным пакетом НСИ ОМС называется совокупность справочных информационных таблиц, обязательных к применению в ИС ОМС Республики Мордовия.  Форматы и структура пакета НСИ являются единым для следующих участников информационного взаимодействия: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</w:t>
      </w:r>
      <w:r w:rsidRPr="000537F0">
        <w:rPr>
          <w:sz w:val="28"/>
          <w:szCs w:val="28"/>
          <w:lang w:val="en-US"/>
        </w:rPr>
        <w:t>;</w:t>
      </w:r>
      <w:r w:rsidRPr="000537F0">
        <w:rPr>
          <w:sz w:val="28"/>
          <w:szCs w:val="28"/>
        </w:rPr>
        <w:t xml:space="preserve"> 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случае, если в течение месяца в некоторые информационные таблицы были внесены изменения, то формируется актуальный пакет НСИ, содержащий только измененные таблицы. 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НСИ упакованы в архив формата </w:t>
      </w:r>
      <w:proofErr w:type="spellStart"/>
      <w:r w:rsidRPr="000537F0">
        <w:rPr>
          <w:sz w:val="28"/>
          <w:szCs w:val="28"/>
        </w:rPr>
        <w:t>zip</w:t>
      </w:r>
      <w:proofErr w:type="spellEnd"/>
      <w:r w:rsidRPr="000537F0">
        <w:rPr>
          <w:sz w:val="28"/>
          <w:szCs w:val="28"/>
        </w:rPr>
        <w:t>. Имя архивного файла формируется по следующему правилу: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ref_XXXXXX_YYMMDD.zip</w:t>
      </w:r>
      <w:r w:rsidRPr="000537F0">
        <w:rPr>
          <w:sz w:val="28"/>
          <w:szCs w:val="28"/>
        </w:rPr>
        <w:t>, где: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 xml:space="preserve"> – идентификатор файла;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>ХXXXXX - параметр, определяющий код МО согласно федерального справочника МО. Длина параметра принимает значение 6.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YYMMDD - дата выгрузки файла.</w:t>
      </w:r>
    </w:p>
    <w:p w:rsidR="0099211B" w:rsidRPr="000537F0" w:rsidRDefault="0099211B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9211B" w:rsidRPr="000537F0" w:rsidRDefault="002542B8" w:rsidP="002542B8">
      <w:pPr>
        <w:pStyle w:val="21"/>
      </w:pPr>
      <w:bookmarkStart w:id="97" w:name="_Toc207634608"/>
      <w:r w:rsidRPr="000537F0">
        <w:t>Структура файлов НСИ и порядок их заполнения</w:t>
      </w:r>
      <w:bookmarkEnd w:id="97"/>
    </w:p>
    <w:p w:rsidR="002542B8" w:rsidRPr="000537F0" w:rsidRDefault="002542B8" w:rsidP="001544C7">
      <w:pPr>
        <w:spacing w:after="160" w:line="259" w:lineRule="auto"/>
        <w:ind w:left="-567" w:firstLine="540"/>
      </w:pPr>
    </w:p>
    <w:tbl>
      <w:tblPr>
        <w:tblW w:w="101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521"/>
        <w:gridCol w:w="838"/>
        <w:gridCol w:w="1005"/>
        <w:gridCol w:w="2268"/>
        <w:gridCol w:w="2054"/>
      </w:tblGrid>
      <w:tr w:rsidR="002542B8" w:rsidRPr="000537F0" w:rsidTr="002542B8">
        <w:trPr>
          <w:tblHeader/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Код элемента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Содержание элемента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Тип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Наименование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Дополнительная информация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Корневой элемент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lang w:eastAsia="en-US"/>
              </w:rPr>
              <w:t>REF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Заголовок файла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Информация о файле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Заголовок файла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VERSION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Версия взаимодействия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MS Mincho"/>
                <w:kern w:val="24"/>
                <w:lang w:eastAsia="en-US"/>
              </w:rPr>
              <w:t>Текущей редакции соответствует значение «2.1».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DATA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формате ГГГГ-ММ-ДД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FILENAME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 без расширения.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LPUCODE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Код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Реестровый номер медицинской организации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T(255)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Наименование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Повторяется для каждой 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YEAR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Отчётный год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DATE_BEG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 тарифов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NSVD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(30)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Номер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</w:t>
            </w: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утверждения сведений / изменений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</w:t>
            </w:r>
            <w:r w:rsidRPr="000537F0">
              <w:rPr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kern w:val="24"/>
                <w:lang w:val="en-US"/>
              </w:rPr>
              <w:t>тарифах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lastRenderedPageBreak/>
              <w:t>Сведения</w:t>
            </w:r>
            <w:r w:rsidRPr="000537F0">
              <w:rPr>
                <w:b/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b/>
                <w:kern w:val="24"/>
                <w:lang w:val="en-US"/>
              </w:rPr>
              <w:t>тарифах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  <w:r w:rsidRPr="000537F0">
              <w:rPr>
                <w:kern w:val="24"/>
                <w:lang w:val="en-US"/>
              </w:rPr>
              <w:t>M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(стационарная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HOSP</w:t>
            </w:r>
            <w:r w:rsidRPr="000537F0">
              <w:rPr>
                <w:kern w:val="24"/>
              </w:rPr>
              <w:t>_</w:t>
            </w:r>
            <w:r w:rsidRPr="000537F0">
              <w:rPr>
                <w:kern w:val="24"/>
                <w:lang w:val="en-US"/>
              </w:rPr>
              <w:t>IMP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</w:t>
            </w:r>
            <w:proofErr w:type="spellStart"/>
            <w:r w:rsidRPr="000537F0">
              <w:rPr>
                <w:kern w:val="24"/>
              </w:rPr>
              <w:t>стационарозамещающая</w:t>
            </w:r>
            <w:proofErr w:type="spellEnd"/>
            <w:r w:rsidRPr="000537F0">
              <w:rPr>
                <w:kern w:val="24"/>
              </w:rPr>
              <w:t xml:space="preserve">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POLY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(амбулаторно-поликлиническая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SKOR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STOMAT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(стоматологическая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DOP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(дополнительные виды медицинских услуг)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DISP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</w:t>
            </w:r>
            <w:proofErr w:type="spellStart"/>
            <w:r w:rsidRPr="000537F0">
              <w:rPr>
                <w:kern w:val="24"/>
                <w:lang w:val="en-US"/>
              </w:rPr>
              <w:t>испансеризация</w:t>
            </w:r>
            <w:proofErr w:type="spellEnd"/>
            <w:r w:rsidRPr="000537F0">
              <w:rPr>
                <w:kern w:val="24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(стационарная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HOSP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(законченный случай в круглосуточном стационаре)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(медицинская реабилитация)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видов высокотехнологичной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(законченный случай в круглосуточном стационаре)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DZP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доли заработной платы для КСГ лекарственной терапии ЗНО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(медицинская реабилитация)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видов высокотехнологичной медицинской помощи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</w:t>
            </w:r>
            <w:proofErr w:type="spellStart"/>
            <w:r w:rsidRPr="000537F0">
              <w:rPr>
                <w:b/>
                <w:kern w:val="24"/>
              </w:rPr>
              <w:t>стационарозамещающая</w:t>
            </w:r>
            <w:proofErr w:type="spellEnd"/>
            <w:r w:rsidRPr="000537F0">
              <w:rPr>
                <w:b/>
                <w:kern w:val="24"/>
              </w:rPr>
              <w:t xml:space="preserve">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sz w:val="28"/>
                <w:szCs w:val="28"/>
                <w:lang w:val="en-US"/>
              </w:rPr>
            </w:pPr>
            <w:r w:rsidRPr="000537F0">
              <w:rPr>
                <w:kern w:val="24"/>
                <w:sz w:val="28"/>
                <w:szCs w:val="28"/>
                <w:lang w:val="en-US"/>
              </w:rPr>
              <w:t>HOSP</w:t>
            </w:r>
            <w:r w:rsidRPr="000537F0">
              <w:rPr>
                <w:kern w:val="24"/>
                <w:sz w:val="28"/>
                <w:szCs w:val="28"/>
              </w:rPr>
              <w:t>_</w:t>
            </w:r>
            <w:r w:rsidRPr="000537F0">
              <w:rPr>
                <w:kern w:val="24"/>
                <w:sz w:val="28"/>
                <w:szCs w:val="28"/>
                <w:lang w:val="en-US"/>
              </w:rPr>
              <w:t>IMP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(стационар на дому)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</w:t>
            </w:r>
            <w:r w:rsidRPr="000537F0">
              <w:rPr>
                <w:kern w:val="24"/>
                <w:lang w:val="en-US"/>
              </w:rPr>
              <w:t>(</w:t>
            </w:r>
            <w:proofErr w:type="spellStart"/>
            <w:r w:rsidRPr="000537F0">
              <w:rPr>
                <w:kern w:val="24"/>
              </w:rPr>
              <w:t>пациенто</w:t>
            </w:r>
            <w:proofErr w:type="spellEnd"/>
            <w:r w:rsidRPr="000537F0">
              <w:rPr>
                <w:kern w:val="24"/>
              </w:rPr>
              <w:t>-день)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 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</w:t>
            </w:r>
            <w:r w:rsidRPr="000537F0">
              <w:rPr>
                <w:b/>
                <w:kern w:val="24"/>
              </w:rPr>
              <w:t>(стационар на дому)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взросл</w:t>
            </w:r>
            <w:r w:rsidRPr="000537F0">
              <w:rPr>
                <w:kern w:val="24"/>
              </w:rPr>
              <w:t>ые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r w:rsidRPr="000537F0">
              <w:rPr>
                <w:kern w:val="24"/>
              </w:rPr>
              <w:t>дети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</w:rPr>
              <w:t>пациенто</w:t>
            </w:r>
            <w:proofErr w:type="spellEnd"/>
            <w:r w:rsidRPr="000537F0">
              <w:rPr>
                <w:b/>
                <w:kern w:val="24"/>
                <w:lang w:val="en-US"/>
              </w:rPr>
              <w:t>-</w:t>
            </w:r>
            <w:r w:rsidRPr="000537F0">
              <w:rPr>
                <w:b/>
                <w:kern w:val="24"/>
              </w:rPr>
              <w:t>день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по профилю)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 (дневной стационар)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(амбулаторно-поликлиническая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POLY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Код  мед. услуги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Классификатор медицинских специальностей </w:t>
            </w:r>
            <w:r w:rsidRPr="000537F0">
              <w:rPr>
                <w:kern w:val="24"/>
                <w:lang w:val="en-US"/>
              </w:rPr>
              <w:t>V</w:t>
            </w:r>
            <w:r w:rsidRPr="000537F0">
              <w:rPr>
                <w:kern w:val="24"/>
              </w:rPr>
              <w:t>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DATEBEG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SKOR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Запись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 мед.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Классификатор медицинских специальностей V021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(стоматологическая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STOMAT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Сведения о </w:t>
            </w:r>
            <w:proofErr w:type="spellStart"/>
            <w:r w:rsidRPr="000537F0">
              <w:rPr>
                <w:kern w:val="24"/>
              </w:rPr>
              <w:t>стомат</w:t>
            </w:r>
            <w:proofErr w:type="spellEnd"/>
            <w:r w:rsidRPr="000537F0">
              <w:rPr>
                <w:kern w:val="24"/>
              </w:rPr>
              <w:t>. услуге (количестве УЕТ)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 xml:space="preserve">Стоимость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обращение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о стоматологической услуге (количестве УЕТ)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</w:rPr>
              <w:t>стоматологическойуслуги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Кол-во УЕТ по услуге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 xml:space="preserve">Стоимость </w:t>
            </w:r>
            <w:r w:rsidRPr="000537F0">
              <w:rPr>
                <w:b/>
                <w:kern w:val="24"/>
                <w:lang w:val="en-US"/>
              </w:rPr>
              <w:t>(</w:t>
            </w:r>
            <w:r w:rsidRPr="000537F0">
              <w:rPr>
                <w:b/>
                <w:kern w:val="24"/>
              </w:rPr>
              <w:t>обращение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</w:t>
            </w:r>
            <w:proofErr w:type="spellStart"/>
            <w:r w:rsidRPr="000537F0">
              <w:rPr>
                <w:b/>
                <w:kern w:val="24"/>
              </w:rPr>
              <w:t>апи</w:t>
            </w:r>
            <w:r w:rsidRPr="000537F0">
              <w:rPr>
                <w:b/>
                <w:kern w:val="24"/>
                <w:lang w:val="en-US"/>
              </w:rPr>
              <w:t>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(дополнительные виды медицинских услуг)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дополнительной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(диспансеризация)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DISP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профилактических осмотров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первого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пребывающих в стационарных учреждениях детей-сирот, находящихся в трудной жизненной ситуации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детей-сирот, оставшихся без попечения родителей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профилактических медицинских осмотров </w:t>
            </w:r>
            <w:proofErr w:type="spellStart"/>
            <w:r w:rsidRPr="000537F0">
              <w:rPr>
                <w:kern w:val="24"/>
              </w:rPr>
              <w:t>несовершенолетних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EA0695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DA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 w:rsidRPr="00A777A1">
              <w:rPr>
                <w:kern w:val="24"/>
              </w:rPr>
              <w:t>первого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DB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777A1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>
              <w:rPr>
                <w:kern w:val="24"/>
              </w:rPr>
              <w:t>второго</w:t>
            </w:r>
            <w:r w:rsidRPr="00A777A1">
              <w:rPr>
                <w:kern w:val="24"/>
              </w:rPr>
              <w:t xml:space="preserve">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785012" w:rsidRDefault="00725DE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DK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785012" w:rsidRDefault="00A862CD" w:rsidP="00A12C02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первого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второго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2C0296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(DO, DP, DS, DU, DF,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>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DP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диспансеризации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Аналогично для </w:t>
            </w:r>
            <w:r w:rsidRPr="000537F0">
              <w:rPr>
                <w:kern w:val="24"/>
                <w:lang w:val="en-US"/>
              </w:rPr>
              <w:t>DO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DS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DU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DF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У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 xml:space="preserve"> только этот блок присутствует</w:t>
            </w: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диспансеризации)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AGE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Возраст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W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Пол пациента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szCs w:val="20"/>
              </w:rPr>
              <w:t>Заполняется в соответствии с классификатором V005.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VBR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lang w:val="en-US"/>
              </w:rPr>
              <w:t>Признак</w:t>
            </w:r>
            <w:proofErr w:type="spellEnd"/>
            <w:r w:rsidRPr="000537F0">
              <w:t xml:space="preserve"> мобильной медицинской бригадой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Диспансеризация с использованием мобильных медицинских комплексов (0 – нет, 1 – да)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</w:tbl>
    <w:p w:rsidR="002542B8" w:rsidRPr="000537F0" w:rsidRDefault="0079450A" w:rsidP="0079450A">
      <w:pPr>
        <w:spacing w:after="160"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формирует электронные справочники тарифов «</w:t>
      </w: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>» при внесении Тарифной комиссией изменений в действующие тарифы. Дата начала действия тарифов обозначена в поле "DATE_BEG". Тарифы действуют до внесения изменений в действующие тарифы и получения электронного справочника «</w:t>
      </w:r>
      <w:r w:rsidR="00F40429" w:rsidRPr="000537F0">
        <w:rPr>
          <w:sz w:val="28"/>
          <w:szCs w:val="28"/>
          <w:lang w:val="en-US"/>
        </w:rPr>
        <w:t>r</w:t>
      </w:r>
      <w:proofErr w:type="spellStart"/>
      <w:r w:rsidRPr="000537F0">
        <w:rPr>
          <w:sz w:val="28"/>
          <w:szCs w:val="28"/>
        </w:rPr>
        <w:t>ef</w:t>
      </w:r>
      <w:proofErr w:type="spellEnd"/>
      <w:r w:rsidRPr="000537F0">
        <w:rPr>
          <w:sz w:val="28"/>
          <w:szCs w:val="28"/>
        </w:rPr>
        <w:t>» с новыми тарифами.</w:t>
      </w:r>
    </w:p>
    <w:p w:rsidR="00FB317E" w:rsidRPr="000537F0" w:rsidRDefault="00FB317E" w:rsidP="001544C7">
      <w:pPr>
        <w:spacing w:after="160" w:line="259" w:lineRule="auto"/>
        <w:ind w:left="-567" w:firstLine="540"/>
      </w:pPr>
      <w:r w:rsidRPr="000537F0">
        <w:br w:type="page"/>
      </w:r>
    </w:p>
    <w:p w:rsidR="00F80375" w:rsidRPr="000537F0" w:rsidRDefault="0097234C" w:rsidP="0097234C">
      <w:pPr>
        <w:pStyle w:val="1"/>
        <w:ind w:left="568"/>
      </w:pPr>
      <w:bookmarkStart w:id="98" w:name="_Toc207634609"/>
      <w:r w:rsidRPr="0097234C">
        <w:lastRenderedPageBreak/>
        <w:t>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</w:t>
      </w:r>
      <w:bookmarkEnd w:id="98"/>
    </w:p>
    <w:p w:rsidR="00F80375" w:rsidRPr="000537F0" w:rsidRDefault="00F80375" w:rsidP="00857646">
      <w:pPr>
        <w:spacing w:after="160" w:line="360" w:lineRule="auto"/>
        <w:jc w:val="both"/>
        <w:rPr>
          <w:sz w:val="28"/>
          <w:szCs w:val="28"/>
        </w:rPr>
      </w:pP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21.11.2011 г. № 323-ФЗ «Об основах охраны здоровья граждан в Российской Федерации»;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 г. № 326-ФЗ «Об обязательном медицинском страховании в Российской Федерации»;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.04.20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 «Об утверждении Порядка выбора гражданином медицинской организации,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1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>г. №</w:t>
      </w:r>
      <w:r>
        <w:rPr>
          <w:sz w:val="28"/>
          <w:szCs w:val="28"/>
        </w:rPr>
        <w:t xml:space="preserve"> 202</w:t>
      </w:r>
      <w:r w:rsidRPr="000537F0">
        <w:rPr>
          <w:sz w:val="28"/>
          <w:szCs w:val="28"/>
        </w:rPr>
        <w:t>н «Об утверждения Положения об организации оказания первичной медико-санитарной помощи взрослому населению»;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Республики Мордовия от 28.05.2015 г. № 597 «Об утверждении зон обслуживания населения государственными медицинскими организациями Республики Мордовия, оказывающими первичную медико-санитарную помощь взрослому и детскому населению»;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Республики Мордовия от 20.12.2011г. № 498 «Об уполномоченном органе исполнительной власти Республики Мордовия по реализации положений Федерального закона от 29.11.2010 г.  326-ФЗ».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целей порядка используются следующие понятия:</w:t>
      </w:r>
    </w:p>
    <w:p w:rsidR="00D20C48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>
        <w:rPr>
          <w:sz w:val="28"/>
          <w:szCs w:val="28"/>
        </w:rPr>
        <w:t>АИС ИМЦ ТФОМС - автоматизированная информационная система</w:t>
      </w:r>
      <w:r w:rsidRPr="000537F0">
        <w:rPr>
          <w:b/>
        </w:rPr>
        <w:t xml:space="preserve"> </w:t>
      </w:r>
      <w:r w:rsidRPr="000537F0">
        <w:rPr>
          <w:sz w:val="28"/>
          <w:szCs w:val="28"/>
        </w:rPr>
        <w:t>«ИМЦ: ТФОМС</w:t>
      </w:r>
      <w:r>
        <w:rPr>
          <w:sz w:val="28"/>
          <w:szCs w:val="28"/>
        </w:rPr>
        <w:t xml:space="preserve"> Республики Мордовия»;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к медицинской организации – процедура прикрепления к медицинской организации лица, застрахованного по обязательному медицинскому страхованию на основании заявления о выборе медицинской организации;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прикрепленное застрахованное лицо – лицо, застрахованное по обязательному медицинскому страхованию, зарегистрированное в установленном порядке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медицинской организацией на основании заявления о выборе медицинской организации;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>МО – медицинская организация, участвующими в реализации территориальной программы обязательного медицинского страхования Республики Мордовия;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 – страховая медицинская организация;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ЕРЗЛ – единый регистр застрахованных лиц.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Настоящий порядок определяет единые организационные принципы информационного взаимодействия между СМО, МО и ТФОМС Республики Мордовия при формировании сведений о прикреплении застрахованных лиц к медицинским организациям, оказывающих первичную медико-санитарную помощь в амбулаторных условиях. Электронная база прикрепленного населения содержит персонифицированную информацию о прикреплении лиц, застрахованных на территории </w:t>
      </w:r>
      <w:r w:rsidRPr="00121331">
        <w:rPr>
          <w:sz w:val="28"/>
          <w:szCs w:val="28"/>
        </w:rPr>
        <w:t>Республики Мордовия, к медицинским организациям, оказывающим первичную медико-санитарную помощь на территории Республики Мордовия.</w:t>
      </w:r>
      <w:bookmarkStart w:id="99" w:name="__RefHeading___Toc370908521"/>
      <w:bookmarkStart w:id="100" w:name="__RefHeading__524_1870864760"/>
      <w:bookmarkEnd w:id="99"/>
      <w:bookmarkEnd w:id="100"/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</w:t>
      </w:r>
      <w:r>
        <w:rPr>
          <w:sz w:val="28"/>
          <w:szCs w:val="28"/>
        </w:rPr>
        <w:t>Республики Мордовия</w:t>
      </w:r>
      <w:r w:rsidRPr="000537F0">
        <w:rPr>
          <w:sz w:val="28"/>
          <w:szCs w:val="28"/>
        </w:rPr>
        <w:t xml:space="preserve">, прикрепление к МО осуществляется в соответствии с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н.</w:t>
      </w:r>
    </w:p>
    <w:p w:rsidR="00D20C48" w:rsidRPr="00AE25FC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другого субъекта РФ, прикрепление к МО осуществляется в соответствии с Порядком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которой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н.</w:t>
      </w:r>
    </w:p>
    <w:p w:rsidR="00D20C48" w:rsidRPr="00121331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 xml:space="preserve">Ведение электронной базы прикрепленного населения осуществляется ТФОМС Республики Мордовия. Доступ участников обязательного медицинского </w:t>
      </w:r>
      <w:r w:rsidRPr="00121331">
        <w:rPr>
          <w:sz w:val="28"/>
          <w:szCs w:val="28"/>
        </w:rPr>
        <w:lastRenderedPageBreak/>
        <w:t xml:space="preserve">страхования (ТФОМС Республики Мордовия, СМО и МО) к электронной базе прикрепленного населения осуществляется посредством АИС ИМЦ ТФОМС, защита и безопасность которого обеспечивается в соответствии с действующим законодательством с использованием технологии </w:t>
      </w:r>
      <w:r w:rsidRPr="00121331">
        <w:rPr>
          <w:sz w:val="28"/>
          <w:szCs w:val="28"/>
          <w:lang w:val="en-US"/>
        </w:rPr>
        <w:t>VipNet</w:t>
      </w:r>
      <w:r w:rsidRPr="00121331">
        <w:rPr>
          <w:sz w:val="28"/>
          <w:szCs w:val="28"/>
        </w:rPr>
        <w:t>.</w:t>
      </w:r>
    </w:p>
    <w:p w:rsidR="00D20C48" w:rsidRPr="00121331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Каждый участник обязательного медицинского страхования (СМО и МО) имеет доступ только к своим зарегистрированным застрахованным лицам.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Сведения о выборе застрахованным лицом медицинской организации для оказания первичной медико-санитарной помощи предоставляет</w:t>
      </w:r>
      <w:r w:rsidRPr="000537F0">
        <w:rPr>
          <w:sz w:val="28"/>
          <w:szCs w:val="28"/>
        </w:rPr>
        <w:t xml:space="preserve"> МО. Руководитель МО отвечает за достоверность сведений, вносимых в свой раздел электронной базы прикрепленного населения.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B724F2">
        <w:rPr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врачей-специалистов соответствующего профиля (при оказании первичной медико-санитарной помощи),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гражданина осуществляется на основании заявления, поданного на имя руководителя МО лично или через законного представителя. Застрахованное лицо имеет право на выбор МО, осуществляющей деятельность в сфере обязательного медицинского страхования на территории Республики Мордовия.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Заявление гражданина о выборе МО оформляется в письменном виде согласно утверждённой формы (</w:t>
      </w:r>
      <w:hyperlink w:anchor="_Приложение_№13" w:history="1">
        <w:r w:rsidRPr="000537F0">
          <w:rPr>
            <w:rStyle w:val="afd"/>
            <w:sz w:val="28"/>
            <w:szCs w:val="28"/>
          </w:rPr>
          <w:t>Приложение №1</w:t>
        </w:r>
        <w:r>
          <w:rPr>
            <w:rStyle w:val="afd"/>
            <w:sz w:val="28"/>
            <w:szCs w:val="28"/>
          </w:rPr>
          <w:t>1</w:t>
        </w:r>
      </w:hyperlink>
      <w:r w:rsidRPr="000537F0">
        <w:rPr>
          <w:sz w:val="28"/>
          <w:szCs w:val="28"/>
        </w:rPr>
        <w:t>). Информация, предоставленная в заявлении, сверяется сотрудником МО с данными оригиналов документов гражданина.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Заявления подлежат регистрации в журнале регистрации заявлений о выборе МО, ведение которого осуществляется по форме утвержденной </w:t>
      </w:r>
      <w:hyperlink w:anchor="_Приложение_№14" w:history="1">
        <w:r w:rsidRPr="000537F0">
          <w:rPr>
            <w:rStyle w:val="afd"/>
            <w:sz w:val="28"/>
            <w:szCs w:val="28"/>
          </w:rPr>
          <w:t>Приложением №</w:t>
        </w:r>
        <w:r w:rsidRPr="00F24761">
          <w:rPr>
            <w:rStyle w:val="afd"/>
            <w:sz w:val="28"/>
            <w:szCs w:val="28"/>
          </w:rPr>
          <w:t>1</w:t>
        </w:r>
      </w:hyperlink>
      <w:r>
        <w:rPr>
          <w:rStyle w:val="afd"/>
          <w:sz w:val="28"/>
          <w:szCs w:val="28"/>
        </w:rPr>
        <w:t>2</w:t>
      </w:r>
      <w:r w:rsidRPr="000537F0">
        <w:rPr>
          <w:sz w:val="28"/>
          <w:szCs w:val="28"/>
        </w:rPr>
        <w:t>. Листы журнала должны быть пронумерованы, прошнурованы и скреплены печатью МО.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Заявления принимаются в течении всего календарного года, с 1 января по 31 декабря. С 1 января следующего года начинается новый период приема заявлений.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отсутствии заявления застрахованного лица, первоначальное прикрепление гражданина к МО осуществляется на основании распределения по территориально-участковому принципу, на основании адресных данных застрахованных лиц и данных о зонах обслуживаемого населения медицинскими организациями.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Информация о врачебных участках и территориях обслуживания в АИС </w:t>
      </w:r>
      <w:r w:rsidRPr="000537F0">
        <w:rPr>
          <w:sz w:val="28"/>
          <w:szCs w:val="28"/>
        </w:rPr>
        <w:t xml:space="preserve">ИМЦ ТФОМС </w:t>
      </w:r>
      <w:r w:rsidRPr="000537F0">
        <w:rPr>
          <w:rFonts w:ascii="Times New Roman CYR" w:hAnsi="Times New Roman CYR" w:cs="Times New Roman CYR"/>
          <w:sz w:val="28"/>
          <w:szCs w:val="28"/>
        </w:rPr>
        <w:t>ведется МО в соответствии нормативными документами Министерства здравоохранения Республики Мордовия.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внесении сведений о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прикрепленном населении в АИС </w:t>
      </w:r>
      <w:r w:rsidRPr="000537F0">
        <w:rPr>
          <w:sz w:val="28"/>
          <w:szCs w:val="28"/>
        </w:rPr>
        <w:t xml:space="preserve">ИМЦ ТФОМС осуществляется автоматическая идентификация застрахованного лица в </w:t>
      </w:r>
      <w:r>
        <w:rPr>
          <w:sz w:val="28"/>
          <w:szCs w:val="28"/>
        </w:rPr>
        <w:t>ЕРЗЛ</w:t>
      </w:r>
      <w:r w:rsidRPr="000537F0">
        <w:rPr>
          <w:sz w:val="28"/>
          <w:szCs w:val="28"/>
        </w:rPr>
        <w:t>. Сведения о гражданах, не идентифицированных в ЕРЗЛ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537F0">
        <w:rPr>
          <w:sz w:val="28"/>
          <w:szCs w:val="28"/>
        </w:rPr>
        <w:t xml:space="preserve">не подлежат сохранению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Гражданин может быть прикреплен только к одной МО. </w:t>
      </w:r>
      <w:r>
        <w:rPr>
          <w:sz w:val="28"/>
          <w:szCs w:val="28"/>
        </w:rPr>
        <w:t>День, предшествующий д</w:t>
      </w:r>
      <w:r w:rsidRPr="000537F0">
        <w:rPr>
          <w:sz w:val="28"/>
          <w:szCs w:val="28"/>
        </w:rPr>
        <w:t>ат</w:t>
      </w:r>
      <w:r>
        <w:rPr>
          <w:sz w:val="28"/>
          <w:szCs w:val="28"/>
        </w:rPr>
        <w:t>е</w:t>
      </w:r>
      <w:r w:rsidRPr="000537F0">
        <w:rPr>
          <w:sz w:val="28"/>
          <w:szCs w:val="28"/>
        </w:rPr>
        <w:t xml:space="preserve"> прикрепления гражданина </w:t>
      </w:r>
      <w:r>
        <w:rPr>
          <w:sz w:val="28"/>
          <w:szCs w:val="28"/>
        </w:rPr>
        <w:t>к</w:t>
      </w:r>
      <w:r w:rsidRPr="000537F0">
        <w:rPr>
          <w:sz w:val="28"/>
          <w:szCs w:val="28"/>
        </w:rPr>
        <w:t xml:space="preserve"> МО</w:t>
      </w:r>
      <w:r>
        <w:rPr>
          <w:sz w:val="28"/>
          <w:szCs w:val="28"/>
        </w:rPr>
        <w:t>,</w:t>
      </w:r>
      <w:r w:rsidRPr="000537F0">
        <w:rPr>
          <w:sz w:val="28"/>
          <w:szCs w:val="28"/>
        </w:rPr>
        <w:t xml:space="preserve"> является датой открепления от МО, в которой гражданин находился на медицинском обслуживании.</w:t>
      </w:r>
    </w:p>
    <w:p w:rsidR="00D20C48" w:rsidRPr="00A329FA" w:rsidRDefault="00A329FA" w:rsidP="00F64B49">
      <w:pPr>
        <w:pStyle w:val="aff2"/>
        <w:numPr>
          <w:ilvl w:val="0"/>
          <w:numId w:val="52"/>
        </w:numPr>
        <w:tabs>
          <w:tab w:val="left" w:pos="284"/>
          <w:tab w:val="left" w:pos="567"/>
          <w:tab w:val="left" w:pos="1276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A329FA">
        <w:rPr>
          <w:sz w:val="28"/>
          <w:szCs w:val="28"/>
        </w:rPr>
        <w:t xml:space="preserve"> </w:t>
      </w:r>
      <w:r w:rsidR="00D20C48" w:rsidRPr="00A329FA">
        <w:rPr>
          <w:rFonts w:ascii="Times New Roman CYR" w:hAnsi="Times New Roman CYR" w:cs="Times New Roman CYR"/>
          <w:sz w:val="28"/>
          <w:szCs w:val="28"/>
        </w:rPr>
        <w:t>Прикрепление застрахованного лица к МО осуществляется не чаще, чем 1 раз в календарный год (с 1 января по 31 декабря), за исключением случаев: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426"/>
        <w:jc w:val="both"/>
        <w:rPr>
          <w:rFonts w:ascii="Times New Roman CYR" w:hAnsi="Times New Roman CYR" w:cs="Times New Roman CYR"/>
          <w:sz w:val="28"/>
          <w:szCs w:val="28"/>
        </w:rPr>
      </w:pPr>
      <w:r w:rsidRPr="002262DF">
        <w:rPr>
          <w:rFonts w:ascii="Times New Roman CYR" w:hAnsi="Times New Roman CYR" w:cs="Times New Roman CYR"/>
          <w:sz w:val="28"/>
          <w:szCs w:val="28"/>
        </w:rPr>
        <w:t>за исключением случаев изменения места жительства или места пребывания гражданина</w:t>
      </w:r>
      <w:r w:rsidRPr="000537F0">
        <w:rPr>
          <w:rFonts w:ascii="Times New Roman CYR" w:hAnsi="Times New Roman CYR" w:cs="Times New Roman CYR"/>
          <w:sz w:val="28"/>
          <w:szCs w:val="28"/>
        </w:rPr>
        <w:t>;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прекращении деятельности МО;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достижении застрахованного лица возраста 18 лет, ранее прикрепленного к МО, оказывающей первичную медико-санитарную помощь детскому населению по терр</w:t>
      </w:r>
      <w:r>
        <w:rPr>
          <w:rFonts w:ascii="Times New Roman CYR" w:hAnsi="Times New Roman CYR" w:cs="Times New Roman CYR"/>
          <w:sz w:val="28"/>
          <w:szCs w:val="28"/>
        </w:rPr>
        <w:t>иториально-участковому принципу.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480E9F">
        <w:rPr>
          <w:sz w:val="28"/>
          <w:szCs w:val="28"/>
        </w:rPr>
        <w:t xml:space="preserve">После получения заявления медицинская организация, принявшая заявление, в течение двух рабочих дней рассматривает его и при принятии </w:t>
      </w:r>
      <w:r w:rsidRPr="00480E9F">
        <w:rPr>
          <w:sz w:val="28"/>
          <w:szCs w:val="28"/>
        </w:rPr>
        <w:lastRenderedPageBreak/>
        <w:t>гражданина на обслуживание направляет информацию о принятии гражданина на обслуживание в</w:t>
      </w:r>
      <w:r>
        <w:rPr>
          <w:sz w:val="28"/>
          <w:szCs w:val="28"/>
        </w:rPr>
        <w:t xml:space="preserve"> ТФОМС Республики Мордовия посредством АИС ИМЦ ТФОМС.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426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Открепление (прекращение прикрепления) от МО, к которой гражданин был прикреплен ранее, осуществляется при: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прикреплении застрахованного лица к иной медицинской организации в установленном порядке — с</w:t>
      </w:r>
      <w:r>
        <w:rPr>
          <w:sz w:val="28"/>
          <w:szCs w:val="28"/>
        </w:rPr>
        <w:t>о дня предшествующим</w:t>
      </w:r>
      <w:r w:rsidRPr="000537F0">
        <w:rPr>
          <w:sz w:val="28"/>
          <w:szCs w:val="28"/>
        </w:rPr>
        <w:t xml:space="preserve"> даты подачи заявления о выборе (замене) медицинской организации застрахованным лицом;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достижении застрахованным лицом 18-летнего возраста (открепление от амбулаторно-поликлинического учреждения, оказывающего медицинскую помощь исключительно детскому населению);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смене территории страхования гражданином на иной субъект Российской Федерации;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деятельности в сфере обязательного медицинского страхования МО к которой был ранее прикреплен гражданин;</w:t>
      </w:r>
    </w:p>
    <w:p w:rsidR="00D20C48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слу</w:t>
      </w:r>
      <w:r>
        <w:rPr>
          <w:sz w:val="28"/>
          <w:szCs w:val="28"/>
        </w:rPr>
        <w:t>чае смерти застрахованного лица;</w:t>
      </w:r>
    </w:p>
    <w:p w:rsidR="00D20C48" w:rsidRPr="007C372E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страхования по обязательному медицинско</w:t>
      </w:r>
      <w:r>
        <w:rPr>
          <w:sz w:val="28"/>
          <w:szCs w:val="28"/>
        </w:rPr>
        <w:t>му страхованию по иным причинам.</w:t>
      </w:r>
    </w:p>
    <w:p w:rsidR="00D20C48" w:rsidRDefault="00D20C48" w:rsidP="00D20C48">
      <w:pPr>
        <w:pStyle w:val="aff2"/>
        <w:numPr>
          <w:ilvl w:val="0"/>
          <w:numId w:val="52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4135">
        <w:rPr>
          <w:sz w:val="28"/>
          <w:szCs w:val="28"/>
        </w:rPr>
        <w:t xml:space="preserve">Уведомление медицинской организации о снятии гражданина с медицинского обслуживания </w:t>
      </w:r>
      <w:r>
        <w:rPr>
          <w:sz w:val="28"/>
          <w:szCs w:val="28"/>
        </w:rPr>
        <w:t>осуществляется в АИС ИМЦ ТФОМС в модуле «</w:t>
      </w:r>
      <w:r w:rsidRPr="00164135">
        <w:rPr>
          <w:sz w:val="28"/>
          <w:szCs w:val="28"/>
        </w:rPr>
        <w:t>Регистр прикрепленного населения</w:t>
      </w:r>
      <w:r>
        <w:rPr>
          <w:sz w:val="28"/>
          <w:szCs w:val="28"/>
        </w:rPr>
        <w:t>» подсистемы «</w:t>
      </w:r>
      <w:r w:rsidRPr="00164135">
        <w:rPr>
          <w:sz w:val="28"/>
          <w:szCs w:val="28"/>
        </w:rPr>
        <w:t>Региональный сегмент единого регистра застрахованных лиц</w:t>
      </w:r>
      <w:r>
        <w:rPr>
          <w:sz w:val="28"/>
          <w:szCs w:val="28"/>
        </w:rPr>
        <w:t>».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МО обязана поддерживать в актуальном состоянии сведения о прикреплённом населении, вносимые в </w:t>
      </w:r>
      <w:r w:rsidRPr="000537F0">
        <w:rPr>
          <w:rFonts w:ascii="Times New Roman CYR" w:hAnsi="Times New Roman CYR" w:cs="Times New Roman CYR"/>
          <w:sz w:val="28"/>
          <w:szCs w:val="28"/>
        </w:rPr>
        <w:t>АИС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ИМЦ ТФОМС.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 xml:space="preserve">Возникающие спорные вопросы при осуществлении учета прикрепленного населения (при необходимости) разрешаются </w:t>
      </w:r>
      <w:r>
        <w:rPr>
          <w:sz w:val="28"/>
          <w:szCs w:val="28"/>
        </w:rPr>
        <w:t>МО и ТФОМС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 xml:space="preserve"> Для разрешения спорных вопросов</w:t>
      </w:r>
      <w:r w:rsidRPr="00FD26E3">
        <w:rPr>
          <w:sz w:val="28"/>
          <w:szCs w:val="28"/>
        </w:rPr>
        <w:t xml:space="preserve"> ТФОМС может запрашивать копии заявлений </w:t>
      </w:r>
      <w:r>
        <w:rPr>
          <w:sz w:val="28"/>
          <w:szCs w:val="28"/>
        </w:rPr>
        <w:t>застрахованных лиц</w:t>
      </w:r>
      <w:r w:rsidRPr="00FD26E3">
        <w:rPr>
          <w:sz w:val="28"/>
          <w:szCs w:val="28"/>
        </w:rPr>
        <w:t xml:space="preserve"> (их представителей) о выборе МО</w:t>
      </w:r>
    </w:p>
    <w:p w:rsidR="00F80375" w:rsidRPr="000537F0" w:rsidRDefault="00F8037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6F1745" w:rsidRPr="000537F0" w:rsidRDefault="006F1745" w:rsidP="00D821D5">
      <w:pPr>
        <w:pStyle w:val="1"/>
      </w:pPr>
      <w:bookmarkStart w:id="101" w:name="_Toc512349730"/>
      <w:bookmarkStart w:id="102" w:name="_Toc76486874"/>
      <w:bookmarkStart w:id="103" w:name="_Toc91689571"/>
      <w:bookmarkStart w:id="104" w:name="_Toc207634610"/>
      <w:r w:rsidRPr="000537F0">
        <w:lastRenderedPageBreak/>
        <w:t>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</w:r>
      <w:bookmarkEnd w:id="101"/>
      <w:bookmarkEnd w:id="102"/>
      <w:bookmarkEnd w:id="103"/>
      <w:bookmarkEnd w:id="104"/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D821D5" w:rsidRPr="000537F0" w:rsidRDefault="00D821D5" w:rsidP="00901FAB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29.11.2010г. № 326-ФЗ «Об обязательном медицинском страховании в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Закон РФ от 25 июня 1993 г. № 5242-</w:t>
      </w:r>
      <w:r w:rsidR="00A04C0F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 xml:space="preserve"> «О праве граждан Российской Федерации на свободу передвижения, выбор места пребывания и жительства в пределах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РФ от 2</w:t>
      </w:r>
      <w:r w:rsidR="006C6467" w:rsidRPr="000537F0">
        <w:rPr>
          <w:sz w:val="28"/>
          <w:szCs w:val="28"/>
        </w:rPr>
        <w:t>9</w:t>
      </w:r>
      <w:r w:rsidRPr="000537F0">
        <w:rPr>
          <w:sz w:val="28"/>
          <w:szCs w:val="28"/>
        </w:rPr>
        <w:t xml:space="preserve"> </w:t>
      </w:r>
      <w:r w:rsidR="006C6467" w:rsidRPr="000537F0">
        <w:rPr>
          <w:sz w:val="28"/>
          <w:szCs w:val="28"/>
        </w:rPr>
        <w:t>декабря</w:t>
      </w:r>
      <w:r w:rsidRPr="000537F0">
        <w:rPr>
          <w:sz w:val="28"/>
          <w:szCs w:val="28"/>
        </w:rPr>
        <w:t xml:space="preserve"> 20</w:t>
      </w:r>
      <w:r w:rsidR="006C6467" w:rsidRPr="000537F0">
        <w:rPr>
          <w:sz w:val="28"/>
          <w:szCs w:val="28"/>
        </w:rPr>
        <w:t>22</w:t>
      </w:r>
      <w:r w:rsidRPr="000537F0">
        <w:rPr>
          <w:sz w:val="28"/>
          <w:szCs w:val="28"/>
        </w:rPr>
        <w:t> г. № </w:t>
      </w:r>
      <w:r w:rsidR="006C6467" w:rsidRPr="000537F0">
        <w:rPr>
          <w:sz w:val="28"/>
          <w:szCs w:val="28"/>
        </w:rPr>
        <w:t>2497</w:t>
      </w:r>
      <w:r w:rsidRPr="000537F0">
        <w:rPr>
          <w:sz w:val="28"/>
          <w:szCs w:val="28"/>
        </w:rPr>
        <w:t xml:space="preserve"> </w:t>
      </w:r>
      <w:r w:rsidR="0033753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 Программе государственных гарантий бесплатного оказания гражданам медицинской помощи на 20</w:t>
      </w:r>
      <w:r w:rsidR="006C6467" w:rsidRPr="000537F0">
        <w:rPr>
          <w:sz w:val="28"/>
          <w:szCs w:val="28"/>
        </w:rPr>
        <w:t>23</w:t>
      </w:r>
      <w:r w:rsidRPr="000537F0">
        <w:rPr>
          <w:sz w:val="28"/>
          <w:szCs w:val="28"/>
        </w:rPr>
        <w:t xml:space="preserve"> год и на плановый период 20</w:t>
      </w:r>
      <w:r w:rsidR="006C6467" w:rsidRPr="000537F0">
        <w:rPr>
          <w:sz w:val="28"/>
          <w:szCs w:val="28"/>
        </w:rPr>
        <w:t>24</w:t>
      </w:r>
      <w:r w:rsidRPr="000537F0">
        <w:rPr>
          <w:sz w:val="28"/>
          <w:szCs w:val="28"/>
        </w:rPr>
        <w:t xml:space="preserve"> и 20</w:t>
      </w:r>
      <w:r w:rsidR="006C6467" w:rsidRPr="000537F0"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годов</w:t>
      </w:r>
      <w:r w:rsidR="0033753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17 июля 1995 г. № 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</w:t>
      </w:r>
      <w:r w:rsidRPr="000537F0">
        <w:rPr>
          <w:sz w:val="28"/>
          <w:szCs w:val="28"/>
        </w:rPr>
        <w:lastRenderedPageBreak/>
        <w:t>изменениями);</w:t>
      </w:r>
    </w:p>
    <w:p w:rsidR="00D821D5" w:rsidRPr="000537F0" w:rsidRDefault="00250C62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05.11.2022 N 1998 «Об утверждении Правил ведения персонифицированного учета в сфере обязательного медицинского страхования</w:t>
      </w:r>
      <w:r w:rsidR="00D821D5" w:rsidRPr="000537F0">
        <w:rPr>
          <w:sz w:val="28"/>
          <w:szCs w:val="28"/>
        </w:rPr>
        <w:t>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Cs/>
          <w:sz w:val="28"/>
          <w:szCs w:val="28"/>
        </w:rPr>
        <w:t>Постановление Правительства Республики Мордов</w:t>
      </w:r>
      <w:r w:rsidR="001E1A30" w:rsidRPr="000537F0">
        <w:rPr>
          <w:bCs/>
          <w:sz w:val="28"/>
          <w:szCs w:val="28"/>
        </w:rPr>
        <w:t>ия от</w:t>
      </w:r>
      <w:r w:rsidR="001E1A30" w:rsidRPr="000537F0">
        <w:rPr>
          <w:sz w:val="28"/>
          <w:szCs w:val="28"/>
        </w:rPr>
        <w:t xml:space="preserve"> 18.01.2023 № 18</w:t>
      </w:r>
      <w:r w:rsidR="002E1909" w:rsidRPr="000537F0">
        <w:rPr>
          <w:bCs/>
          <w:sz w:val="28"/>
          <w:szCs w:val="28"/>
        </w:rPr>
        <w:t xml:space="preserve"> «</w:t>
      </w:r>
      <w:r w:rsidRPr="000537F0">
        <w:rPr>
          <w:bCs/>
          <w:sz w:val="28"/>
          <w:szCs w:val="28"/>
        </w:rPr>
        <w:t>О Республиканской территориальной программе государственных гарантий бесплатного оказания населению Республики Мордовия медицинской помощи на 20</w:t>
      </w:r>
      <w:r w:rsidR="001E1A30" w:rsidRPr="000537F0">
        <w:rPr>
          <w:bCs/>
          <w:sz w:val="28"/>
          <w:szCs w:val="28"/>
        </w:rPr>
        <w:t>23</w:t>
      </w:r>
      <w:r w:rsidRPr="000537F0">
        <w:rPr>
          <w:bCs/>
          <w:sz w:val="28"/>
          <w:szCs w:val="28"/>
        </w:rPr>
        <w:t xml:space="preserve"> год и на пл</w:t>
      </w:r>
      <w:r w:rsidR="002E1909" w:rsidRPr="000537F0">
        <w:rPr>
          <w:bCs/>
          <w:sz w:val="28"/>
          <w:szCs w:val="28"/>
        </w:rPr>
        <w:t>ановый период 20</w:t>
      </w:r>
      <w:r w:rsidR="001E1A30" w:rsidRPr="000537F0">
        <w:rPr>
          <w:bCs/>
          <w:sz w:val="28"/>
          <w:szCs w:val="28"/>
        </w:rPr>
        <w:t>24</w:t>
      </w:r>
      <w:r w:rsidR="002E1909" w:rsidRPr="000537F0">
        <w:rPr>
          <w:bCs/>
          <w:sz w:val="28"/>
          <w:szCs w:val="28"/>
        </w:rPr>
        <w:t xml:space="preserve"> и 20</w:t>
      </w:r>
      <w:r w:rsidR="001E1A30" w:rsidRPr="000537F0">
        <w:rPr>
          <w:bCs/>
          <w:sz w:val="28"/>
          <w:szCs w:val="28"/>
        </w:rPr>
        <w:t>25</w:t>
      </w:r>
      <w:r w:rsidR="002E1909" w:rsidRPr="000537F0">
        <w:rPr>
          <w:bCs/>
          <w:sz w:val="28"/>
          <w:szCs w:val="28"/>
        </w:rPr>
        <w:t xml:space="preserve"> годов»</w:t>
      </w:r>
      <w:r w:rsidRPr="000537F0">
        <w:rPr>
          <w:bCs/>
          <w:sz w:val="28"/>
          <w:szCs w:val="28"/>
        </w:rPr>
        <w:t>;</w:t>
      </w:r>
      <w:r w:rsidRPr="000537F0">
        <w:rPr>
          <w:sz w:val="28"/>
          <w:szCs w:val="28"/>
        </w:rPr>
        <w:t xml:space="preserve"> 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Методические указания по представлению информации в сфере обязательного медицинского страхования (утв. Федеральным фондом ОМС 30 декабря 2011 г.)</w:t>
      </w:r>
      <w:r w:rsidR="00113A2A" w:rsidRPr="000537F0">
        <w:rPr>
          <w:sz w:val="28"/>
          <w:szCs w:val="28"/>
        </w:rPr>
        <w:t>.</w:t>
      </w:r>
    </w:p>
    <w:p w:rsidR="00113A2A" w:rsidRPr="000537F0" w:rsidRDefault="00113A2A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Оплата счетов за оказанные медицинские услуги в медицинских организациях, участвующих в реализации территориальной программы ОМС, осуществляется по представленным персонифицированным электронным реестрам счетов оказанной медицинской помощи, после проведения форматно-логического контроля (ФЛК) и Медико-экономического контроля (МЭК).  ФЛК и МЭК проводятся специалистами ТФОМС Республики.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Медицинской организации необходимо предпринять все меры, предусмотренные существующим законодательством по установлению личности гражданина и обеспечить информирование страховых медицинских организаций о необходимости страхования.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Страховым медицинским организациям необходимо обеспечить своевременное обеспечение страхованием в период лечения по обращениям медицинских организаций.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организация до 20 числа месяца, следующего за отчетным, представляет списки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лиц на бумажном носителе (</w:t>
      </w:r>
      <w:hyperlink w:anchor="_Приложение_№15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</w:hyperlink>
      <w:r w:rsidR="00615522">
        <w:rPr>
          <w:rStyle w:val="afd"/>
          <w:sz w:val="28"/>
        </w:rPr>
        <w:t>3</w:t>
      </w:r>
      <w:r w:rsidRPr="000537F0">
        <w:rPr>
          <w:sz w:val="28"/>
          <w:szCs w:val="28"/>
        </w:rPr>
        <w:t xml:space="preserve">) и в электронном виде в ГАУЗ РМ «Медицинский информационно-аналитический центр» (далее – ГАУЗ РМ «МИАЦ»). Персонифицированный реестр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граждан представляется в ГАУЗ РМ «Медицинский информационно-аналитический центр» по акту приема-</w:t>
      </w:r>
      <w:r w:rsidRPr="000537F0">
        <w:rPr>
          <w:sz w:val="28"/>
          <w:szCs w:val="28"/>
        </w:rPr>
        <w:lastRenderedPageBreak/>
        <w:t>передачи (</w:t>
      </w:r>
      <w:hyperlink w:anchor="_Приложение_№17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  <w:r w:rsidR="00615522">
          <w:rPr>
            <w:rStyle w:val="afd"/>
            <w:sz w:val="28"/>
          </w:rPr>
          <w:t>4</w:t>
        </w:r>
      </w:hyperlink>
      <w:r w:rsidRPr="000537F0">
        <w:rPr>
          <w:sz w:val="28"/>
          <w:szCs w:val="28"/>
        </w:rPr>
        <w:t>) ответственным исполнителем медицинской организации.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помощь, оказанная </w:t>
      </w:r>
      <w:proofErr w:type="spellStart"/>
      <w:r w:rsidRPr="000537F0">
        <w:rPr>
          <w:sz w:val="28"/>
          <w:szCs w:val="28"/>
        </w:rPr>
        <w:t>неидентифицированным</w:t>
      </w:r>
      <w:proofErr w:type="spellEnd"/>
      <w:r w:rsidRPr="000537F0">
        <w:rPr>
          <w:sz w:val="28"/>
          <w:szCs w:val="28"/>
        </w:rPr>
        <w:t xml:space="preserve"> лицам (не имеющим страховой принадлежности), не может быть оплачена за счет средств ОМС и подлежит оплате за счет бюджета Республики Мордовия. 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Дополнительно, ТФОМС Республики Мордовия ежемесячно до 10-го числа направляет в СМО, осуществляющие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 сведения о лицах, не обратившихся в страховую медицинскую организацию за выдачей им полисов,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приостановлением, отзывом или прекращением действия лицензии страховой медицинской организации.</w:t>
      </w:r>
    </w:p>
    <w:p w:rsidR="00E1398B" w:rsidRPr="000537F0" w:rsidRDefault="00E1398B" w:rsidP="00113A2A">
      <w:pPr>
        <w:pStyle w:val="aff2"/>
        <w:widowControl w:val="0"/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6F1745" w:rsidRPr="000537F0" w:rsidRDefault="006F174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083762" w:rsidRPr="000537F0" w:rsidRDefault="00083762" w:rsidP="00083762">
      <w:pPr>
        <w:pStyle w:val="1"/>
      </w:pPr>
      <w:bookmarkStart w:id="105" w:name="_Toc512349731"/>
      <w:bookmarkStart w:id="106" w:name="_Toc76486875"/>
      <w:bookmarkStart w:id="107" w:name="_Toc91689572"/>
      <w:bookmarkStart w:id="108" w:name="_Toc207634611"/>
      <w:r w:rsidRPr="000537F0">
        <w:lastRenderedPageBreak/>
        <w:t>Ведение единого журнала обращений</w:t>
      </w:r>
      <w:bookmarkEnd w:id="105"/>
      <w:bookmarkEnd w:id="106"/>
      <w:bookmarkEnd w:id="107"/>
      <w:bookmarkEnd w:id="108"/>
    </w:p>
    <w:p w:rsidR="00083762" w:rsidRPr="000537F0" w:rsidRDefault="00083762" w:rsidP="00857646">
      <w:pPr>
        <w:spacing w:after="160" w:line="259" w:lineRule="auto"/>
        <w:ind w:left="-567" w:firstLine="567"/>
      </w:pPr>
    </w:p>
    <w:p w:rsidR="004A1A12" w:rsidRPr="000537F0" w:rsidRDefault="004A1A12" w:rsidP="004A1A12">
      <w:pPr>
        <w:pStyle w:val="21"/>
      </w:pPr>
      <w:bookmarkStart w:id="109" w:name="_Toc207634612"/>
      <w:r w:rsidRPr="000537F0">
        <w:t>Структура Единого электронного журнала обращений граждан</w:t>
      </w:r>
      <w:bookmarkEnd w:id="109"/>
    </w:p>
    <w:p w:rsidR="004A1A12" w:rsidRPr="000537F0" w:rsidRDefault="004A1A12" w:rsidP="00B64B6B">
      <w:pPr>
        <w:ind w:left="-567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4678"/>
      </w:tblGrid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Обязательность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Пояснения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Уникальный номер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Числовой идентификатор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поступления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внесения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Источник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Напрямую от заявителя;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ФОМС;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Иной федеральный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Территориальный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Иная организация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Наименование организации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письменного обращения от источников 3-5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Способ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По телефону «горячей линии»;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По сети «Интернет»;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Личное письменное обращение;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Личный приём (устное);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 xml:space="preserve">5 – Почтовым </w:t>
            </w:r>
            <w:proofErr w:type="spellStart"/>
            <w:r w:rsidRPr="000537F0">
              <w:t>соощением</w:t>
            </w:r>
            <w:proofErr w:type="spellEnd"/>
            <w:r w:rsidRPr="000537F0">
              <w:t>.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Форма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Письменно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Устно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Вид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Предложение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Вопросы, не относящиеся к сфере ОМС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6 - Благодарность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жалоба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 xml:space="preserve">Тип (тема) заявления 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заявление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консультации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консультация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Обоснованность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Жалобы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Обоснованная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досудебном порядке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судебном порядке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Необоснованная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Исполнитель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Текущий исполнитель, ответственный за обращение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Пользователь от которого получено обращение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Исполнитель, который перенаправил обращение текущему оператору (страховому представителю)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Результат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0 – В работе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Дана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– Рассмотрено обращение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Заявление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 не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Рассмотрена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6 – Звонок переадресован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7 – Обращение переадресовано в другую организацию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8 – Рассмотрено предложение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9 - Промежуточный ответ. В работе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lastRenderedPageBreak/>
              <w:t>16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Статус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Обращение принято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Обращение в работе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Обращение решено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Обращение закрыто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Описание принятых мер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Информация о мерах, принятых для решения обращения, достигнутых результатах (тестовое описание). Заполняется при выборе результата обращения 1-8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Комментарий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Какой-либо комментарий, например при перенаправлении обращения операторам или страховым представителям более высоких уровней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в бумажном журнале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Номер обращения, информация о котором была занесена в бумажный журнал регистрации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Суть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Описание сути обращения</w:t>
            </w:r>
          </w:p>
        </w:tc>
      </w:tr>
      <w:tr w:rsidR="00B64B6B" w:rsidRPr="000537F0" w:rsidTr="00B64B6B">
        <w:tc>
          <w:tcPr>
            <w:tcW w:w="10490" w:type="dxa"/>
            <w:gridSpan w:val="4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</w:rPr>
            </w:pPr>
            <w:r w:rsidRPr="000537F0">
              <w:rPr>
                <w:b/>
              </w:rPr>
              <w:t>Информация о заявителе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Фамилия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Имя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Отчество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рождения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Страховая принадлежность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Серия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регистрации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фактического места жительства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Контактный телефон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lang w:val="en-US"/>
              </w:rPr>
            </w:pPr>
            <w:r w:rsidRPr="000537F0">
              <w:t>Электронный адрес (</w:t>
            </w:r>
            <w:r w:rsidRPr="000537F0">
              <w:rPr>
                <w:lang w:val="en-US"/>
              </w:rPr>
              <w:t>E-Mail)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</w:tbl>
    <w:p w:rsidR="00B64B6B" w:rsidRPr="000537F0" w:rsidRDefault="00B64B6B" w:rsidP="00B64B6B">
      <w:pPr>
        <w:ind w:left="-567"/>
      </w:pPr>
    </w:p>
    <w:p w:rsidR="00083762" w:rsidRPr="000537F0" w:rsidRDefault="004A1A12" w:rsidP="004A1A12">
      <w:pPr>
        <w:pStyle w:val="21"/>
      </w:pPr>
      <w:bookmarkStart w:id="110" w:name="_Toc207634613"/>
      <w:r w:rsidRPr="000537F0">
        <w:t>Темы обращений граждан</w:t>
      </w:r>
      <w:bookmarkEnd w:id="110"/>
    </w:p>
    <w:p w:rsidR="004A1A12" w:rsidRPr="000537F0" w:rsidRDefault="004A1A12" w:rsidP="004A1A12"/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9506"/>
      </w:tblGrid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Заявления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выборе (замене) СМО, в том числе поданные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 и официального сайта ТФОМС</w:t>
            </w:r>
          </w:p>
        </w:tc>
      </w:tr>
      <w:tr w:rsidR="00972754" w:rsidRPr="00972754" w:rsidTr="00972754">
        <w:trPr>
          <w:trHeight w:val="10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lastRenderedPageBreak/>
              <w:t>2.2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включении в единый регистр застрахованных лиц (далее - ЕРЗЛ), в том числе поданные посредством Единого портала и официального сайта ТФОМС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переоформлении полиса обязательного медицинского страхования (далее соответственно - полис ОМС, ОМС)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сдаче (утрате) полиса ОМС на материальном носителе,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приостановлении действия полиса ОМС,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запросов на предоставление выписки из ЕРЗЛ сведений о полисе ОМС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Ж</w:t>
            </w:r>
            <w:r w:rsidRPr="00487225">
              <w:rPr>
                <w:sz w:val="28"/>
                <w:szCs w:val="22"/>
              </w:rPr>
              <w:t>алоб</w:t>
            </w:r>
            <w:r w:rsidRPr="00972754">
              <w:rPr>
                <w:sz w:val="28"/>
              </w:rPr>
              <w:t>ы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 том числе обоснованные, из них: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(замену) СМО и порядок выбора (замены) СМО</w:t>
            </w:r>
          </w:p>
        </w:tc>
      </w:tr>
      <w:tr w:rsidR="00972754" w:rsidRPr="00972754" w:rsidTr="00972754">
        <w:trPr>
          <w:trHeight w:val="30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нарушение процесса формирования полиса ОМС, в том числе в случае </w:t>
            </w:r>
            <w:proofErr w:type="spellStart"/>
            <w:r w:rsidRPr="00487225">
              <w:rPr>
                <w:sz w:val="28"/>
                <w:szCs w:val="22"/>
              </w:rPr>
              <w:t>неотражения</w:t>
            </w:r>
            <w:proofErr w:type="spellEnd"/>
            <w:r w:rsidRPr="00487225">
              <w:rPr>
                <w:sz w:val="28"/>
                <w:szCs w:val="22"/>
              </w:rPr>
              <w:t xml:space="preserve"> полиса ОМС на Едином портале, </w:t>
            </w:r>
            <w:proofErr w:type="spellStart"/>
            <w:r w:rsidRPr="00487225">
              <w:rPr>
                <w:sz w:val="28"/>
                <w:szCs w:val="22"/>
              </w:rPr>
              <w:t>неприсвоении</w:t>
            </w:r>
            <w:proofErr w:type="spellEnd"/>
            <w:r w:rsidRPr="00487225">
              <w:rPr>
                <w:sz w:val="28"/>
                <w:szCs w:val="22"/>
              </w:rPr>
              <w:t xml:space="preserve"> единого номера полиса ОМС/отсутствие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медицинской организации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врача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организацию работы медицинской организации (доступность медицинской помощи), всего,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приема врачами-терапевтами участковыми, врачами общей практики, врачами-педиатрами участковыми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(за исключением подозрения на онкологическое заболевание)</w:t>
            </w:r>
          </w:p>
        </w:tc>
      </w:tr>
      <w:tr w:rsidR="00972754" w:rsidRPr="00972754" w:rsidTr="00972754">
        <w:trPr>
          <w:trHeight w:val="109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лабораторных исследований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85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(за исключением высокотехнологичной медицинской помощи (далее - ВМП)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время </w:t>
            </w:r>
            <w:proofErr w:type="spellStart"/>
            <w:r w:rsidRPr="00487225">
              <w:rPr>
                <w:sz w:val="28"/>
                <w:szCs w:val="22"/>
              </w:rPr>
              <w:t>доезда</w:t>
            </w:r>
            <w:proofErr w:type="spellEnd"/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до пациента бригады скорой медицинской помощи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</w:t>
            </w:r>
            <w:r w:rsidRPr="00487225">
              <w:rPr>
                <w:sz w:val="28"/>
                <w:szCs w:val="22"/>
              </w:rPr>
              <w:lastRenderedPageBreak/>
              <w:t>лабораторные исследования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lastRenderedPageBreak/>
              <w:t>3.1.5.9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несвоевременность постановки на диспансерное наблюдение врача-онколога за пациентом с выявленным онкологическим заболеванием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 (за исключением ВМП)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для пациентов с онкологическими заболеваниями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качество медицинской помощи (далее - КМП), всего, в том числе: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летальном исходе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при новой коронавирусной инфекции COVID-19 (U07.1, U07.2)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выявлении по результатам экспертизы качества медицинской помощи (далее -ЭКМП)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нарушений/дефектов,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выявлении по результатам ЭКМП дефектов/нарушений, приведших к </w:t>
            </w:r>
            <w:proofErr w:type="spellStart"/>
            <w:r w:rsidRPr="00487225">
              <w:rPr>
                <w:sz w:val="28"/>
                <w:szCs w:val="22"/>
              </w:rPr>
              <w:t>инвалидизации</w:t>
            </w:r>
            <w:proofErr w:type="spellEnd"/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установлении неверного диагноза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преждевременном прекращении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госпитализации с нарушением профильности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направлении на экстракорпоральное оплодотворение (далее - ЭКО) и при его проведении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медицинской реабилитации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болезнях системы кровообращения (за исключением оказания медицинской помощи </w:t>
            </w:r>
            <w:r w:rsidRPr="00972754">
              <w:rPr>
                <w:sz w:val="28"/>
                <w:szCs w:val="22"/>
              </w:rPr>
              <w:t>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хронических неинфекционных заболеваниях (далее - ХНИЗ) (за исключением оказания медицинской </w:t>
            </w:r>
            <w:r w:rsidRPr="00972754">
              <w:rPr>
                <w:sz w:val="28"/>
              </w:rPr>
              <w:t>помощи 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мероприятий, всего, из них: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диспансеризации (за исключением диспансеризации несовершеннолет</w:t>
            </w:r>
            <w:r w:rsidRPr="00487225">
              <w:rPr>
                <w:sz w:val="28"/>
                <w:szCs w:val="22"/>
              </w:rPr>
              <w:softHyphen/>
              <w:t>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диспансерного наблюдения (за исключением диспансерного наблюдения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углубленной диспансеризации (за исключением углубленной диспансеризации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медицинских осмотров (за исключением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них)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ним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lastRenderedPageBreak/>
              <w:t>3.1.8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приобретение пациентом или его представителем лекарственных препаратов, медицинских изделий, расходных материалов при получении медицинской помощи в условиях дневного стационара, в стационарных условиях 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отказ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взимание денежных средств за оказанную медицинскую помощь, предусмотренную программами ОМС 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получение медицинской помощи по базовой программе ОМС за пределами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СМО, осуществляющую деятельность в сфере ОМС</w:t>
            </w:r>
          </w:p>
        </w:tc>
      </w:tr>
      <w:tr w:rsidR="00972754" w:rsidRPr="00972754" w:rsidTr="00972754">
        <w:trPr>
          <w:trHeight w:val="47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порядок направления и порядок оказания медицинской помощи в рамках первичной медико-санитарной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недостоверные сведения об оказанной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причины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необоснованные жалобы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жалобы,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по которым отсутствуют основания для отнесения к обоснованным или необоснованным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О</w:t>
            </w:r>
            <w:r w:rsidRPr="00487225">
              <w:rPr>
                <w:sz w:val="28"/>
                <w:szCs w:val="22"/>
              </w:rPr>
              <w:t>бращения за разъяснениями (консультациями)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(замене) СМО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переоформлении полиса ОМС, сдаче полиса ОМС на материальном носителе, о приостановлении действия полиса ОМС,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превышении сроков оформления полиса ОМС (выписки)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медицинской организации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врача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организации работы медицинской организации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невозможности записаться на прием к врачу в медицинскую организацию в случае </w:t>
            </w:r>
            <w:proofErr w:type="spellStart"/>
            <w:r w:rsidRPr="00487225">
              <w:rPr>
                <w:sz w:val="28"/>
                <w:szCs w:val="22"/>
              </w:rPr>
              <w:t>неотражения</w:t>
            </w:r>
            <w:proofErr w:type="spellEnd"/>
            <w:r w:rsidRPr="00487225">
              <w:rPr>
                <w:sz w:val="28"/>
                <w:szCs w:val="22"/>
              </w:rPr>
              <w:t xml:space="preserve"> полиса ОМС на Едином портале, </w:t>
            </w:r>
            <w:proofErr w:type="spellStart"/>
            <w:r w:rsidRPr="00487225">
              <w:rPr>
                <w:sz w:val="28"/>
                <w:szCs w:val="22"/>
              </w:rPr>
              <w:t>неприсвоении</w:t>
            </w:r>
            <w:proofErr w:type="spellEnd"/>
            <w:r w:rsidRPr="00487225">
              <w:rPr>
                <w:sz w:val="28"/>
                <w:szCs w:val="22"/>
              </w:rPr>
              <w:t xml:space="preserve"> единого номера полиса ОМС/отсутствии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оказании медицинской помощи,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сроках ожидания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ЭКО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онкологических заболеваниях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болезнях системы кровообращения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ХНИЗ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профилактических мероприятий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лекарственном обеспечении, всего, в том числе: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860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lastRenderedPageBreak/>
              <w:t>4.9</w:t>
            </w:r>
          </w:p>
        </w:tc>
        <w:tc>
          <w:tcPr>
            <w:tcW w:w="9701" w:type="dxa"/>
            <w:shd w:val="clear" w:color="auto" w:fill="auto"/>
            <w:vAlign w:val="bottom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консультаций (консилиумов) с применением телемедицинских технологий медицинскими работниками медицинских организаций, функции и полномочия учредителей в отношении которых осуществляют Правительство Российской Федерации или федеральные органы исполнительной власти, участвующих в реализации федерального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проекта "Развитие сети национальных медицинских исследовательских центров и внедрение инновационных медицинских технологий" национального проекта "Здравоохранение" (далее - проведение консультаций (консилиумов) медицинскими работниками национальных медицинских исследовательских центров)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получении медицинской помощи за пределами территории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отказе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взимании денежных средств за медицинскую помощь по программам ОМС, в том числе за: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лекарственные препараты и расходные материалы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видах, качестве и об условиях предоставления медицинской помощи в рамках программ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перечне оказанных медицинских услуг и их стоимости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порядке направления и порядке оказания медицинской помощи 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виды обращений за разъяснениями (консультациями)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П</w:t>
            </w:r>
            <w:r w:rsidRPr="00487225">
              <w:rPr>
                <w:sz w:val="28"/>
                <w:szCs w:val="22"/>
              </w:rPr>
              <w:t>редложения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Б</w:t>
            </w:r>
            <w:r w:rsidRPr="00487225">
              <w:rPr>
                <w:sz w:val="28"/>
                <w:szCs w:val="22"/>
              </w:rPr>
              <w:t>лагодарности</w:t>
            </w:r>
          </w:p>
        </w:tc>
      </w:tr>
    </w:tbl>
    <w:p w:rsidR="004A1A12" w:rsidRPr="000537F0" w:rsidRDefault="004A1A12" w:rsidP="004A1A12"/>
    <w:p w:rsidR="002234C9" w:rsidRPr="000537F0" w:rsidRDefault="002234C9">
      <w:pPr>
        <w:spacing w:after="160" w:line="259" w:lineRule="auto"/>
      </w:pPr>
      <w:r w:rsidRPr="000537F0">
        <w:br w:type="page"/>
      </w:r>
    </w:p>
    <w:p w:rsidR="002234C9" w:rsidRPr="000537F0" w:rsidRDefault="002234C9" w:rsidP="002234C9">
      <w:pPr>
        <w:pStyle w:val="1"/>
      </w:pPr>
      <w:bookmarkStart w:id="111" w:name="_Toc512349734"/>
      <w:bookmarkStart w:id="112" w:name="_Toc76486886"/>
      <w:bookmarkStart w:id="113" w:name="_Toc91689584"/>
      <w:bookmarkStart w:id="114" w:name="_Toc207634614"/>
      <w:r w:rsidRPr="000537F0">
        <w:lastRenderedPageBreak/>
        <w:t>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</w:r>
      <w:bookmarkEnd w:id="111"/>
      <w:bookmarkEnd w:id="112"/>
      <w:bookmarkEnd w:id="113"/>
      <w:bookmarkEnd w:id="114"/>
      <w:r w:rsidRPr="000537F0">
        <w:t xml:space="preserve"> </w:t>
      </w:r>
    </w:p>
    <w:p w:rsidR="002234C9" w:rsidRPr="000537F0" w:rsidRDefault="002234C9">
      <w:pPr>
        <w:spacing w:after="160" w:line="259" w:lineRule="auto"/>
      </w:pP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Интеграция осуществляется через адаптер RDS. Обращение к адаптеру идет с использованием платформы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на основе стандарта AMQP. Используются асинхронные и синхронные пути передачи файлов.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информационного взаимодействия,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обязательного медицинского страхования основными целями и функциями являются: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B363DE" w:rsidRPr="000537F0">
        <w:rPr>
          <w:sz w:val="28"/>
        </w:rPr>
        <w:t xml:space="preserve"> Ведение учета сроков и осуществление контроля со стороны СМО: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lastRenderedPageBreak/>
        <w:t xml:space="preserve">­ получение сведений о количестве </w:t>
      </w:r>
      <w:r w:rsidR="0077411A" w:rsidRPr="000537F0">
        <w:rPr>
          <w:sz w:val="28"/>
        </w:rPr>
        <w:t>застрахованных 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застрахованным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внесение сведений об аннулировании направления на госпитализацию (до даты планируемой госпитализации) в связи с отказом от госпитализации или смерти застрахованного лица в случае обращения застрахованного лица (официального представителя) в СМО.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B363DE" w:rsidRPr="000537F0">
        <w:rPr>
          <w:sz w:val="28"/>
        </w:rPr>
        <w:t xml:space="preserve"> Регистрация сведений от МО, оказывающих медицинскую помощь в стационарных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количестве свободных мест (коек) на госпитализацию    в разрезе профилей отделений (коек) с учетом периода ожидания;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выполненных объемах медицинской помощи, установленных решением комиссии по разработке программы обязательного медицинского страхования,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госпитализированных по направлениям и экстренно для оказания медицинской помощи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lastRenderedPageBreak/>
        <w:t>­ регистрация сведений об отказах в госпитализации с указанием причины отказа;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сроках ожидания медицинской помощи, оказываемой в плановом порядке, установленных территориальной программой ОМС.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3) Обеспечение взаимодействия с МО, оказывающими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получивших направление на госпитализацию и выбравших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отказавшихся от госпитализации.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процессе информационного обмена должна осуществляться передача следующих сведений в МО, оказывающие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 госпитализированных застрахованных лицах;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об аннулировании направлений на госпитализацию в связи с отказом от госпитализации или смертью застрахованного лица.</w:t>
      </w:r>
    </w:p>
    <w:p w:rsidR="00B363DE" w:rsidRPr="000537F0" w:rsidRDefault="006C72C2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="00B363DE" w:rsidRPr="000537F0">
        <w:rPr>
          <w:sz w:val="28"/>
        </w:rPr>
        <w:t xml:space="preserve"> Ведение контроля над обеспечением прав граждан со стороны ТФОМС РМ: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lastRenderedPageBreak/>
        <w:t>­ получение сведений о всех лицах,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AB3CD9" w:rsidRPr="000537F0">
        <w:rPr>
          <w:sz w:val="28"/>
        </w:rPr>
        <w:t>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оказывающей,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всем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сведений, описанных выше, в разрезе страховой принадлежности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Пользователями являются сотрудники ТФОМС Республики Мордовия, сотрудники страховых компаний, работающих в системе ОМС, сотрудники МО Республики Мордовия, в том числе врачи, медицинские сестры, регистраторы и сотрудники организационно-методических отделов.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интеграция существующих медицинских информационных систем (</w:t>
      </w:r>
      <w:r w:rsidR="00785704" w:rsidRPr="000537F0">
        <w:rPr>
          <w:sz w:val="28"/>
        </w:rPr>
        <w:t xml:space="preserve">далее - </w:t>
      </w:r>
      <w:r w:rsidRPr="000537F0">
        <w:rPr>
          <w:sz w:val="28"/>
        </w:rPr>
        <w:t xml:space="preserve">МИС) для обмена данными в </w:t>
      </w:r>
      <w:r w:rsidR="00AB3CD9" w:rsidRPr="000537F0">
        <w:rPr>
          <w:sz w:val="28"/>
        </w:rPr>
        <w:t>онлайн</w:t>
      </w:r>
      <w:r w:rsidRPr="000537F0">
        <w:rPr>
          <w:sz w:val="28"/>
        </w:rPr>
        <w:t xml:space="preserve"> режиме.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На платформе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созданы очереди для каждого отдельного сервера, содержащего БД МИС МО.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системы с медицинскими информационными системами обеспечит возможности: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информацией о структуре  МО (ЛПУ, филиал, отделение)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 о количестве коек в отделении;</w:t>
      </w:r>
    </w:p>
    <w:p w:rsidR="00B363DE" w:rsidRPr="000537F0" w:rsidRDefault="00A2491F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</w:t>
      </w:r>
      <w:r w:rsidR="00B363DE" w:rsidRPr="000537F0">
        <w:rPr>
          <w:sz w:val="28"/>
        </w:rPr>
        <w:t xml:space="preserve"> о количестве свободных коек в отделении;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lastRenderedPageBreak/>
        <w:t>обмена данными о направлении пациентов на госпитализацию;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данных по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об отказе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информации о движении пациента в стационаре.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Описание взаимодействия (этапы интеграции)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 этап – Синхронизация справочников. (Асинхронная передача данных)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Справочники создаются в Системе либо на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Созданные (загруженные) справочники, а также данные по изменению и удалению данных справочников, автоматически передаются всем участникам информационного обмена.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Вышеуказанные возможности системы будут реализованы посредством пакетов, перечисленных ниже.</w:t>
      </w:r>
    </w:p>
    <w:p w:rsidR="00B363DE" w:rsidRPr="000537F0" w:rsidRDefault="00D45B75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>ЛПУ  - LPU.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Возможна </w:t>
      </w:r>
      <w:proofErr w:type="spellStart"/>
      <w:r w:rsidRPr="000537F0">
        <w:rPr>
          <w:sz w:val="28"/>
        </w:rPr>
        <w:t>единоразовая</w:t>
      </w:r>
      <w:proofErr w:type="spellEnd"/>
      <w:r w:rsidRPr="000537F0">
        <w:rPr>
          <w:sz w:val="28"/>
        </w:rPr>
        <w:t xml:space="preserve"> передача пакета при начале интеграции.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Филиал – BRANCH;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>Отделение – DIVISION;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>Связь отделений и профилей коек - DIVISI</w:t>
      </w:r>
      <w:r w:rsidR="00D45B75" w:rsidRPr="000537F0">
        <w:rPr>
          <w:sz w:val="28"/>
        </w:rPr>
        <w:t>ON_LINK_STRUCTURE_BED</w:t>
      </w:r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>Количество коек в профиле - AMOUNT_BED;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6.</w:t>
      </w:r>
      <w:r w:rsidRPr="000537F0">
        <w:rPr>
          <w:sz w:val="28"/>
        </w:rPr>
        <w:tab/>
        <w:t>Количество свободных коек - FREE_BEDS_INFORMATION</w:t>
      </w:r>
      <w:r w:rsidR="002A1FDA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Загрузка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при добавлении новой информации (INSERT) должна происходить в строго установленном порядке: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BRANCH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DIVISION_LINK_STRUCTURE_BED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lastRenderedPageBreak/>
        <w:t>- AMOUNT_BED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- FREE_BEDS_INFORMATION                       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Форматы ответов и запросов совпадают.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некорректно отправленных пакетах буде</w:t>
      </w:r>
      <w:r w:rsidR="00446F8E" w:rsidRPr="000537F0">
        <w:rPr>
          <w:sz w:val="28"/>
        </w:rPr>
        <w:t>т сформирован пакет с ошибками.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 этап – Интеграция  основных данных. (Асинхронная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Данные создаются в Системе </w:t>
      </w:r>
      <w:r w:rsidR="004D2673" w:rsidRPr="000537F0">
        <w:rPr>
          <w:sz w:val="28"/>
        </w:rPr>
        <w:t>либо на</w:t>
      </w:r>
      <w:r w:rsidRPr="000537F0">
        <w:rPr>
          <w:sz w:val="28"/>
        </w:rPr>
        <w:t xml:space="preserve">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Данный этап реализован с помощью передачи следующих пакетов данных: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 xml:space="preserve"> Направления на госпитализацию -HOSPITALISATION_REFERRAL</w:t>
      </w:r>
      <w:r w:rsidR="004D2673" w:rsidRPr="000537F0">
        <w:rPr>
          <w:sz w:val="28"/>
        </w:rPr>
        <w:t>;</w:t>
      </w:r>
      <w:r w:rsidRPr="000537F0">
        <w:rPr>
          <w:sz w:val="28"/>
        </w:rPr>
        <w:t xml:space="preserve"> </w:t>
      </w:r>
    </w:p>
    <w:p w:rsidR="00B363DE" w:rsidRPr="000537F0" w:rsidRDefault="00B363DE" w:rsidP="00E25CCD">
      <w:pPr>
        <w:spacing w:after="160" w:line="360" w:lineRule="auto"/>
        <w:ind w:left="-567" w:firstLine="567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Отмена направления на госпитализацию -</w:t>
      </w:r>
      <w:r w:rsidR="004D2673" w:rsidRPr="000537F0">
        <w:rPr>
          <w:sz w:val="28"/>
        </w:rPr>
        <w:t>CANCEL_HOSPITALISATION_REFERRAL;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 xml:space="preserve">Информация о госпитализациях- 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 xml:space="preserve">Движение пациента в стационаре - MOTION_IN_HOSPITAL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 xml:space="preserve">Отказ от госпитализации  - CANCEL_HOSPITALISATION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Порядок загрузки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установлен только </w:t>
      </w:r>
      <w:r w:rsidR="00FC4E1F" w:rsidRPr="000537F0">
        <w:rPr>
          <w:sz w:val="28"/>
        </w:rPr>
        <w:t>при добавлении</w:t>
      </w:r>
      <w:r w:rsidRPr="000537F0">
        <w:rPr>
          <w:sz w:val="28"/>
        </w:rPr>
        <w:t xml:space="preserve"> новой информации (INSERT) в пакетах по госпитализации и движению пациента в стационаре, т.е. первый пакет должен быть обязательно  HOSPITALISATION, второй MOTION_IN_HOSPITAL.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пакета «Направления на госпитализацию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HOSPITALISATION_REFERRAL» актуальна только функция INSERT. Для удаления ранее выданного направления может быть использован пакет «Отмена направления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CANCEL_HOSPITALISATION_REFERRAL».</w:t>
      </w:r>
    </w:p>
    <w:p w:rsidR="00C55E49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lastRenderedPageBreak/>
        <w:t xml:space="preserve">При получении пакета «Направления на госпитализацию -HOSPITALISATION_REFERRAL» формируется и отправляется обратно пакет «HOSPITALISATION_REFERRAL»  с типом операции </w:t>
      </w:r>
      <w:proofErr w:type="spellStart"/>
      <w:r w:rsidRPr="000537F0">
        <w:rPr>
          <w:sz w:val="28"/>
        </w:rPr>
        <w:t>Reserve</w:t>
      </w:r>
      <w:proofErr w:type="spellEnd"/>
      <w:r w:rsidRPr="000537F0">
        <w:rPr>
          <w:sz w:val="28"/>
        </w:rPr>
        <w:t xml:space="preserve">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Если ответ положительный, место в стационаре зарезервировано для данного пациента (при наличии RESULT = 1), то в МО, в которое был направлен пациент для госпитализации, передается пакет «Направления на госпитализацию -HOSPITALISATION_REFERRAL» с типом операции «INSERT» (первоначальный пакет).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 этап – Получение дополнительной информации для создания направления. (Синхронная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данном этапе реализована передача пакетов – запросы на просмотр (!) возможных мест госпитализации, загруженности и наличие свободных мест в стационаре МО для направления пациента.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Для запросов третьего этапа используется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RPC клиент (</w:t>
      </w:r>
      <w:proofErr w:type="spellStart"/>
      <w:r w:rsidRPr="000537F0">
        <w:rPr>
          <w:sz w:val="28"/>
        </w:rPr>
        <w:t>Remote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procedure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call</w:t>
      </w:r>
      <w:proofErr w:type="spellEnd"/>
      <w:r w:rsidRPr="000537F0">
        <w:rPr>
          <w:sz w:val="28"/>
        </w:rPr>
        <w:t>-Удаленный вызов процедур).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Пакеты состоят из 3 запросов и 3 ответов.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Первый и второй пакет предназначены для просмотра загруженности МО в разрезе ЛПУ и профилей коек соответственно. Третий пакет – запрос на просмотр наличия свободных мест на определенный период.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Запросы:</w:t>
      </w:r>
    </w:p>
    <w:p w:rsidR="00B363DE" w:rsidRPr="000537F0" w:rsidRDefault="00A95DBB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1. </w:t>
      </w:r>
      <w:r w:rsidR="00B363DE" w:rsidRPr="000537F0">
        <w:rPr>
          <w:sz w:val="28"/>
        </w:rPr>
        <w:t>Загруженн</w:t>
      </w:r>
      <w:r w:rsidRPr="000537F0">
        <w:rPr>
          <w:sz w:val="28"/>
        </w:rPr>
        <w:t xml:space="preserve">ость по ЛПУ – </w:t>
      </w:r>
      <w:proofErr w:type="spellStart"/>
      <w:r w:rsidRPr="000537F0">
        <w:rPr>
          <w:sz w:val="28"/>
        </w:rPr>
        <w:t>RDSTimeOutRequest</w:t>
      </w:r>
      <w:proofErr w:type="spellEnd"/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>Загруженность</w:t>
      </w:r>
      <w:r w:rsidR="00A95DBB" w:rsidRPr="000537F0">
        <w:rPr>
          <w:sz w:val="28"/>
        </w:rPr>
        <w:t xml:space="preserve"> по профилю – </w:t>
      </w:r>
      <w:proofErr w:type="spellStart"/>
      <w:r w:rsidR="00A95DBB" w:rsidRPr="000537F0">
        <w:rPr>
          <w:sz w:val="28"/>
        </w:rPr>
        <w:t>RDSTimeOutRequest</w:t>
      </w:r>
      <w:proofErr w:type="spellEnd"/>
      <w:r w:rsidR="00A95DBB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 xml:space="preserve">Просмотр свободных коек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Ответы: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9E7773" w:rsidRPr="000537F0">
        <w:rPr>
          <w:sz w:val="28"/>
        </w:rPr>
        <w:t xml:space="preserve"> </w:t>
      </w:r>
      <w:r w:rsidRPr="000537F0">
        <w:rPr>
          <w:sz w:val="28"/>
        </w:rPr>
        <w:t xml:space="preserve">Загруженность по ЛПУ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2. Загруженность по профилю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lastRenderedPageBreak/>
        <w:t xml:space="preserve">3. Расписание (свободные койки)- FREE_BEDS </w:t>
      </w:r>
    </w:p>
    <w:p w:rsidR="00D67401" w:rsidRPr="000537F0" w:rsidRDefault="00B363DE" w:rsidP="00D67401">
      <w:pPr>
        <w:spacing w:after="160" w:line="256" w:lineRule="auto"/>
        <w:rPr>
          <w:sz w:val="28"/>
        </w:rPr>
      </w:pPr>
      <w:r w:rsidRPr="000537F0">
        <w:rPr>
          <w:sz w:val="28"/>
        </w:rPr>
        <w:t xml:space="preserve"> </w:t>
      </w:r>
    </w:p>
    <w:p w:rsidR="00D67401" w:rsidRPr="000537F0" w:rsidRDefault="00122B67" w:rsidP="00D67401">
      <w:pPr>
        <w:pStyle w:val="21"/>
        <w:numPr>
          <w:ilvl w:val="1"/>
          <w:numId w:val="62"/>
        </w:numPr>
        <w:ind w:left="360"/>
        <w:rPr>
          <w:sz w:val="32"/>
        </w:rPr>
      </w:pPr>
      <w:bookmarkStart w:id="115" w:name="_Toc207634615"/>
      <w:r w:rsidRPr="000537F0">
        <w:rPr>
          <w:sz w:val="32"/>
        </w:rPr>
        <w:t>Порядок о</w:t>
      </w:r>
      <w:r w:rsidR="00D67401" w:rsidRPr="000537F0">
        <w:rPr>
          <w:sz w:val="32"/>
        </w:rPr>
        <w:t>рганизаци</w:t>
      </w:r>
      <w:r w:rsidRPr="000537F0">
        <w:rPr>
          <w:sz w:val="32"/>
        </w:rPr>
        <w:t>и</w:t>
      </w:r>
      <w:r w:rsidR="00D67401" w:rsidRPr="000537F0">
        <w:rPr>
          <w:sz w:val="32"/>
        </w:rPr>
        <w:t xml:space="preserve"> и проведени</w:t>
      </w:r>
      <w:r w:rsidRPr="000537F0">
        <w:rPr>
          <w:sz w:val="32"/>
        </w:rPr>
        <w:t>я</w:t>
      </w:r>
      <w:r w:rsidR="00D67401" w:rsidRPr="000537F0">
        <w:rPr>
          <w:sz w:val="32"/>
        </w:rPr>
        <w:t xml:space="preserve">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</w:r>
      <w:bookmarkEnd w:id="115"/>
    </w:p>
    <w:p w:rsidR="006831CE" w:rsidRPr="000537F0" w:rsidRDefault="006831CE" w:rsidP="0061019B">
      <w:pPr>
        <w:spacing w:line="360" w:lineRule="auto"/>
        <w:ind w:left="-567" w:firstLine="567"/>
        <w:jc w:val="both"/>
        <w:rPr>
          <w:sz w:val="28"/>
        </w:rPr>
      </w:pPr>
    </w:p>
    <w:p w:rsidR="00E57D5C" w:rsidRPr="000537F0" w:rsidRDefault="00122B67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Настоящий порядок разработан в</w:t>
      </w:r>
      <w:r w:rsidR="00F20F3C" w:rsidRPr="000537F0">
        <w:rPr>
          <w:sz w:val="28"/>
        </w:rPr>
        <w:t xml:space="preserve"> целях</w:t>
      </w:r>
      <w:r w:rsidR="006831CE" w:rsidRPr="000537F0">
        <w:rPr>
          <w:sz w:val="28"/>
        </w:rPr>
        <w:t xml:space="preserve"> исполнени</w:t>
      </w:r>
      <w:r w:rsidR="00F20F3C" w:rsidRPr="000537F0">
        <w:rPr>
          <w:sz w:val="28"/>
        </w:rPr>
        <w:t>я</w:t>
      </w:r>
      <w:r w:rsidR="006831CE" w:rsidRPr="000537F0">
        <w:rPr>
          <w:sz w:val="28"/>
        </w:rPr>
        <w:t xml:space="preserve"> </w:t>
      </w:r>
      <w:r w:rsidR="00F20F3C" w:rsidRPr="000537F0">
        <w:rPr>
          <w:sz w:val="28"/>
        </w:rPr>
        <w:t>Приказа Фонда обязательного медицинского страхования от 28 апреля 2023 г. № 76 «Об утверждении Методики организации и проведения страховыми медицинскими организациями выборочного опроса (анкетирования) застрахованных»</w:t>
      </w:r>
      <w:r w:rsidR="00351AB8" w:rsidRPr="000537F0">
        <w:rPr>
          <w:sz w:val="28"/>
        </w:rPr>
        <w:t xml:space="preserve"> (далее Методика)</w:t>
      </w:r>
      <w:r w:rsidR="00E57D5C" w:rsidRPr="000537F0">
        <w:rPr>
          <w:sz w:val="28"/>
        </w:rPr>
        <w:t>.</w:t>
      </w:r>
    </w:p>
    <w:p w:rsidR="00E57D5C" w:rsidRPr="000537F0" w:rsidRDefault="00E57D5C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Выборочный опрос (анкетирование) рекомендуется проводить отдельно для оценки удовлетворенностью деятельностью медицинской организации, оказывающей медицинскую помощь в амбулаторных условиях, и отдельно для оценки удовлетворенности деятельностью медицинской организации, оказывающей медицинскую помощь в стационарных условиях.</w:t>
      </w:r>
    </w:p>
    <w:p w:rsidR="00EF4C1F" w:rsidRPr="000537F0" w:rsidRDefault="00901FAB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 </w:t>
      </w:r>
      <w:r w:rsidR="00EF4C1F" w:rsidRPr="000537F0">
        <w:rPr>
          <w:sz w:val="28"/>
        </w:rPr>
        <w:t>В медицинской организации опрос (анкетирование) застрахованных лиц в амбулаторных условиях рекомендуется осуществлять по факту завершения процесса лечения, в стационарных условиях возможно при выписке пациента.</w:t>
      </w:r>
    </w:p>
    <w:p w:rsidR="00901FAB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Телефонный опрос застрахованных лиц в амбулаторных условиях, также рекомендуется осуществлять по факту завершения процесса лечения, в стационарных условиях возможно при выписке пациента (на основании данных о принятых от медицинской организации реестров счетов за оказанную медицинскую помощь).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Опрос считается завершенным, и данные подлежат дальнейшему анализу в случае, если респондент дал ответы на все вопросы опросного листа (анкеты) для оценки удовлетворенности застрахованного лица деятельностью медицинской организации в амбулаторных условиях (критерии оценки удовлетворенности </w:t>
      </w:r>
      <w:r w:rsidRPr="000537F0">
        <w:rPr>
          <w:sz w:val="28"/>
        </w:rPr>
        <w:lastRenderedPageBreak/>
        <w:t xml:space="preserve">деятельностью медицинских организаций) с 1 </w:t>
      </w:r>
      <w:r w:rsidRPr="00785012">
        <w:rPr>
          <w:sz w:val="28"/>
        </w:rPr>
        <w:t>по 5 вопрос, для оценки деятельностью медицинской организации в стационарных условиях (критерии оценки удовлетворенности деятельностью медицинских организаций) с 1 по 7 вопрос.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>Страховая медицинская организация предоставляет отчетность</w:t>
      </w:r>
      <w:r w:rsidR="004D0A07" w:rsidRPr="00785012">
        <w:rPr>
          <w:sz w:val="28"/>
        </w:rPr>
        <w:t xml:space="preserve"> в электронном виде</w:t>
      </w:r>
      <w:r w:rsidRPr="00785012">
        <w:rPr>
          <w:sz w:val="28"/>
        </w:rPr>
        <w:t xml:space="preserve"> в разрезе медицинских организаций (за отчетный период) в </w:t>
      </w:r>
      <w:r w:rsidR="00E32BBD" w:rsidRPr="00785012">
        <w:rPr>
          <w:sz w:val="28"/>
        </w:rPr>
        <w:t>ТФОМС</w:t>
      </w:r>
      <w:r w:rsidRPr="00785012">
        <w:rPr>
          <w:sz w:val="28"/>
        </w:rPr>
        <w:t xml:space="preserve"> ежемесячно (не нарастающим итогом), в срок до 5 числа месяца, следующего за отчетным периодом в соответствии с Приложением №</w:t>
      </w:r>
      <w:r w:rsidR="00DC6F64" w:rsidRPr="00785012">
        <w:rPr>
          <w:sz w:val="28"/>
        </w:rPr>
        <w:t>1 и Приложением №</w:t>
      </w:r>
      <w:r w:rsidRPr="00785012">
        <w:rPr>
          <w:sz w:val="28"/>
        </w:rPr>
        <w:t xml:space="preserve">2 к </w:t>
      </w:r>
      <w:r w:rsidR="00F037A7" w:rsidRPr="00785012">
        <w:rPr>
          <w:sz w:val="28"/>
        </w:rPr>
        <w:t>Ме</w:t>
      </w:r>
      <w:r w:rsidR="00E94DFC" w:rsidRPr="00785012">
        <w:rPr>
          <w:sz w:val="28"/>
        </w:rPr>
        <w:t>тодике в подсистему «Анкетирование»</w:t>
      </w:r>
      <w:r w:rsidR="00E94DFC" w:rsidRPr="00785012">
        <w:rPr>
          <w:sz w:val="28"/>
          <w:szCs w:val="28"/>
        </w:rPr>
        <w:t xml:space="preserve"> автоматизированной информационной системы</w:t>
      </w:r>
      <w:r w:rsidR="00E94DFC" w:rsidRPr="00785012">
        <w:rPr>
          <w:b/>
        </w:rPr>
        <w:t xml:space="preserve"> </w:t>
      </w:r>
      <w:r w:rsidR="00E94DFC" w:rsidRPr="00785012">
        <w:rPr>
          <w:sz w:val="28"/>
          <w:szCs w:val="28"/>
        </w:rPr>
        <w:t>«ИМЦ: ТФОМС»</w:t>
      </w:r>
      <w:r w:rsidR="00C055E0" w:rsidRPr="00785012">
        <w:rPr>
          <w:sz w:val="28"/>
          <w:szCs w:val="28"/>
        </w:rPr>
        <w:t xml:space="preserve"> с помощью сервиса загрузки соответствующих файлов.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осуществляет контроль исполнения объема анкетирования в срок до 10 числа месяца, следующего за отчетным периодом. После проверки ТФОМС ежемесячно осуществляет свод и передачу данных в срок до 20 числа месяца, следующего за отчетным периодом в соответствии с Приложением № 1 и Приложением № 2 к </w:t>
      </w:r>
      <w:r w:rsidR="001A116B" w:rsidRPr="00785012">
        <w:rPr>
          <w:sz w:val="28"/>
        </w:rPr>
        <w:t>Методике</w:t>
      </w:r>
      <w:r w:rsidRPr="00785012">
        <w:rPr>
          <w:sz w:val="28"/>
        </w:rPr>
        <w:t xml:space="preserve"> посредством Автоматизированной системы мониторинга медицинской статистики (далее - АСММС) в Федеральное государственное бюджетное учреждение «Центральный научно-исследовательский институт организации и информатизации здравоохранения» Министерства здравоохранения Российской Федерации.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в срок до 20 числа месяца, следующего за отчетным кварталом в соответствии с Приложением № 3 </w:t>
      </w:r>
      <w:r w:rsidR="008A42BD" w:rsidRPr="00785012">
        <w:rPr>
          <w:sz w:val="28"/>
        </w:rPr>
        <w:t>к Методике осуществляет передачу</w:t>
      </w:r>
      <w:r w:rsidRPr="00785012">
        <w:rPr>
          <w:sz w:val="28"/>
        </w:rPr>
        <w:t xml:space="preserve"> данных посредством АСММС в органы исполнительной власти субъектов Российской Федерации в сфере охраны здоровья.</w:t>
      </w:r>
    </w:p>
    <w:p w:rsidR="00BB4DF4" w:rsidRPr="00785012" w:rsidRDefault="00083762">
      <w:pPr>
        <w:spacing w:after="160" w:line="259" w:lineRule="auto"/>
      </w:pPr>
      <w:r w:rsidRPr="00785012">
        <w:br w:type="page"/>
      </w:r>
    </w:p>
    <w:p w:rsidR="00624C82" w:rsidRPr="00785012" w:rsidRDefault="00624C82" w:rsidP="00624C82">
      <w:pPr>
        <w:pStyle w:val="1"/>
        <w:numPr>
          <w:ilvl w:val="0"/>
          <w:numId w:val="62"/>
        </w:numPr>
        <w:spacing w:after="160" w:line="259" w:lineRule="auto"/>
      </w:pPr>
      <w:bookmarkStart w:id="116" w:name="_Toc207634616"/>
      <w:r w:rsidRPr="00785012">
        <w:lastRenderedPageBreak/>
        <w:t>Порядок передачи файлов со сведениями о застрахованных лицах страховыми медицинскими организациям</w:t>
      </w:r>
      <w:bookmarkEnd w:id="116"/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Информационно взаимодействие между страховой медицинской организации и ТФОМС Республики Мордовия при ведении регионального сегмента единого регистра застрахованных</w:t>
      </w:r>
      <w:r>
        <w:rPr>
          <w:iCs/>
          <w:sz w:val="28"/>
          <w:szCs w:val="28"/>
        </w:rPr>
        <w:t xml:space="preserve"> лиц осуществляется в форматах, размещенных на официальном сайте Фонда обязательного медицинского страхования.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В целях унификации информационного обмена порядок именования файлов при формировании информационной посылки определен следующими правилами.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Имя файла должно соответствовать следующему шаблону: "TQQQQQ_N_MMGGZ.XML", где: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"T" - символ, определяющий тип файла. Принимает значения:</w:t>
      </w:r>
    </w:p>
    <w:p w:rsidR="0003259E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I</w:t>
      </w:r>
      <w:r w:rsidRPr="00F33215">
        <w:rPr>
          <w:iCs/>
          <w:sz w:val="28"/>
          <w:szCs w:val="28"/>
        </w:rPr>
        <w:t>" - для файлов с изменениями от СМО;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для файлов подтверждения/отклонения изменений: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P</w:t>
      </w:r>
      <w:r w:rsidR="00F33215" w:rsidRPr="00F33215">
        <w:rPr>
          <w:iCs/>
          <w:sz w:val="28"/>
          <w:szCs w:val="28"/>
        </w:rPr>
        <w:t>" - для протокола обработки файла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S</w:t>
      </w:r>
      <w:r w:rsidRPr="00F33215">
        <w:rPr>
          <w:iCs/>
          <w:sz w:val="28"/>
          <w:szCs w:val="28"/>
        </w:rPr>
        <w:t>" - файлы от ТФОМС с извещениями СМО о прекращении страхования;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K</w:t>
      </w:r>
      <w:r w:rsidR="00F33215" w:rsidRPr="00F33215">
        <w:rPr>
          <w:iCs/>
          <w:sz w:val="28"/>
          <w:szCs w:val="28"/>
        </w:rPr>
        <w:t>" - файлы корректировки данных от ТФОМС по отдельным записям или группам записей;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"QQQQQ"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Символы "_" (подчеркивание) являются разделителями и обязательно присутствуют в имени файла;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"N" - номер пункта выдачи СМО, в соответствии с реестром пунктов выдачи (до трех знаков). Если страховая медицинская организация не имеет пунктов выдачи полисов, то указывается 0;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"MM" - двухзначный код, равный порядковому номеру месяца, в котором сформирован файл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"GG" - двухзначный код, равный двум последним цифрам календарного года, в котором сформирован файл с изменениями;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lastRenderedPageBreak/>
        <w:t>- "Z" - порядковый номер файла с изменениями (в пределах месяца), формируемого СМО. Без незначащих левых нулей. Размерно</w:t>
      </w:r>
      <w:r w:rsidR="002753A6">
        <w:rPr>
          <w:iCs/>
          <w:sz w:val="28"/>
          <w:szCs w:val="28"/>
        </w:rPr>
        <w:t>сть - не более 5 знаков.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частью 5</w:t>
      </w:r>
      <w:r w:rsidRPr="00520DDC">
        <w:rPr>
          <w:iCs/>
          <w:sz w:val="28"/>
          <w:szCs w:val="28"/>
        </w:rPr>
        <w:t xml:space="preserve"> статьи 44 Федерального закона от 29.11.2010 № 326-ФЗ «Об обязательном медицинском страховании»</w:t>
      </w:r>
      <w:r>
        <w:rPr>
          <w:iCs/>
          <w:sz w:val="28"/>
          <w:szCs w:val="28"/>
        </w:rPr>
        <w:t xml:space="preserve"> с</w:t>
      </w:r>
      <w:r w:rsidRPr="004A6EBB">
        <w:rPr>
          <w:iCs/>
          <w:sz w:val="28"/>
          <w:szCs w:val="28"/>
        </w:rPr>
        <w:t>ведения о застрахованном лице могут предоставляться в виде документов как в форме документа на бумажном носителе, так и в форме электронного документа при наличии гарантии их достоверности (подлинности), защиты от несанкционированного доступа и искажений. В этом случае юридическая сила представленных документов подтверждается усиленной квалифицированной электронной подписью в соответствии с законодательством Российской Федерации.</w:t>
      </w:r>
      <w:r>
        <w:rPr>
          <w:iCs/>
          <w:sz w:val="28"/>
          <w:szCs w:val="28"/>
        </w:rPr>
        <w:t xml:space="preserve"> </w:t>
      </w:r>
    </w:p>
    <w:p w:rsidR="00F8726A" w:rsidRPr="00785012" w:rsidRDefault="00F8726A" w:rsidP="00F8726A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ТФОМС в ежедневном </w:t>
      </w:r>
      <w:r w:rsidRPr="00785012">
        <w:rPr>
          <w:iCs/>
          <w:sz w:val="28"/>
          <w:szCs w:val="28"/>
        </w:rPr>
        <w:t>режиме принимает и обрабатывает изменения сведений о застрахованных лицах из федерального единого регистра застрахованных лиц</w:t>
      </w:r>
      <w:r w:rsidR="00E674E3" w:rsidRPr="00785012">
        <w:rPr>
          <w:iCs/>
          <w:sz w:val="28"/>
          <w:szCs w:val="28"/>
        </w:rPr>
        <w:t xml:space="preserve"> (далее ФЕРЗЛ)</w:t>
      </w:r>
      <w:r w:rsidRPr="00785012">
        <w:rPr>
          <w:iCs/>
          <w:sz w:val="28"/>
          <w:szCs w:val="28"/>
        </w:rPr>
        <w:t>.</w:t>
      </w:r>
    </w:p>
    <w:p w:rsidR="0046298A" w:rsidRPr="00785012" w:rsidRDefault="00457FEF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СМО направляет в ТФОМС сформированные сведения с изменениями по застрахованным лицам</w:t>
      </w:r>
      <w:r w:rsidR="00E6045E" w:rsidRPr="00785012">
        <w:rPr>
          <w:iCs/>
          <w:sz w:val="28"/>
          <w:szCs w:val="28"/>
        </w:rPr>
        <w:t xml:space="preserve"> по мере их формирования</w:t>
      </w:r>
      <w:r w:rsidRPr="00785012">
        <w:rPr>
          <w:iCs/>
          <w:sz w:val="28"/>
          <w:szCs w:val="28"/>
        </w:rPr>
        <w:t xml:space="preserve"> </w:t>
      </w:r>
      <w:r w:rsidR="0046298A" w:rsidRPr="00785012">
        <w:rPr>
          <w:iCs/>
          <w:sz w:val="28"/>
          <w:szCs w:val="28"/>
        </w:rPr>
        <w:t>следующими способами: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1) </w:t>
      </w:r>
      <w:r w:rsidR="004879C4" w:rsidRPr="00785012">
        <w:rPr>
          <w:iCs/>
          <w:sz w:val="28"/>
          <w:szCs w:val="28"/>
        </w:rPr>
        <w:t>в</w:t>
      </w:r>
      <w:r w:rsidR="00457FEF" w:rsidRPr="00785012">
        <w:rPr>
          <w:iCs/>
          <w:sz w:val="28"/>
          <w:szCs w:val="28"/>
        </w:rPr>
        <w:t xml:space="preserve"> виде </w:t>
      </w:r>
      <w:r w:rsidR="00457FEF" w:rsidRPr="00785012">
        <w:rPr>
          <w:iCs/>
          <w:sz w:val="28"/>
          <w:szCs w:val="28"/>
          <w:lang w:val="en-US"/>
        </w:rPr>
        <w:t>xml</w:t>
      </w:r>
      <w:r w:rsidR="00457FEF" w:rsidRPr="00785012">
        <w:rPr>
          <w:iCs/>
          <w:sz w:val="28"/>
          <w:szCs w:val="28"/>
        </w:rPr>
        <w:t>-файлов через подсистему «Специализированный электронный документооборот» автоматизированной информационной системы ТФОМС» (далее – СЭД АИС «ИМЦ: ТФОМС») подписанные усиленной квалифицированной подписью.</w:t>
      </w:r>
      <w:r w:rsidR="00A133D8" w:rsidRPr="00785012">
        <w:rPr>
          <w:iCs/>
          <w:sz w:val="28"/>
          <w:szCs w:val="28"/>
        </w:rPr>
        <w:t xml:space="preserve"> 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2) </w:t>
      </w:r>
      <w:r w:rsidR="00E47C58" w:rsidRPr="00785012">
        <w:rPr>
          <w:iCs/>
          <w:sz w:val="28"/>
          <w:szCs w:val="28"/>
        </w:rPr>
        <w:t>в виде отдельн</w:t>
      </w:r>
      <w:r w:rsidR="0069473E" w:rsidRPr="00785012">
        <w:rPr>
          <w:iCs/>
          <w:sz w:val="28"/>
          <w:szCs w:val="28"/>
        </w:rPr>
        <w:t>ого</w:t>
      </w:r>
      <w:r w:rsidR="00E47C58" w:rsidRPr="00785012">
        <w:rPr>
          <w:iCs/>
          <w:sz w:val="28"/>
          <w:szCs w:val="28"/>
        </w:rPr>
        <w:t xml:space="preserve"> </w:t>
      </w:r>
      <w:r w:rsidR="005E3286" w:rsidRPr="00785012">
        <w:rPr>
          <w:iCs/>
          <w:sz w:val="28"/>
          <w:szCs w:val="28"/>
          <w:lang w:val="en-US"/>
        </w:rPr>
        <w:t>zip</w:t>
      </w:r>
      <w:r w:rsidR="005E3286" w:rsidRPr="00785012">
        <w:rPr>
          <w:iCs/>
          <w:sz w:val="28"/>
          <w:szCs w:val="28"/>
        </w:rPr>
        <w:t>-</w:t>
      </w:r>
      <w:r w:rsidR="00E47C58" w:rsidRPr="00785012">
        <w:rPr>
          <w:iCs/>
          <w:sz w:val="28"/>
          <w:szCs w:val="28"/>
        </w:rPr>
        <w:t>архив</w:t>
      </w:r>
      <w:r w:rsidR="0069473E" w:rsidRPr="00785012">
        <w:rPr>
          <w:iCs/>
          <w:sz w:val="28"/>
          <w:szCs w:val="28"/>
        </w:rPr>
        <w:t xml:space="preserve">а </w:t>
      </w:r>
      <w:r w:rsidR="0069473E" w:rsidRPr="00785012">
        <w:rPr>
          <w:sz w:val="28"/>
          <w:szCs w:val="28"/>
        </w:rPr>
        <w:t xml:space="preserve">по защищенной сети </w:t>
      </w:r>
      <w:r w:rsidR="0069473E" w:rsidRPr="00785012">
        <w:rPr>
          <w:sz w:val="28"/>
          <w:szCs w:val="28"/>
          <w:lang w:val="en-US"/>
        </w:rPr>
        <w:t>VipNet</w:t>
      </w:r>
      <w:r w:rsidR="00E47C58" w:rsidRPr="00785012">
        <w:rPr>
          <w:iCs/>
          <w:sz w:val="28"/>
          <w:szCs w:val="28"/>
        </w:rPr>
        <w:t xml:space="preserve">, содержащий </w:t>
      </w:r>
      <w:r w:rsidR="00E47C58" w:rsidRPr="00785012">
        <w:rPr>
          <w:iCs/>
          <w:sz w:val="28"/>
          <w:szCs w:val="28"/>
          <w:lang w:val="en-US"/>
        </w:rPr>
        <w:t>xml</w:t>
      </w:r>
      <w:r w:rsidR="00E47C58" w:rsidRPr="00785012">
        <w:rPr>
          <w:iCs/>
          <w:sz w:val="28"/>
          <w:szCs w:val="28"/>
        </w:rPr>
        <w:t>-файл, открепленную подпись *.</w:t>
      </w:r>
      <w:r w:rsidR="00E47C58" w:rsidRPr="00785012">
        <w:rPr>
          <w:iCs/>
          <w:sz w:val="28"/>
          <w:szCs w:val="28"/>
          <w:lang w:val="en-US"/>
        </w:rPr>
        <w:t>sig</w:t>
      </w:r>
      <w:r w:rsidR="00E47C58" w:rsidRPr="00785012">
        <w:rPr>
          <w:iCs/>
          <w:sz w:val="28"/>
          <w:szCs w:val="28"/>
        </w:rPr>
        <w:t xml:space="preserve"> и сертификат подписи *.</w:t>
      </w:r>
      <w:proofErr w:type="spellStart"/>
      <w:r w:rsidR="00E47C58" w:rsidRPr="00785012">
        <w:rPr>
          <w:iCs/>
          <w:sz w:val="28"/>
          <w:szCs w:val="28"/>
          <w:lang w:val="en-US"/>
        </w:rPr>
        <w:t>cer</w:t>
      </w:r>
      <w:proofErr w:type="spellEnd"/>
      <w:r w:rsidR="00AC7AE2" w:rsidRPr="00785012">
        <w:rPr>
          <w:iCs/>
          <w:sz w:val="28"/>
          <w:szCs w:val="28"/>
        </w:rPr>
        <w:t>.</w:t>
      </w:r>
      <w:r w:rsidR="005E3286" w:rsidRPr="00785012">
        <w:rPr>
          <w:iCs/>
          <w:sz w:val="28"/>
          <w:szCs w:val="28"/>
        </w:rPr>
        <w:t xml:space="preserve"> Наименование архива аналогично наименованию </w:t>
      </w:r>
      <w:proofErr w:type="spellStart"/>
      <w:r w:rsidR="005E3286" w:rsidRPr="00785012">
        <w:rPr>
          <w:iCs/>
          <w:sz w:val="28"/>
          <w:szCs w:val="28"/>
        </w:rPr>
        <w:t>xml</w:t>
      </w:r>
      <w:proofErr w:type="spellEnd"/>
      <w:r w:rsidR="005E3286" w:rsidRPr="00785012">
        <w:rPr>
          <w:iCs/>
          <w:sz w:val="28"/>
          <w:szCs w:val="28"/>
        </w:rPr>
        <w:t>-файлов</w:t>
      </w:r>
      <w:r w:rsidR="006D08EF" w:rsidRPr="00785012">
        <w:rPr>
          <w:iCs/>
          <w:sz w:val="28"/>
          <w:szCs w:val="28"/>
        </w:rPr>
        <w:t>.</w:t>
      </w:r>
      <w:r w:rsidR="005F6B38" w:rsidRPr="00785012">
        <w:rPr>
          <w:iCs/>
          <w:sz w:val="28"/>
          <w:szCs w:val="28"/>
        </w:rPr>
        <w:t xml:space="preserve"> К имени </w:t>
      </w:r>
      <w:r w:rsidR="005E3286" w:rsidRPr="00785012">
        <w:rPr>
          <w:iCs/>
          <w:sz w:val="28"/>
          <w:szCs w:val="28"/>
        </w:rPr>
        <w:t>файл</w:t>
      </w:r>
      <w:r w:rsidR="005F6B38" w:rsidRPr="00785012">
        <w:rPr>
          <w:iCs/>
          <w:sz w:val="28"/>
          <w:szCs w:val="28"/>
        </w:rPr>
        <w:t>ов</w:t>
      </w:r>
      <w:r w:rsidR="005E3286" w:rsidRPr="00785012">
        <w:rPr>
          <w:iCs/>
          <w:sz w:val="28"/>
          <w:szCs w:val="28"/>
        </w:rPr>
        <w:t xml:space="preserve"> *.</w:t>
      </w:r>
      <w:proofErr w:type="spellStart"/>
      <w:r w:rsidR="005E3286" w:rsidRPr="00785012">
        <w:rPr>
          <w:iCs/>
          <w:sz w:val="28"/>
          <w:szCs w:val="28"/>
        </w:rPr>
        <w:t>sig</w:t>
      </w:r>
      <w:proofErr w:type="spellEnd"/>
      <w:r w:rsidR="005E3286" w:rsidRPr="00785012">
        <w:rPr>
          <w:iCs/>
          <w:sz w:val="28"/>
          <w:szCs w:val="28"/>
        </w:rPr>
        <w:t xml:space="preserve"> и *.</w:t>
      </w:r>
      <w:proofErr w:type="spellStart"/>
      <w:r w:rsidR="005E3286" w:rsidRPr="00785012">
        <w:rPr>
          <w:iCs/>
          <w:sz w:val="28"/>
          <w:szCs w:val="28"/>
        </w:rPr>
        <w:t>cer</w:t>
      </w:r>
      <w:proofErr w:type="spellEnd"/>
      <w:r w:rsidR="005E3286" w:rsidRPr="00785012">
        <w:rPr>
          <w:iCs/>
          <w:sz w:val="28"/>
          <w:szCs w:val="28"/>
        </w:rPr>
        <w:t xml:space="preserve"> внутри архива перед расширением добавляется</w:t>
      </w:r>
      <w:r w:rsidR="00A41204" w:rsidRPr="00785012">
        <w:rPr>
          <w:iCs/>
          <w:sz w:val="28"/>
          <w:szCs w:val="28"/>
        </w:rPr>
        <w:t xml:space="preserve"> _03</w:t>
      </w:r>
      <w:r w:rsidR="005E3286" w:rsidRPr="00785012">
        <w:rPr>
          <w:iCs/>
          <w:sz w:val="28"/>
          <w:szCs w:val="28"/>
        </w:rPr>
        <w:t xml:space="preserve"> «*_03.sig» («*_03.cer») – если файл подписывает специалист организации и</w:t>
      </w:r>
      <w:r w:rsidR="00A41204" w:rsidRPr="00785012">
        <w:rPr>
          <w:iCs/>
          <w:sz w:val="28"/>
          <w:szCs w:val="28"/>
        </w:rPr>
        <w:t xml:space="preserve"> _11</w:t>
      </w:r>
      <w:r w:rsidR="005E3286" w:rsidRPr="00785012">
        <w:rPr>
          <w:iCs/>
          <w:sz w:val="28"/>
          <w:szCs w:val="28"/>
        </w:rPr>
        <w:t xml:space="preserve"> «*_11.sig» («*_11.cer») – если файл подписывает руководитель организации.</w:t>
      </w:r>
    </w:p>
    <w:p w:rsidR="004879C4" w:rsidRPr="00785012" w:rsidRDefault="004879C4" w:rsidP="004879C4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Для проверки электронной подписи и полномочия лица, который подписывает направляемую в ТФОМС РМ информацию, в СЭД АИС «ИМЦ: ТФОМС» необходимо созда</w:t>
      </w:r>
      <w:r w:rsidR="00816872" w:rsidRPr="00785012">
        <w:rPr>
          <w:iCs/>
          <w:sz w:val="28"/>
          <w:szCs w:val="28"/>
        </w:rPr>
        <w:t>вать</w:t>
      </w:r>
      <w:r w:rsidRPr="00785012">
        <w:rPr>
          <w:iCs/>
          <w:sz w:val="28"/>
          <w:szCs w:val="28"/>
        </w:rPr>
        <w:t xml:space="preserve"> уполномоченного представителя с указанием соответствующей роли (руководитель или специалист).</w:t>
      </w:r>
    </w:p>
    <w:p w:rsidR="00A133D8" w:rsidRPr="00785012" w:rsidRDefault="00A133D8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После обработки 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  <w:lang w:val="en-US"/>
        </w:rPr>
        <w:t>I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</w:rPr>
        <w:t>-файл</w:t>
      </w:r>
      <w:r w:rsidR="006E27E8" w:rsidRPr="00785012">
        <w:rPr>
          <w:iCs/>
          <w:sz w:val="28"/>
          <w:szCs w:val="28"/>
        </w:rPr>
        <w:t>ов</w:t>
      </w:r>
      <w:r w:rsidRPr="00785012">
        <w:rPr>
          <w:iCs/>
          <w:sz w:val="28"/>
          <w:szCs w:val="28"/>
        </w:rPr>
        <w:t xml:space="preserve"> ТФОМС направляет в СМО протокол обработки сведений</w:t>
      </w:r>
      <w:r w:rsidR="00326646" w:rsidRPr="00785012">
        <w:rPr>
          <w:iCs/>
          <w:sz w:val="28"/>
          <w:szCs w:val="28"/>
        </w:rPr>
        <w:t xml:space="preserve">. При наличии ошибок ФЛК или ошибок записи данных в </w:t>
      </w:r>
      <w:r w:rsidR="00E674E3" w:rsidRPr="00785012">
        <w:rPr>
          <w:iCs/>
          <w:sz w:val="28"/>
          <w:szCs w:val="28"/>
        </w:rPr>
        <w:t>ФЕРЗЛ</w:t>
      </w:r>
      <w:r w:rsidR="00326646" w:rsidRPr="00785012">
        <w:rPr>
          <w:iCs/>
          <w:sz w:val="28"/>
          <w:szCs w:val="28"/>
        </w:rPr>
        <w:t xml:space="preserve"> в протоколе указывается ошибка с соответствующим описанием.</w:t>
      </w:r>
    </w:p>
    <w:p w:rsidR="00C4448C" w:rsidRPr="00C4448C" w:rsidRDefault="00C4448C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В случае поступления сведений о прекращении страхования по застрахованному лицу ТФОМС в режиме реального</w:t>
      </w:r>
      <w:r>
        <w:rPr>
          <w:iCs/>
          <w:sz w:val="28"/>
          <w:szCs w:val="28"/>
        </w:rPr>
        <w:t xml:space="preserve">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S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C4448C" w:rsidRPr="00C4448C" w:rsidRDefault="00C4448C" w:rsidP="00C4448C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В случае изменения сведений по застрахованному лицу в региональном сегменте единого регистра застрахованных лиц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K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F33215" w:rsidRDefault="00457FEF" w:rsidP="00F14BC8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457FEF">
        <w:rPr>
          <w:iCs/>
          <w:sz w:val="28"/>
          <w:szCs w:val="28"/>
        </w:rPr>
        <w:t xml:space="preserve">ТФОМС обеспечивает работу сервиса по приему и обработке </w:t>
      </w:r>
      <w:r w:rsidR="009546C7">
        <w:rPr>
          <w:iCs/>
          <w:sz w:val="28"/>
          <w:szCs w:val="28"/>
        </w:rPr>
        <w:t xml:space="preserve">сведений </w:t>
      </w:r>
      <w:r w:rsidRPr="00457FEF">
        <w:rPr>
          <w:iCs/>
          <w:sz w:val="28"/>
          <w:szCs w:val="28"/>
        </w:rPr>
        <w:t>круглосуточно.</w:t>
      </w:r>
    </w:p>
    <w:p w:rsidR="00624C82" w:rsidRPr="00624C82" w:rsidRDefault="00624C82" w:rsidP="00624C82">
      <w:pPr>
        <w:pStyle w:val="1"/>
        <w:numPr>
          <w:ilvl w:val="0"/>
          <w:numId w:val="0"/>
        </w:numPr>
        <w:spacing w:after="160" w:line="259" w:lineRule="auto"/>
        <w:ind w:left="284"/>
        <w:rPr>
          <w:b w:val="0"/>
          <w:sz w:val="28"/>
          <w:szCs w:val="28"/>
        </w:rPr>
      </w:pPr>
    </w:p>
    <w:p w:rsidR="00624C82" w:rsidRDefault="00624C82">
      <w:pPr>
        <w:spacing w:after="160" w:line="259" w:lineRule="auto"/>
        <w:rPr>
          <w:b/>
          <w:bCs/>
          <w:kern w:val="36"/>
          <w:sz w:val="48"/>
          <w:szCs w:val="48"/>
        </w:rPr>
      </w:pPr>
      <w:r>
        <w:br w:type="page"/>
      </w:r>
    </w:p>
    <w:p w:rsidR="00BB4DF4" w:rsidRPr="000537F0" w:rsidRDefault="00875FC3" w:rsidP="00624C82">
      <w:pPr>
        <w:pStyle w:val="1"/>
        <w:numPr>
          <w:ilvl w:val="0"/>
          <w:numId w:val="63"/>
        </w:numPr>
      </w:pPr>
      <w:bookmarkStart w:id="117" w:name="_Toc207634617"/>
      <w:r w:rsidRPr="000537F0">
        <w:lastRenderedPageBreak/>
        <w:t>Организация и проведение страховыми медицинскими организациями</w:t>
      </w:r>
      <w:r w:rsidR="00FB6582" w:rsidRPr="000537F0">
        <w:t xml:space="preserve"> внеплановой медико-экономической экспертизы в случае отказа бюро</w:t>
      </w:r>
      <w:r w:rsidRPr="000537F0">
        <w:t xml:space="preserve"> </w:t>
      </w:r>
      <w:r w:rsidR="00FB6582" w:rsidRPr="000537F0">
        <w:t>медико-социальной экспертизы в связи с неполным обследованием застрахованного лица</w:t>
      </w:r>
      <w:bookmarkEnd w:id="117"/>
    </w:p>
    <w:p w:rsidR="00BB4DF4" w:rsidRPr="000537F0" w:rsidRDefault="00BB4DF4" w:rsidP="00BB4DF4">
      <w:pPr>
        <w:spacing w:after="160" w:line="259" w:lineRule="auto"/>
        <w:rPr>
          <w:sz w:val="28"/>
        </w:rPr>
      </w:pPr>
    </w:p>
    <w:p w:rsidR="00BB4DF4" w:rsidRPr="000537F0" w:rsidRDefault="00302CFF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исполнения Приказа Минздрава России от 19.03.2021 N 231н (ред. от 21.02.2022)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обеспечения" в</w:t>
      </w:r>
      <w:r w:rsidR="00BE56D0" w:rsidRPr="000537F0">
        <w:rPr>
          <w:sz w:val="28"/>
        </w:rPr>
        <w:t xml:space="preserve"> ТФОМС РМ организовано информационное взаимодействие с Главным бюро медико-социальной экспертизы по Республике М</w:t>
      </w:r>
      <w:r w:rsidRPr="000537F0">
        <w:rPr>
          <w:sz w:val="28"/>
        </w:rPr>
        <w:t>ордовия для получения в электронном виде информации о случаях выявления недостатков в обследовании граждан перед направлением их на медико-социальную экспертизу.</w:t>
      </w:r>
      <w:r w:rsidR="00B71D2D" w:rsidRPr="000537F0">
        <w:rPr>
          <w:sz w:val="28"/>
        </w:rPr>
        <w:t xml:space="preserve"> </w:t>
      </w:r>
    </w:p>
    <w:p w:rsidR="00B416A5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случае поступления из</w:t>
      </w:r>
      <w:r w:rsidR="00061885" w:rsidRPr="000537F0">
        <w:rPr>
          <w:sz w:val="28"/>
        </w:rPr>
        <w:t xml:space="preserve"> информационной системы</w:t>
      </w:r>
      <w:r w:rsidRPr="000537F0">
        <w:rPr>
          <w:sz w:val="28"/>
        </w:rPr>
        <w:t xml:space="preserve"> ГБ МСЭ по Республики Мордовия </w:t>
      </w:r>
      <w:r w:rsidR="00061885" w:rsidRPr="000537F0">
        <w:rPr>
          <w:sz w:val="28"/>
        </w:rPr>
        <w:t>электронного документа</w:t>
      </w:r>
      <w:r w:rsidRPr="000537F0">
        <w:rPr>
          <w:sz w:val="28"/>
        </w:rPr>
        <w:t xml:space="preserve"> о случаях выявления недостатков в обследовании граждан перед направлением их на медико-социальную экспертизу данная информация размещается </w:t>
      </w:r>
      <w:r w:rsidR="00B416A5" w:rsidRPr="000537F0">
        <w:rPr>
          <w:sz w:val="28"/>
        </w:rPr>
        <w:t xml:space="preserve">в разделе МСЭ подсистемы СИСЗЛ </w:t>
      </w:r>
      <w:r w:rsidR="00B416A5" w:rsidRPr="000537F0">
        <w:rPr>
          <w:sz w:val="28"/>
          <w:szCs w:val="28"/>
        </w:rPr>
        <w:t>АИС «ИМЦ: ТФОМС»</w:t>
      </w:r>
      <w:r w:rsidR="003957D1" w:rsidRPr="000537F0">
        <w:rPr>
          <w:sz w:val="28"/>
          <w:szCs w:val="28"/>
        </w:rPr>
        <w:t>.</w:t>
      </w:r>
    </w:p>
    <w:p w:rsidR="00B71D2D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 соответствии с подпунктами 22 и 23 Приказа Минздрава России от 19.03.2021 N 231н </w:t>
      </w:r>
      <w:r w:rsidR="003957D1" w:rsidRPr="000537F0">
        <w:rPr>
          <w:sz w:val="28"/>
        </w:rPr>
        <w:t xml:space="preserve">страховая медицинская организация проводит контрольные мероприятия в отношении медицинской организации, направившей застрахованное лицо на медико-социальную экспертизу. Результат </w:t>
      </w:r>
      <w:r w:rsidR="00D669EB" w:rsidRPr="000537F0">
        <w:rPr>
          <w:sz w:val="28"/>
        </w:rPr>
        <w:t xml:space="preserve">контрольных мероприятий </w:t>
      </w:r>
      <w:r w:rsidR="003957D1" w:rsidRPr="000537F0">
        <w:rPr>
          <w:sz w:val="28"/>
        </w:rPr>
        <w:t xml:space="preserve">страховая медицинская организация </w:t>
      </w:r>
      <w:r w:rsidR="00D669EB" w:rsidRPr="000537F0">
        <w:rPr>
          <w:sz w:val="28"/>
        </w:rPr>
        <w:t xml:space="preserve">размещает на информационном ресурсе </w:t>
      </w:r>
      <w:r w:rsidR="00D669EB" w:rsidRPr="000537F0">
        <w:rPr>
          <w:sz w:val="28"/>
          <w:szCs w:val="28"/>
        </w:rPr>
        <w:t>АИС «ИМЦ: ТФОМС» в разделе МСЭ подсистемы СИСЗЛ.</w:t>
      </w:r>
    </w:p>
    <w:p w:rsidR="00FB317E" w:rsidRPr="000537F0" w:rsidRDefault="00FB317E" w:rsidP="006F1745">
      <w:pPr>
        <w:pStyle w:val="1"/>
        <w:numPr>
          <w:ilvl w:val="0"/>
          <w:numId w:val="0"/>
        </w:numPr>
        <w:ind w:left="360"/>
      </w:pPr>
      <w:bookmarkStart w:id="118" w:name="_Toc207634618"/>
      <w:r w:rsidRPr="000537F0">
        <w:lastRenderedPageBreak/>
        <w:t>П</w:t>
      </w:r>
      <w:r w:rsidR="00C0287F" w:rsidRPr="000537F0">
        <w:t>риложение</w:t>
      </w:r>
      <w:bookmarkEnd w:id="118"/>
      <w:r w:rsidR="00C0287F" w:rsidRPr="000537F0">
        <w:t xml:space="preserve"> </w:t>
      </w:r>
    </w:p>
    <w:p w:rsidR="00C0287F" w:rsidRPr="000537F0" w:rsidRDefault="00C0287F" w:rsidP="00C0287F">
      <w:pPr>
        <w:pStyle w:val="21"/>
        <w:numPr>
          <w:ilvl w:val="0"/>
          <w:numId w:val="0"/>
        </w:numPr>
        <w:jc w:val="right"/>
      </w:pPr>
      <w:bookmarkStart w:id="119" w:name="_Приложение_№1"/>
      <w:bookmarkStart w:id="120" w:name="_Toc131774407"/>
      <w:bookmarkStart w:id="121" w:name="_Toc207634619"/>
      <w:bookmarkEnd w:id="119"/>
      <w:r w:rsidRPr="000537F0">
        <w:t>Приложение №1</w:t>
      </w:r>
      <w:bookmarkEnd w:id="120"/>
      <w:bookmarkEnd w:id="121"/>
    </w:p>
    <w:p w:rsidR="00C0287F" w:rsidRPr="000537F0" w:rsidRDefault="00C0287F" w:rsidP="00C0287F">
      <w:pPr>
        <w:pStyle w:val="aff4"/>
        <w:jc w:val="center"/>
        <w:rPr>
          <w:b/>
          <w:sz w:val="28"/>
          <w:szCs w:val="28"/>
        </w:rPr>
      </w:pPr>
      <w:r w:rsidRPr="000537F0">
        <w:rPr>
          <w:sz w:val="28"/>
          <w:szCs w:val="28"/>
        </w:rPr>
        <w:t>Структура файла с протоколом ФЛК</w:t>
      </w:r>
    </w:p>
    <w:p w:rsidR="00C0287F" w:rsidRPr="000537F0" w:rsidRDefault="00C0287F" w:rsidP="00C0287F">
      <w:pPr>
        <w:ind w:firstLine="540"/>
        <w:jc w:val="right"/>
        <w:rPr>
          <w:sz w:val="28"/>
        </w:rPr>
      </w:pPr>
    </w:p>
    <w:tbl>
      <w:tblPr>
        <w:tblW w:w="10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1843"/>
        <w:gridCol w:w="850"/>
        <w:gridCol w:w="1134"/>
        <w:gridCol w:w="2101"/>
        <w:gridCol w:w="2435"/>
      </w:tblGrid>
      <w:tr w:rsidR="00C0287F" w:rsidRPr="000537F0" w:rsidTr="008677B0">
        <w:trPr>
          <w:jc w:val="center"/>
        </w:trPr>
        <w:tc>
          <w:tcPr>
            <w:tcW w:w="1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Дополнительная информ</w:t>
            </w:r>
            <w:bookmarkStart w:id="122" w:name="_Ref338418277"/>
            <w:r w:rsidRPr="000537F0">
              <w:rPr>
                <w:rStyle w:val="aff6"/>
              </w:rPr>
              <w:t>ация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rPr>
                <w:rStyle w:val="aff6"/>
              </w:rPr>
            </w:pPr>
            <w:r w:rsidRPr="000537F0">
              <w:rPr>
                <w:rStyle w:val="aff6"/>
              </w:rPr>
              <w:t>Корневой элемент (Сведения</w:t>
            </w:r>
            <w:bookmarkEnd w:id="122"/>
            <w:r w:rsidRPr="000537F0">
              <w:rPr>
                <w:rStyle w:val="aff6"/>
              </w:rPr>
              <w:t xml:space="preserve"> о медпомощи)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FLK_P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файла протокола ФЛК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FNAME_I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исходного файла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S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Причина отказа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файл включается информация обо всех обнаруженных ошибках.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FDATE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Дата</w:t>
            </w:r>
            <w:proofErr w:type="spellEnd"/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формате ГГГГ-ММ-ДД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spacing w:before="0" w:after="0"/>
              <w:rPr>
                <w:rStyle w:val="aff6"/>
              </w:rPr>
            </w:pPr>
            <w:r w:rsidRPr="000537F0">
              <w:rPr>
                <w:rStyle w:val="aff6"/>
              </w:rPr>
              <w:t>Причины отказа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OSHIB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N(3)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Код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соответствии с перечнем ошибок ФЛК (</w:t>
            </w:r>
            <w:r w:rsidR="001B2018" w:rsidRPr="000537F0">
              <w:t xml:space="preserve">Приложение № </w:t>
            </w:r>
            <w:r w:rsidRPr="000537F0">
              <w:t>11)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t>OSHIB_NAME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T(255)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Наименование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ошибки</w:t>
            </w:r>
            <w:proofErr w:type="spellEnd"/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0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IM_POL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BAS_EL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 для поля, в котором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N_ZAP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T(36)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записи, в одном из полей которого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IDCASE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N(11)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случаев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 xml:space="preserve">Номер случая, в котором обнаружена ошибка (указывается, если ошибка обнаружена внутри тега «SLUCH», в том </w:t>
            </w:r>
            <w:r w:rsidRPr="000537F0">
              <w:lastRenderedPageBreak/>
              <w:t>числе во входящих в него услугах).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IDSERV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услуг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COMMENT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T(250)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Комментарий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Описание ошибки.</w:t>
            </w:r>
          </w:p>
        </w:tc>
      </w:tr>
    </w:tbl>
    <w:p w:rsidR="00AF60D9" w:rsidRPr="000537F0" w:rsidRDefault="00C0287F" w:rsidP="00AF60D9">
      <w:pPr>
        <w:pStyle w:val="21"/>
        <w:numPr>
          <w:ilvl w:val="0"/>
          <w:numId w:val="0"/>
        </w:numPr>
        <w:jc w:val="right"/>
      </w:pPr>
      <w:bookmarkStart w:id="123" w:name="_Приложение_№2"/>
      <w:bookmarkEnd w:id="123"/>
      <w:r w:rsidRPr="000537F0">
        <w:br w:type="page"/>
      </w:r>
      <w:bookmarkStart w:id="124" w:name="_Toc131774408"/>
      <w:bookmarkStart w:id="125" w:name="_Toc207634620"/>
      <w:r w:rsidR="001F2411" w:rsidRPr="000537F0">
        <w:lastRenderedPageBreak/>
        <w:t>Приложение №2</w:t>
      </w:r>
      <w:bookmarkEnd w:id="124"/>
      <w:bookmarkEnd w:id="125"/>
    </w:p>
    <w:p w:rsidR="00AF60D9" w:rsidRPr="000537F0" w:rsidRDefault="00AF60D9" w:rsidP="008E6208">
      <w:pPr>
        <w:pStyle w:val="21"/>
        <w:numPr>
          <w:ilvl w:val="0"/>
          <w:numId w:val="0"/>
        </w:numPr>
        <w:rPr>
          <w:rFonts w:ascii="Times New Roman" w:hAnsi="Times New Roman" w:cs="Times New Roman"/>
          <w:b w:val="0"/>
          <w:i w:val="0"/>
        </w:rPr>
      </w:pPr>
      <w:bookmarkStart w:id="126" w:name="_Toc207634621"/>
      <w:r w:rsidRPr="000537F0">
        <w:rPr>
          <w:rFonts w:ascii="Times New Roman" w:hAnsi="Times New Roman" w:cs="Times New Roman"/>
          <w:b w:val="0"/>
          <w:i w:val="0"/>
        </w:rPr>
        <w:t>Протокол проверки (страхование)</w:t>
      </w:r>
      <w:bookmarkEnd w:id="126"/>
    </w:p>
    <w:tbl>
      <w:tblPr>
        <w:tblStyle w:val="2fa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693"/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Фамилия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Имя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Отчество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Серия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Номер полиса (ЕНП)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Вид помощи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Счета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Отчетный месяц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СМО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Сумма случая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позиции в счете</w:t>
            </w: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врача</w:t>
            </w:r>
          </w:p>
        </w:tc>
      </w:tr>
      <w:tr w:rsidR="00AF60D9" w:rsidRPr="000537F0" w:rsidTr="007C4CB7">
        <w:trPr>
          <w:trHeight w:val="617"/>
        </w:trPr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tbl>
      <w:tblPr>
        <w:tblStyle w:val="3f4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768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Наименование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ST_OKATO от  ФЕРЗЛ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СМО от ФЕРЗЛ</w:t>
            </w:r>
          </w:p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</w:tr>
      <w:tr w:rsidR="00AF60D9" w:rsidRPr="000537F0" w:rsidTr="007C4CB7">
        <w:trPr>
          <w:trHeight w:val="581"/>
        </w:trPr>
        <w:tc>
          <w:tcPr>
            <w:tcW w:w="768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p w:rsidR="00AF60D9" w:rsidRPr="000537F0" w:rsidRDefault="00AF60D9" w:rsidP="00AF60D9">
      <w:pPr>
        <w:rPr>
          <w:spacing w:val="15"/>
        </w:rPr>
      </w:pPr>
    </w:p>
    <w:p w:rsidR="00AF60D9" w:rsidRPr="000537F0" w:rsidRDefault="00AF60D9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430695" w:rsidRPr="000537F0" w:rsidRDefault="00430695">
      <w:pPr>
        <w:spacing w:after="160" w:line="259" w:lineRule="auto"/>
      </w:pPr>
    </w:p>
    <w:p w:rsidR="00F36823" w:rsidRPr="000537F0" w:rsidRDefault="00F06122" w:rsidP="0082502F">
      <w:pPr>
        <w:pStyle w:val="21"/>
        <w:numPr>
          <w:ilvl w:val="0"/>
          <w:numId w:val="0"/>
        </w:numPr>
        <w:jc w:val="right"/>
      </w:pPr>
      <w:bookmarkStart w:id="127" w:name="_Приложение_№3"/>
      <w:bookmarkStart w:id="128" w:name="_Приложение_№4"/>
      <w:bookmarkStart w:id="129" w:name="_Toc207634622"/>
      <w:bookmarkStart w:id="130" w:name="_Toc131774410"/>
      <w:bookmarkEnd w:id="127"/>
      <w:bookmarkEnd w:id="128"/>
      <w:r w:rsidRPr="000537F0">
        <w:lastRenderedPageBreak/>
        <w:t>Приложение №3</w:t>
      </w:r>
      <w:bookmarkEnd w:id="129"/>
    </w:p>
    <w:p w:rsidR="00BF32C8" w:rsidRPr="000537F0" w:rsidRDefault="00BF32C8" w:rsidP="00BF32C8">
      <w:r w:rsidRPr="000537F0">
        <w:t>Протокол проверки (</w:t>
      </w:r>
      <w:r w:rsidR="00AF60D9" w:rsidRPr="000537F0">
        <w:t>тарифы</w:t>
      </w:r>
      <w:r w:rsidRPr="000537F0">
        <w:t>)</w:t>
      </w:r>
    </w:p>
    <w:tbl>
      <w:tblPr>
        <w:tblW w:w="11160" w:type="dxa"/>
        <w:tblInd w:w="-1001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3158BC" w:rsidRPr="000537F0" w:rsidTr="00BF32C8">
        <w:trPr>
          <w:cantSplit/>
          <w:trHeight w:val="3125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Фамилия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Отчество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рождения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Вид помощи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Счета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случая(счета)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позиции в счете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врача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Наименование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Тип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ST_OKATO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 к расчету</w:t>
            </w:r>
          </w:p>
        </w:tc>
      </w:tr>
      <w:tr w:rsidR="00506C87" w:rsidRPr="000537F0" w:rsidTr="00AF60D9">
        <w:trPr>
          <w:cantSplit/>
          <w:trHeight w:val="261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51576" w:rsidRPr="000537F0" w:rsidRDefault="00B51576" w:rsidP="00B51576"/>
    <w:p w:rsidR="00FD526C" w:rsidRPr="000537F0" w:rsidRDefault="00FD526C" w:rsidP="00B51576"/>
    <w:p w:rsidR="001B1FFB" w:rsidRPr="000537F0" w:rsidRDefault="001B1FFB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BF32C8" w:rsidRPr="000537F0" w:rsidRDefault="00BF32C8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0758AB">
      <w:pPr>
        <w:pStyle w:val="21"/>
        <w:numPr>
          <w:ilvl w:val="0"/>
          <w:numId w:val="0"/>
        </w:numPr>
        <w:jc w:val="right"/>
      </w:pPr>
      <w:bookmarkStart w:id="131" w:name="_Toc207634623"/>
      <w:r w:rsidRPr="000537F0">
        <w:lastRenderedPageBreak/>
        <w:t>Приложение №4</w:t>
      </w:r>
      <w:bookmarkEnd w:id="131"/>
    </w:p>
    <w:p w:rsidR="000758AB" w:rsidRPr="000537F0" w:rsidRDefault="000758AB" w:rsidP="00426E81">
      <w:pPr>
        <w:rPr>
          <w:spacing w:val="15"/>
        </w:rPr>
      </w:pPr>
    </w:p>
    <w:p w:rsidR="00FD526C" w:rsidRPr="000537F0" w:rsidRDefault="00FD526C" w:rsidP="00426E81">
      <w:pPr>
        <w:rPr>
          <w:spacing w:val="15"/>
        </w:rPr>
      </w:pPr>
      <w:r w:rsidRPr="000537F0">
        <w:rPr>
          <w:spacing w:val="15"/>
        </w:rPr>
        <w:t>Протокол проверки (</w:t>
      </w:r>
      <w:r w:rsidR="00BF32C8" w:rsidRPr="000537F0">
        <w:rPr>
          <w:spacing w:val="15"/>
        </w:rPr>
        <w:t>счет</w:t>
      </w:r>
      <w:r w:rsidRPr="000537F0">
        <w:rPr>
          <w:spacing w:val="15"/>
        </w:rPr>
        <w:t>)</w:t>
      </w:r>
    </w:p>
    <w:tbl>
      <w:tblPr>
        <w:tblW w:w="9596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1"/>
        <w:gridCol w:w="1087"/>
        <w:gridCol w:w="1318"/>
        <w:gridCol w:w="940"/>
        <w:gridCol w:w="1129"/>
        <w:gridCol w:w="1128"/>
        <w:gridCol w:w="941"/>
        <w:gridCol w:w="941"/>
        <w:gridCol w:w="941"/>
      </w:tblGrid>
      <w:tr w:rsidR="00BF32C8" w:rsidRPr="000537F0" w:rsidTr="00DA6576">
        <w:trPr>
          <w:cantSplit/>
          <w:trHeight w:val="269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 файла</w:t>
            </w: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загрузки</w:t>
            </w: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Время загрузки</w:t>
            </w: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записей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случаев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принятая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санкций по случаям</w:t>
            </w:r>
          </w:p>
        </w:tc>
      </w:tr>
      <w:tr w:rsidR="00AF60D9" w:rsidRPr="000537F0" w:rsidTr="00DA6576">
        <w:trPr>
          <w:cantSplit/>
          <w:trHeight w:val="36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F32C8" w:rsidRPr="000537F0" w:rsidRDefault="00BF32C8" w:rsidP="00426E81"/>
    <w:p w:rsidR="00F36823" w:rsidRPr="000537F0" w:rsidRDefault="00F36823" w:rsidP="0082502F">
      <w:pPr>
        <w:pStyle w:val="21"/>
        <w:numPr>
          <w:ilvl w:val="0"/>
          <w:numId w:val="0"/>
        </w:numPr>
        <w:jc w:val="right"/>
      </w:pPr>
    </w:p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82502F" w:rsidRPr="000537F0" w:rsidRDefault="0082502F" w:rsidP="0082502F">
      <w:pPr>
        <w:pStyle w:val="21"/>
        <w:numPr>
          <w:ilvl w:val="0"/>
          <w:numId w:val="0"/>
        </w:numPr>
        <w:jc w:val="right"/>
      </w:pPr>
      <w:bookmarkStart w:id="132" w:name="_Приложение_№5"/>
      <w:bookmarkStart w:id="133" w:name="_Toc207634624"/>
      <w:bookmarkEnd w:id="132"/>
      <w:r w:rsidRPr="000537F0">
        <w:lastRenderedPageBreak/>
        <w:t>Приложение №</w:t>
      </w:r>
      <w:bookmarkEnd w:id="130"/>
      <w:r w:rsidR="00A0529C" w:rsidRPr="000537F0">
        <w:t>5</w:t>
      </w:r>
      <w:bookmarkEnd w:id="133"/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Акт № _____ от "____"_____________20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приема-передачи реестров счетов за оказанные медицинские услуги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    за_____________________20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 xml:space="preserve">__года 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82502F" w:rsidRPr="000537F0" w:rsidRDefault="0082502F" w:rsidP="0082502F">
      <w:pPr>
        <w:ind w:firstLine="540"/>
        <w:jc w:val="center"/>
        <w:rPr>
          <w:i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(вид медицинской помощи)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65"/>
        <w:gridCol w:w="1544"/>
        <w:gridCol w:w="1190"/>
        <w:gridCol w:w="1217"/>
        <w:gridCol w:w="1190"/>
        <w:gridCol w:w="1276"/>
      </w:tblGrid>
      <w:tr w:rsidR="0082502F" w:rsidRPr="000537F0" w:rsidTr="008677B0">
        <w:tc>
          <w:tcPr>
            <w:tcW w:w="1337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№ п/п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Наименование файла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Предъявлено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Отклонено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Принято к оплате, руб.</w:t>
            </w:r>
          </w:p>
        </w:tc>
      </w:tr>
      <w:tr w:rsidR="0082502F" w:rsidRPr="000537F0" w:rsidTr="008677B0">
        <w:tc>
          <w:tcPr>
            <w:tcW w:w="1337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посещений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случаев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  <w:r w:rsidRPr="000537F0">
              <w:rPr>
                <w:sz w:val="28"/>
              </w:rPr>
              <w:t xml:space="preserve">Всего </w:t>
            </w: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</w:tbl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jc w:val="both"/>
        <w:rPr>
          <w:sz w:val="28"/>
        </w:rPr>
      </w:pPr>
      <w:r w:rsidRPr="000537F0">
        <w:rPr>
          <w:sz w:val="28"/>
          <w:lang w:val="en-US"/>
        </w:rPr>
        <w:t xml:space="preserve"> </w:t>
      </w:r>
      <w:r w:rsidRPr="000537F0">
        <w:rPr>
          <w:sz w:val="28"/>
        </w:rPr>
        <w:t>______________/______________/</w:t>
      </w:r>
      <w:r w:rsidRPr="000537F0">
        <w:rPr>
          <w:sz w:val="28"/>
          <w:lang w:val="en-US"/>
        </w:rPr>
        <w:tab/>
      </w:r>
      <w:r w:rsidRPr="000537F0">
        <w:rPr>
          <w:sz w:val="28"/>
          <w:lang w:val="en-US"/>
        </w:rPr>
        <w:tab/>
      </w:r>
      <w:r w:rsidRPr="000537F0">
        <w:rPr>
          <w:sz w:val="28"/>
        </w:rPr>
        <w:t>______________/______________/</w:t>
      </w:r>
    </w:p>
    <w:p w:rsidR="0082502F" w:rsidRPr="000537F0" w:rsidRDefault="0082502F" w:rsidP="0082502F">
      <w:pPr>
        <w:jc w:val="both"/>
        <w:rPr>
          <w:sz w:val="28"/>
        </w:rPr>
      </w:pPr>
    </w:p>
    <w:p w:rsidR="005822A4" w:rsidRPr="000537F0" w:rsidRDefault="005822A4">
      <w:pPr>
        <w:spacing w:after="160" w:line="259" w:lineRule="auto"/>
        <w:sectPr w:rsidR="005822A4" w:rsidRPr="000537F0" w:rsidSect="00F4504E">
          <w:footerReference w:type="default" r:id="rId9"/>
          <w:pgSz w:w="11906" w:h="16838"/>
          <w:pgMar w:top="1134" w:right="850" w:bottom="1134" w:left="1560" w:header="708" w:footer="272" w:gutter="0"/>
          <w:cols w:space="708"/>
          <w:titlePg/>
          <w:docGrid w:linePitch="360"/>
        </w:sectPr>
      </w:pPr>
    </w:p>
    <w:p w:rsidR="00E573C4" w:rsidRPr="000537F0" w:rsidRDefault="00C06FF9" w:rsidP="00A2377F">
      <w:pPr>
        <w:pStyle w:val="21"/>
        <w:numPr>
          <w:ilvl w:val="0"/>
          <w:numId w:val="0"/>
        </w:numPr>
        <w:jc w:val="right"/>
        <w:rPr>
          <w:b w:val="0"/>
        </w:rPr>
      </w:pPr>
      <w:bookmarkStart w:id="134" w:name="_Toc131774411"/>
      <w:bookmarkStart w:id="135" w:name="_Toc207634625"/>
      <w:r w:rsidRPr="000537F0">
        <w:lastRenderedPageBreak/>
        <w:t>Приложение №</w:t>
      </w:r>
      <w:bookmarkEnd w:id="134"/>
      <w:r w:rsidR="00A0529C" w:rsidRPr="000537F0">
        <w:t>6</w:t>
      </w:r>
      <w:bookmarkEnd w:id="135"/>
    </w:p>
    <w:p w:rsidR="003C3CD1" w:rsidRPr="000537F0" w:rsidRDefault="00F55BCF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Заключение по результатам медико-экономического контроля 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№_____ от "____"_____________20</w:t>
      </w:r>
      <w:r w:rsidR="003C3CD1" w:rsidRPr="000537F0">
        <w:rPr>
          <w:sz w:val="28"/>
        </w:rPr>
        <w:t>2</w:t>
      </w:r>
      <w:r w:rsidRPr="000537F0">
        <w:rPr>
          <w:sz w:val="28"/>
        </w:rPr>
        <w:t xml:space="preserve">__ года     </w:t>
      </w:r>
    </w:p>
    <w:p w:rsidR="00E573C4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I.Общая</w:t>
      </w:r>
      <w:proofErr w:type="spellEnd"/>
      <w:r w:rsidRPr="000537F0">
        <w:rPr>
          <w:sz w:val="28"/>
        </w:rPr>
        <w:t xml:space="preserve"> часть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ТФОМС, получившего счет от МО: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СМО: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</w:rPr>
        <w:t xml:space="preserve">        Наименование, код МО, предоставившей счет: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Номер счета/ реестра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Период, за который выставлен счет/реестр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II.Сведения</w:t>
      </w:r>
      <w:proofErr w:type="spellEnd"/>
      <w:r w:rsidRPr="000537F0">
        <w:rPr>
          <w:sz w:val="28"/>
        </w:rPr>
        <w:t xml:space="preserve"> об оказанной медицинской помощи:     </w:t>
      </w:r>
    </w:p>
    <w:tbl>
      <w:tblPr>
        <w:tblStyle w:val="afff4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692"/>
        <w:gridCol w:w="1950"/>
        <w:gridCol w:w="1603"/>
        <w:gridCol w:w="992"/>
        <w:gridCol w:w="1560"/>
        <w:gridCol w:w="992"/>
        <w:gridCol w:w="1559"/>
        <w:gridCol w:w="1134"/>
      </w:tblGrid>
      <w:tr w:rsidR="003C3CD1" w:rsidRPr="000537F0" w:rsidTr="003C3CD1">
        <w:trPr>
          <w:trHeight w:val="709"/>
        </w:trPr>
        <w:tc>
          <w:tcPr>
            <w:tcW w:w="1692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950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Код профиля отделения (койки) или специальности медицинского работника</w:t>
            </w:r>
          </w:p>
        </w:tc>
        <w:tc>
          <w:tcPr>
            <w:tcW w:w="2595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Предоставлено к оплате</w:t>
            </w:r>
          </w:p>
        </w:tc>
        <w:tc>
          <w:tcPr>
            <w:tcW w:w="2552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Отказано в оплате</w:t>
            </w:r>
          </w:p>
        </w:tc>
        <w:tc>
          <w:tcPr>
            <w:tcW w:w="2693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Подлежит к оплате</w:t>
            </w:r>
          </w:p>
        </w:tc>
      </w:tr>
      <w:tr w:rsidR="003C3CD1" w:rsidRPr="000537F0" w:rsidTr="003C3CD1">
        <w:trPr>
          <w:trHeight w:val="908"/>
        </w:trPr>
        <w:tc>
          <w:tcPr>
            <w:tcW w:w="1692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0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60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59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</w:tbl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III.Результаты</w:t>
      </w:r>
      <w:proofErr w:type="spellEnd"/>
      <w:r w:rsidRPr="000537F0">
        <w:rPr>
          <w:sz w:val="28"/>
        </w:rPr>
        <w:t xml:space="preserve"> медико-экономического контроля:</w:t>
      </w:r>
    </w:p>
    <w:tbl>
      <w:tblPr>
        <w:tblW w:w="14853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9"/>
        <w:gridCol w:w="880"/>
        <w:gridCol w:w="775"/>
        <w:gridCol w:w="687"/>
        <w:gridCol w:w="888"/>
        <w:gridCol w:w="872"/>
        <w:gridCol w:w="1084"/>
        <w:gridCol w:w="924"/>
        <w:gridCol w:w="1417"/>
        <w:gridCol w:w="933"/>
        <w:gridCol w:w="982"/>
        <w:gridCol w:w="862"/>
        <w:gridCol w:w="1928"/>
        <w:gridCol w:w="1227"/>
        <w:gridCol w:w="895"/>
      </w:tblGrid>
      <w:tr w:rsidR="003C3CD1" w:rsidRPr="000537F0" w:rsidTr="00A2377F">
        <w:trPr>
          <w:trHeight w:val="15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 в реестре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№ полиса ОМС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МКБ-10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 xml:space="preserve">Условие </w:t>
            </w:r>
            <w:proofErr w:type="spellStart"/>
            <w:r w:rsidRPr="000537F0">
              <w:rPr>
                <w:b/>
                <w:bCs/>
                <w:sz w:val="18"/>
                <w:szCs w:val="18"/>
              </w:rPr>
              <w:t>оказ</w:t>
            </w:r>
            <w:proofErr w:type="spellEnd"/>
            <w:r w:rsidRPr="000537F0">
              <w:rPr>
                <w:b/>
                <w:bCs/>
                <w:sz w:val="18"/>
                <w:szCs w:val="18"/>
              </w:rPr>
              <w:t>. мед. помощи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начала лечения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окончания лечения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отделения (койки) или специальности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услуги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Количество нарушений (дефектов)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дефекта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финансовых санкций, по коду нарушения(дефекта), рублей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неоплаты и (или) уменьшения оплаты, рублей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штрафа, рублей</w:t>
            </w:r>
          </w:p>
        </w:tc>
      </w:tr>
    </w:tbl>
    <w:p w:rsidR="00E573C4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Итоговая сумма, принятая к оплате: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</w:p>
    <w:p w:rsidR="00A2377F" w:rsidRPr="000537F0" w:rsidRDefault="00A2377F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IV.Заверительная</w:t>
      </w:r>
      <w:proofErr w:type="spellEnd"/>
      <w:r w:rsidRPr="000537F0">
        <w:rPr>
          <w:sz w:val="28"/>
        </w:rPr>
        <w:t xml:space="preserve"> часть</w:t>
      </w:r>
    </w:p>
    <w:p w:rsidR="00A2377F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Специалист ТФОМС                     ______________/______________/  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(подпись)             (Ф.И.О.)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ТФОМС</w:t>
      </w:r>
      <w:r w:rsidR="00E573C4" w:rsidRPr="000537F0">
        <w:rPr>
          <w:sz w:val="28"/>
        </w:rPr>
        <w:t xml:space="preserve">        ______________/______________/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(подпись)             (Ф.И.О.)</w:t>
      </w:r>
    </w:p>
    <w:p w:rsidR="00A2377F" w:rsidRPr="000537F0" w:rsidRDefault="00A2377F" w:rsidP="00A2377F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МО       ______________/______________/</w:t>
      </w:r>
    </w:p>
    <w:p w:rsidR="00E573C4" w:rsidRPr="000537F0" w:rsidRDefault="00A2377F" w:rsidP="00A2377F">
      <w:pPr>
        <w:ind w:firstLine="540"/>
        <w:jc w:val="both"/>
        <w:rPr>
          <w:sz w:val="28"/>
        </w:rPr>
        <w:sectPr w:rsidR="00E573C4" w:rsidRPr="000537F0" w:rsidSect="00A2377F">
          <w:pgSz w:w="16838" w:h="11906" w:orient="landscape"/>
          <w:pgMar w:top="899" w:right="902" w:bottom="568" w:left="539" w:header="709" w:footer="709" w:gutter="0"/>
          <w:cols w:space="708"/>
          <w:titlePg/>
          <w:docGrid w:linePitch="360"/>
        </w:sectPr>
      </w:pPr>
      <w:r w:rsidRPr="000537F0">
        <w:t xml:space="preserve">                                                                             (подпись)             (Ф.И.О.)</w:t>
      </w:r>
    </w:p>
    <w:p w:rsidR="00E573C4" w:rsidRPr="000537F0" w:rsidRDefault="00E573C4" w:rsidP="00E573C4">
      <w:pPr>
        <w:pStyle w:val="21"/>
        <w:numPr>
          <w:ilvl w:val="0"/>
          <w:numId w:val="0"/>
        </w:numPr>
        <w:ind w:left="1069"/>
        <w:jc w:val="right"/>
      </w:pPr>
      <w:bookmarkStart w:id="136" w:name="_Toc131774412"/>
      <w:bookmarkStart w:id="137" w:name="_Toc207634626"/>
      <w:r w:rsidRPr="000537F0">
        <w:lastRenderedPageBreak/>
        <w:t>Приложение №</w:t>
      </w:r>
      <w:bookmarkEnd w:id="136"/>
      <w:r w:rsidR="00AF60D9" w:rsidRPr="000537F0">
        <w:t>7</w:t>
      </w:r>
      <w:bookmarkEnd w:id="137"/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Акт №</w:t>
      </w:r>
      <w:r w:rsidR="001200F3" w:rsidRPr="000537F0">
        <w:rPr>
          <w:sz w:val="28"/>
        </w:rPr>
        <w:t xml:space="preserve"> _____ от "____"_____________20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приема-передачи </w:t>
      </w:r>
      <w:r w:rsidR="007122E1" w:rsidRPr="000537F0">
        <w:rPr>
          <w:sz w:val="28"/>
        </w:rPr>
        <w:t>сведений</w:t>
      </w:r>
      <w:r w:rsidRPr="000537F0">
        <w:rPr>
          <w:sz w:val="28"/>
        </w:rPr>
        <w:t xml:space="preserve"> </w:t>
      </w:r>
      <w:r w:rsidR="007122E1" w:rsidRPr="000537F0">
        <w:rPr>
          <w:sz w:val="28"/>
        </w:rPr>
        <w:t xml:space="preserve">о </w:t>
      </w:r>
      <w:r w:rsidRPr="000537F0">
        <w:rPr>
          <w:sz w:val="28"/>
        </w:rPr>
        <w:t>МЭЭ и ЭКМП</w:t>
      </w:r>
      <w:r w:rsidR="007122E1" w:rsidRPr="000537F0">
        <w:rPr>
          <w:sz w:val="28"/>
        </w:rPr>
        <w:t>, проведенн</w:t>
      </w:r>
      <w:r w:rsidR="006564F0" w:rsidRPr="000537F0">
        <w:rPr>
          <w:sz w:val="28"/>
        </w:rPr>
        <w:t>ых</w:t>
      </w:r>
      <w:r w:rsidR="007122E1" w:rsidRPr="000537F0">
        <w:rPr>
          <w:sz w:val="28"/>
        </w:rPr>
        <w:t xml:space="preserve"> по случаям оказания медицинской помощи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1200F3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за_____________________20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__года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E573C4" w:rsidRPr="000537F0" w:rsidRDefault="00E573C4" w:rsidP="00E573C4">
      <w:pPr>
        <w:ind w:firstLine="540"/>
        <w:jc w:val="center"/>
        <w:rPr>
          <w:i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tbl>
      <w:tblPr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126"/>
        <w:gridCol w:w="1276"/>
        <w:gridCol w:w="1701"/>
        <w:gridCol w:w="992"/>
        <w:gridCol w:w="1134"/>
        <w:gridCol w:w="1418"/>
        <w:gridCol w:w="1134"/>
        <w:gridCol w:w="1701"/>
      </w:tblGrid>
      <w:tr w:rsidR="00BF7B0A" w:rsidRPr="000537F0" w:rsidTr="007122E1">
        <w:tc>
          <w:tcPr>
            <w:tcW w:w="84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 xml:space="preserve">№ 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Наименование файла</w:t>
            </w:r>
          </w:p>
        </w:tc>
        <w:tc>
          <w:tcPr>
            <w:tcW w:w="3969" w:type="dxa"/>
            <w:gridSpan w:val="3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Предъявлено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Отклонено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Принято к оплате, руб.</w:t>
            </w:r>
          </w:p>
        </w:tc>
      </w:tr>
      <w:tr w:rsidR="007122E1" w:rsidRPr="000537F0" w:rsidTr="007122E1">
        <w:tc>
          <w:tcPr>
            <w:tcW w:w="84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212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случаев</w:t>
            </w: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проведенных экспертиз</w:t>
            </w: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Сумма, руб.</w:t>
            </w: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случаев</w:t>
            </w: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 удержаний/неоплаты, руб.</w:t>
            </w: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  <w:r w:rsidRPr="000537F0">
              <w:t>Сумма штрафа, руб.</w:t>
            </w:r>
          </w:p>
        </w:tc>
        <w:tc>
          <w:tcPr>
            <w:tcW w:w="1701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  <w:tr w:rsidR="007122E1" w:rsidRPr="000537F0" w:rsidTr="007122E1">
        <w:tc>
          <w:tcPr>
            <w:tcW w:w="846" w:type="dxa"/>
            <w:shd w:val="clear" w:color="auto" w:fill="auto"/>
          </w:tcPr>
          <w:p w:rsidR="00BF7B0A" w:rsidRPr="000537F0" w:rsidRDefault="00BF7B0A" w:rsidP="00BF7B0A">
            <w:pPr>
              <w:suppressAutoHyphens/>
              <w:jc w:val="both"/>
            </w:pPr>
            <w:r w:rsidRPr="000537F0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</w:tbl>
    <w:p w:rsidR="00E573C4" w:rsidRPr="000537F0" w:rsidRDefault="00E573C4" w:rsidP="00E573C4">
      <w:pPr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______________/______________/        ______________/______________/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962E54">
      <w:pPr>
        <w:pStyle w:val="21"/>
        <w:numPr>
          <w:ilvl w:val="0"/>
          <w:numId w:val="0"/>
        </w:numPr>
        <w:ind w:left="1069"/>
        <w:jc w:val="right"/>
        <w:sectPr w:rsidR="00E573C4" w:rsidRPr="000537F0" w:rsidSect="00D818BB">
          <w:pgSz w:w="16838" w:h="11906" w:orient="landscape"/>
          <w:pgMar w:top="1079" w:right="638" w:bottom="851" w:left="1276" w:header="709" w:footer="709" w:gutter="0"/>
          <w:cols w:space="708"/>
          <w:titlePg/>
          <w:docGrid w:linePitch="360"/>
        </w:sectPr>
      </w:pP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</w:p>
    <w:p w:rsidR="00E573C4" w:rsidRPr="000537F0" w:rsidRDefault="00E573C4" w:rsidP="009D15CE">
      <w:pPr>
        <w:pStyle w:val="21"/>
        <w:numPr>
          <w:ilvl w:val="0"/>
          <w:numId w:val="0"/>
        </w:numPr>
        <w:ind w:left="1069"/>
        <w:jc w:val="right"/>
        <w:rPr>
          <w:rFonts w:eastAsia="Calibri"/>
          <w:b w:val="0"/>
          <w:sz w:val="16"/>
          <w:szCs w:val="16"/>
          <w:lang w:eastAsia="en-US"/>
        </w:rPr>
      </w:pPr>
      <w:bookmarkStart w:id="138" w:name="_Toc131774415"/>
      <w:bookmarkStart w:id="139" w:name="_Toc207634627"/>
      <w:r w:rsidRPr="000537F0">
        <w:lastRenderedPageBreak/>
        <w:t>Приложение №</w:t>
      </w:r>
      <w:bookmarkEnd w:id="138"/>
      <w:r w:rsidR="00962E54">
        <w:t>8</w:t>
      </w:r>
      <w:bookmarkEnd w:id="139"/>
    </w:p>
    <w:p w:rsidR="007C4CB7" w:rsidRPr="000537F0" w:rsidRDefault="00E573C4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СЧЕТ  № 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 xml:space="preserve"> от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_______________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>20__г.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</w:t>
      </w:r>
    </w:p>
    <w:p w:rsidR="007C4CB7" w:rsidRPr="000537F0" w:rsidRDefault="007C4CB7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за _______________20__г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Наименование МО                                                         </w:t>
      </w:r>
      <w:r w:rsidR="00B277C6" w:rsidRPr="000537F0">
        <w:rPr>
          <w:rFonts w:eastAsia="Calibri"/>
          <w:b/>
          <w:sz w:val="22"/>
          <w:szCs w:val="22"/>
          <w:lang w:eastAsia="en-US"/>
        </w:rPr>
        <w:t>Наименование СМО/ТФОМС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Адрес:________________________                               Адрес:__________________________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Банковские реквизиты_________                               Банковские реквизиты___________</w:t>
      </w:r>
    </w:p>
    <w:tbl>
      <w:tblPr>
        <w:tblpPr w:leftFromText="180" w:rightFromText="180" w:vertAnchor="text" w:horzAnchor="margin" w:tblpY="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4435"/>
        <w:gridCol w:w="2652"/>
        <w:gridCol w:w="2388"/>
      </w:tblGrid>
      <w:tr w:rsidR="009D15CE" w:rsidRPr="000537F0" w:rsidTr="00806F82">
        <w:trPr>
          <w:trHeight w:val="558"/>
        </w:trPr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Вид медицинской помощи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Способ оплаты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Стоимость оказанной медицинской помощи</w:t>
            </w:r>
          </w:p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4</w:t>
            </w: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Стационарная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Высокотехнологичная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 (с оплатой за единицу объема)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неотложная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дополнительные услуги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 медицинскую услугу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центр здоровья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определенных групп населения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пребывающих в стационарных учреждениях детей сирот и детей, находящихся в трудной жизненной ситуации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детей-сирот, оставшихся без попечения родителей, в том числе усыновленных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медицинский осмотр несовершеннолетних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профилактический медицинский осмотр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углубленная диспансеризация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806F82" w:rsidRPr="000537F0" w:rsidTr="00806F82">
        <w:tc>
          <w:tcPr>
            <w:tcW w:w="380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806F82">
              <w:rPr>
                <w:sz w:val="20"/>
                <w:szCs w:val="20"/>
              </w:rPr>
              <w:t>диспансеризация лиц репродуктивного возраста для оценки репродуктивного здоровья</w:t>
            </w:r>
          </w:p>
        </w:tc>
        <w:tc>
          <w:tcPr>
            <w:tcW w:w="2652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Скорая помощь с применением </w:t>
            </w:r>
            <w:proofErr w:type="spellStart"/>
            <w:r w:rsidRPr="000537F0">
              <w:rPr>
                <w:sz w:val="20"/>
                <w:szCs w:val="20"/>
              </w:rPr>
              <w:t>тромболитической</w:t>
            </w:r>
            <w:proofErr w:type="spellEnd"/>
            <w:r w:rsidRPr="000537F0">
              <w:rPr>
                <w:sz w:val="20"/>
                <w:szCs w:val="20"/>
              </w:rPr>
              <w:t xml:space="preserve"> терапии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вызов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Подлежит оплате по </w:t>
            </w:r>
            <w:proofErr w:type="spellStart"/>
            <w:r w:rsidRPr="000537F0">
              <w:rPr>
                <w:sz w:val="20"/>
                <w:szCs w:val="20"/>
              </w:rPr>
              <w:t>подушевому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нормативу финансирования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ФАП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ИТОГО предъявлено к оплате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</w:tbl>
    <w:p w:rsidR="00944A83" w:rsidRPr="000537F0" w:rsidRDefault="0049025B" w:rsidP="00DC2B68">
      <w:pPr>
        <w:spacing w:after="160"/>
        <w:rPr>
          <w:b/>
        </w:rPr>
      </w:pPr>
      <w:r w:rsidRPr="000537F0">
        <w:rPr>
          <w:rFonts w:eastAsia="Calibri"/>
          <w:sz w:val="22"/>
          <w:szCs w:val="22"/>
          <w:lang w:eastAsia="en-US"/>
        </w:rPr>
        <w:t xml:space="preserve"> </w:t>
      </w:r>
      <w:r w:rsidR="00944A83" w:rsidRPr="000537F0">
        <w:rPr>
          <w:rFonts w:eastAsia="Calibri"/>
          <w:sz w:val="22"/>
          <w:szCs w:val="22"/>
          <w:lang w:eastAsia="en-US"/>
        </w:rPr>
        <w:t>(</w:t>
      </w:r>
      <w:r w:rsidR="007C4CB7" w:rsidRPr="000537F0">
        <w:rPr>
          <w:rFonts w:eastAsia="Calibri"/>
          <w:sz w:val="22"/>
          <w:szCs w:val="22"/>
          <w:lang w:eastAsia="en-US"/>
        </w:rPr>
        <w:t>ИНН</w:t>
      </w:r>
      <w:r w:rsidR="00944A83" w:rsidRPr="000537F0">
        <w:rPr>
          <w:rFonts w:eastAsia="Calibri"/>
          <w:sz w:val="22"/>
          <w:szCs w:val="22"/>
          <w:lang w:eastAsia="en-US"/>
        </w:rPr>
        <w:t>)________________________                               (ИНН)__________________________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475"/>
      </w:tblGrid>
      <w:tr w:rsidR="00DC2B68" w:rsidRPr="000537F0" w:rsidTr="00DC2B68">
        <w:trPr>
          <w:trHeight w:val="833"/>
        </w:trPr>
        <w:tc>
          <w:tcPr>
            <w:tcW w:w="8018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Сведения о среднемесячной численности прикрепленных к медицинской организации застрахованных в СМО лиц (численности застрахованных в СМО лиц, проживающих на территории обслуживания медицинской организации) </w:t>
            </w:r>
          </w:p>
        </w:tc>
        <w:tc>
          <w:tcPr>
            <w:tcW w:w="1475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 </w:t>
            </w:r>
          </w:p>
        </w:tc>
      </w:tr>
      <w:tr w:rsidR="00DC2B68" w:rsidRPr="000537F0" w:rsidTr="00DC2B68">
        <w:trPr>
          <w:trHeight w:val="435"/>
        </w:trPr>
        <w:tc>
          <w:tcPr>
            <w:tcW w:w="8018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Сведения о численности прикрепленных к медицинской организации застрахованных в СМО лиц на 01 число отчетного периода</w:t>
            </w:r>
          </w:p>
        </w:tc>
        <w:tc>
          <w:tcPr>
            <w:tcW w:w="1475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</w:p>
        </w:tc>
      </w:tr>
    </w:tbl>
    <w:p w:rsidR="00DC2B68" w:rsidRPr="000537F0" w:rsidRDefault="00E573C4" w:rsidP="00E573C4">
      <w:pPr>
        <w:ind w:left="180"/>
        <w:rPr>
          <w:b/>
        </w:rPr>
      </w:pPr>
      <w:r w:rsidRPr="000537F0">
        <w:rPr>
          <w:b/>
        </w:rPr>
        <w:t xml:space="preserve">            </w:t>
      </w:r>
    </w:p>
    <w:p w:rsidR="00E573C4" w:rsidRPr="000537F0" w:rsidRDefault="00E573C4" w:rsidP="00E573C4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организации</w:t>
      </w:r>
      <w:r w:rsidRPr="000537F0">
        <w:rPr>
          <w:sz w:val="20"/>
          <w:szCs w:val="20"/>
        </w:rPr>
        <w:t xml:space="preserve">    _____________________                 __________________</w:t>
      </w:r>
    </w:p>
    <w:p w:rsidR="009D15CE" w:rsidRPr="000537F0" w:rsidRDefault="00E573C4" w:rsidP="00DC2B68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</w:t>
      </w:r>
      <w:r w:rsidRPr="000537F0">
        <w:rPr>
          <w:rFonts w:eastAsia="Calibri"/>
          <w:sz w:val="20"/>
          <w:szCs w:val="20"/>
          <w:lang w:eastAsia="en-US"/>
        </w:rPr>
        <w:t xml:space="preserve"> (подпись)                                  (расшифровка подписи)</w:t>
      </w:r>
      <w:r w:rsidR="00DC2B68" w:rsidRPr="000537F0">
        <w:rPr>
          <w:rFonts w:eastAsia="Calibri"/>
          <w:sz w:val="20"/>
          <w:szCs w:val="20"/>
          <w:lang w:eastAsia="en-US"/>
        </w:rPr>
        <w:t xml:space="preserve">  </w:t>
      </w:r>
    </w:p>
    <w:p w:rsidR="00237B98" w:rsidRPr="000537F0" w:rsidRDefault="00DC2B68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b/>
          <w:sz w:val="20"/>
          <w:szCs w:val="20"/>
          <w:lang w:eastAsia="en-US"/>
        </w:rPr>
        <w:t>Главный бухгалтер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_____________________               __________________                                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</w:t>
      </w:r>
    </w:p>
    <w:p w:rsidR="00C91D1A" w:rsidRDefault="009D15CE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7320F4" w:rsidRPr="000537F0">
        <w:rPr>
          <w:rFonts w:eastAsia="Calibri"/>
          <w:sz w:val="20"/>
          <w:szCs w:val="20"/>
          <w:lang w:eastAsia="en-US"/>
        </w:rPr>
        <w:t xml:space="preserve">              (подпись)                                 (расшифровка подписи) </w:t>
      </w:r>
    </w:p>
    <w:p w:rsidR="00806F82" w:rsidRPr="000537F0" w:rsidRDefault="00806F82" w:rsidP="008B58F3">
      <w:pPr>
        <w:spacing w:after="160"/>
        <w:rPr>
          <w:rFonts w:eastAsia="Calibri"/>
          <w:sz w:val="20"/>
          <w:szCs w:val="20"/>
          <w:lang w:eastAsia="en-US"/>
        </w:rPr>
      </w:pPr>
    </w:p>
    <w:p w:rsidR="006D4018" w:rsidRPr="000537F0" w:rsidRDefault="006D4018" w:rsidP="00E573C4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lastRenderedPageBreak/>
        <w:t xml:space="preserve">Приложение к счет-фактуре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№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от 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 г</w:t>
      </w:r>
      <w:r w:rsidR="00E573C4" w:rsidRPr="000537F0">
        <w:rPr>
          <w:rFonts w:eastAsia="Calibri"/>
          <w:sz w:val="22"/>
          <w:szCs w:val="22"/>
          <w:lang w:eastAsia="en-US"/>
        </w:rPr>
        <w:t xml:space="preserve">.     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АКТ №____ от_________________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сверки расчетов по договору на оказание и оплату медицинской помощи  по обязательному медицинскому страхованию по состоянию на _______________</w:t>
      </w:r>
    </w:p>
    <w:tbl>
      <w:tblPr>
        <w:tblStyle w:val="afff4"/>
        <w:tblW w:w="9966" w:type="dxa"/>
        <w:tblLayout w:type="fixed"/>
        <w:tblLook w:val="04A0" w:firstRow="1" w:lastRow="0" w:firstColumn="1" w:lastColumn="0" w:noHBand="0" w:noVBand="1"/>
      </w:tblPr>
      <w:tblGrid>
        <w:gridCol w:w="716"/>
        <w:gridCol w:w="6650"/>
        <w:gridCol w:w="1560"/>
        <w:gridCol w:w="1040"/>
      </w:tblGrid>
      <w:tr w:rsidR="00892A4A" w:rsidRPr="000537F0" w:rsidTr="00892A4A">
        <w:trPr>
          <w:trHeight w:val="322"/>
        </w:trPr>
        <w:tc>
          <w:tcPr>
            <w:tcW w:w="716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№              п/п</w:t>
            </w:r>
          </w:p>
        </w:tc>
        <w:tc>
          <w:tcPr>
            <w:tcW w:w="6650" w:type="dxa"/>
            <w:vMerge w:val="restart"/>
            <w:noWrap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территориального фонда обязательного медицинского страхования</w:t>
            </w:r>
          </w:p>
        </w:tc>
        <w:tc>
          <w:tcPr>
            <w:tcW w:w="104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медицинской организации</w:t>
            </w: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rPr>
          <w:trHeight w:val="164"/>
        </w:trPr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сформированных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медицинской организацией в территориальный фонд по месту оказания медицинской помощи за отчетный месяц: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связи с принятием к медицинской организации мер в соответствии со статей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на оплату штрафов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территориальным фондом по месту оказания медицинской помощи в медицинскую организацию  по счетам на оплату медицинской помощи в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9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10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медицинской организации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медицинской организацией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конец отчетного периода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 с учетом результатов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конец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пени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01.10.2023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91D1A" w:rsidRPr="000537F0" w:rsidRDefault="00C91D1A" w:rsidP="00892A4A">
      <w:pPr>
        <w:ind w:left="180"/>
        <w:rPr>
          <w:b/>
          <w:sz w:val="20"/>
          <w:szCs w:val="20"/>
        </w:rPr>
      </w:pPr>
    </w:p>
    <w:p w:rsidR="00892A4A" w:rsidRPr="000537F0" w:rsidRDefault="00892A4A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ТФОМС</w:t>
      </w:r>
      <w:r w:rsidRPr="000537F0">
        <w:rPr>
          <w:sz w:val="20"/>
          <w:szCs w:val="20"/>
        </w:rPr>
        <w:t xml:space="preserve">    </w:t>
      </w:r>
      <w:r w:rsidR="00CD28CD" w:rsidRPr="000537F0">
        <w:rPr>
          <w:sz w:val="20"/>
          <w:szCs w:val="20"/>
        </w:rPr>
        <w:t xml:space="preserve">         </w:t>
      </w:r>
      <w:r w:rsidRPr="000537F0">
        <w:rPr>
          <w:sz w:val="20"/>
          <w:szCs w:val="20"/>
        </w:rPr>
        <w:t>_____________________                 ______________________</w:t>
      </w:r>
    </w:p>
    <w:p w:rsidR="00892A4A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892A4A" w:rsidRPr="000537F0" w:rsidRDefault="00CD28CD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lastRenderedPageBreak/>
        <w:t>Г</w:t>
      </w:r>
      <w:r w:rsidR="00892A4A" w:rsidRPr="000537F0">
        <w:rPr>
          <w:b/>
          <w:sz w:val="20"/>
          <w:szCs w:val="20"/>
        </w:rPr>
        <w:t>лавный</w:t>
      </w:r>
      <w:r w:rsidRPr="000537F0">
        <w:rPr>
          <w:b/>
          <w:sz w:val="20"/>
          <w:szCs w:val="20"/>
        </w:rPr>
        <w:t xml:space="preserve"> бухгалтер  ТФОМС</w:t>
      </w:r>
      <w:r w:rsidR="00892A4A" w:rsidRPr="000537F0">
        <w:rPr>
          <w:sz w:val="20"/>
          <w:szCs w:val="20"/>
        </w:rPr>
        <w:t xml:space="preserve">  _____________________                 ______________________</w:t>
      </w:r>
    </w:p>
    <w:p w:rsidR="00CD28CD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Исполнитель</w:t>
      </w:r>
      <w:r w:rsidRPr="000537F0">
        <w:rPr>
          <w:sz w:val="20"/>
          <w:szCs w:val="20"/>
        </w:rPr>
        <w:t xml:space="preserve">    </w:t>
      </w:r>
      <w:r w:rsidR="00C91D1A" w:rsidRPr="000537F0">
        <w:rPr>
          <w:b/>
          <w:sz w:val="20"/>
          <w:szCs w:val="20"/>
        </w:rPr>
        <w:t>ТФОМС</w:t>
      </w:r>
      <w:r w:rsidRPr="000537F0">
        <w:rPr>
          <w:sz w:val="20"/>
          <w:szCs w:val="20"/>
        </w:rPr>
        <w:t xml:space="preserve">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МО</w:t>
      </w:r>
      <w:r w:rsidRPr="000537F0">
        <w:rPr>
          <w:sz w:val="20"/>
          <w:szCs w:val="20"/>
        </w:rPr>
        <w:t xml:space="preserve">          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Главный бухгалтер  МО</w:t>
      </w:r>
      <w:r w:rsidRPr="000537F0">
        <w:rPr>
          <w:sz w:val="20"/>
          <w:szCs w:val="20"/>
        </w:rPr>
        <w:t xml:space="preserve">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</w:t>
      </w:r>
    </w:p>
    <w:p w:rsidR="00E573C4" w:rsidRPr="000537F0" w:rsidRDefault="00892A4A" w:rsidP="00892A4A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ab/>
      </w:r>
      <w:r w:rsidR="00E573C4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                   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                         </w:t>
      </w:r>
    </w:p>
    <w:p w:rsidR="00E573C4" w:rsidRPr="000537F0" w:rsidRDefault="00E573C4" w:rsidP="00E573C4">
      <w:pPr>
        <w:rPr>
          <w:rFonts w:eastAsia="Calibri"/>
          <w:sz w:val="20"/>
          <w:szCs w:val="20"/>
        </w:rPr>
        <w:sectPr w:rsidR="00E573C4" w:rsidRPr="000537F0" w:rsidSect="00892A4A">
          <w:pgSz w:w="11906" w:h="16838"/>
          <w:pgMar w:top="638" w:right="851" w:bottom="142" w:left="1079" w:header="709" w:footer="709" w:gutter="0"/>
          <w:cols w:space="708"/>
          <w:titlePg/>
          <w:docGrid w:linePitch="360"/>
        </w:sectPr>
      </w:pPr>
    </w:p>
    <w:tbl>
      <w:tblPr>
        <w:tblW w:w="10874" w:type="dxa"/>
        <w:tblInd w:w="-612" w:type="dxa"/>
        <w:tblLayout w:type="fixed"/>
        <w:tblLook w:val="00A0" w:firstRow="1" w:lastRow="0" w:firstColumn="1" w:lastColumn="0" w:noHBand="0" w:noVBand="0"/>
      </w:tblPr>
      <w:tblGrid>
        <w:gridCol w:w="798"/>
        <w:gridCol w:w="960"/>
        <w:gridCol w:w="236"/>
        <w:gridCol w:w="1606"/>
        <w:gridCol w:w="1044"/>
        <w:gridCol w:w="756"/>
        <w:gridCol w:w="2113"/>
        <w:gridCol w:w="1418"/>
        <w:gridCol w:w="1329"/>
        <w:gridCol w:w="236"/>
        <w:gridCol w:w="378"/>
      </w:tblGrid>
      <w:tr w:rsidR="00E573C4" w:rsidRPr="000537F0" w:rsidTr="00D818BB">
        <w:trPr>
          <w:trHeight w:val="8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573C4" w:rsidRPr="000537F0" w:rsidTr="00D818BB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E573C4" w:rsidRPr="000537F0" w:rsidRDefault="00E573C4" w:rsidP="00237B98">
      <w:pPr>
        <w:pStyle w:val="21"/>
        <w:numPr>
          <w:ilvl w:val="0"/>
          <w:numId w:val="0"/>
        </w:numPr>
        <w:ind w:left="1069"/>
        <w:jc w:val="right"/>
      </w:pPr>
      <w:bookmarkStart w:id="140" w:name="_Toc131774416"/>
      <w:bookmarkStart w:id="141" w:name="_Toc207634628"/>
      <w:r w:rsidRPr="000537F0">
        <w:t>Приложение №</w:t>
      </w:r>
      <w:bookmarkEnd w:id="140"/>
      <w:r w:rsidR="00962E54">
        <w:t>9</w:t>
      </w:r>
      <w:bookmarkEnd w:id="141"/>
    </w:p>
    <w:p w:rsidR="00E573C4" w:rsidRPr="000537F0" w:rsidRDefault="00E573C4" w:rsidP="00E573C4">
      <w:r w:rsidRPr="000537F0">
        <w:rPr>
          <w:b/>
        </w:rPr>
        <w:t>РЕЕСТР СЧЕТА №</w:t>
      </w:r>
      <w:r w:rsidRPr="000537F0">
        <w:t xml:space="preserve"> 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u w:val="single"/>
        </w:rPr>
        <w:t xml:space="preserve">____________________________________________      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Наименование медицинской организации, ОРГН в соответствии с ЕГРЮЛ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i/>
          <w:u w:val="single"/>
        </w:rPr>
        <w:t>_________________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на оплату медицинской помощи, оказанной застрахованному лицу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в рамках диспансеризации</w:t>
      </w:r>
    </w:p>
    <w:p w:rsidR="00E573C4" w:rsidRPr="000537F0" w:rsidRDefault="00E573C4" w:rsidP="00E573C4">
      <w:pPr>
        <w:rPr>
          <w:b/>
          <w:u w:val="single"/>
        </w:rPr>
      </w:pPr>
      <w:r w:rsidRPr="000537F0">
        <w:rPr>
          <w:b/>
          <w:u w:val="single"/>
        </w:rPr>
        <w:t>_______________________________________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(наименование страховой медицинской организации(филиала))</w:t>
      </w:r>
    </w:p>
    <w:p w:rsidR="00E573C4" w:rsidRPr="000537F0" w:rsidRDefault="00E573C4" w:rsidP="00E573C4">
      <w:pPr>
        <w:jc w:val="right"/>
      </w:pPr>
      <w:r w:rsidRPr="000537F0">
        <w:t>Конфиденциально</w:t>
      </w:r>
    </w:p>
    <w:tbl>
      <w:tblPr>
        <w:tblW w:w="15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185"/>
        <w:gridCol w:w="380"/>
        <w:gridCol w:w="425"/>
        <w:gridCol w:w="1276"/>
        <w:gridCol w:w="425"/>
        <w:gridCol w:w="945"/>
        <w:gridCol w:w="1754"/>
        <w:gridCol w:w="91"/>
        <w:gridCol w:w="1134"/>
        <w:gridCol w:w="1134"/>
        <w:gridCol w:w="993"/>
        <w:gridCol w:w="2835"/>
        <w:gridCol w:w="848"/>
        <w:gridCol w:w="1329"/>
        <w:gridCol w:w="91"/>
      </w:tblGrid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ФИО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573C4" w:rsidRPr="000537F0" w:rsidRDefault="00E573C4" w:rsidP="00D818BB">
            <w:pPr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Пол</w:t>
            </w: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серия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номер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серия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номер</w:t>
            </w: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тип</w:t>
            </w: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Место рождения</w:t>
            </w: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Этап №</w:t>
            </w: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Дата завершения</w:t>
            </w: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Диагноз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Группа здоровья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2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№ п/п</w:t>
            </w: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Дата оказания</w:t>
            </w: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Наименование услуги</w:t>
            </w: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Тариф</w:t>
            </w: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5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8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</w:tbl>
    <w:p w:rsidR="00E573C4" w:rsidRPr="000537F0" w:rsidRDefault="00E573C4" w:rsidP="00E573C4"/>
    <w:p w:rsidR="00E573C4" w:rsidRPr="000537F0" w:rsidRDefault="00E573C4" w:rsidP="00E573C4"/>
    <w:p w:rsidR="00E573C4" w:rsidRPr="000537F0" w:rsidRDefault="00E573C4" w:rsidP="00E573C4">
      <w:pPr>
        <w:rPr>
          <w:sz w:val="16"/>
          <w:szCs w:val="16"/>
        </w:rPr>
      </w:pPr>
      <w:r w:rsidRPr="000537F0">
        <w:t>Руководитель         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   (подпись)</w:t>
      </w:r>
    </w:p>
    <w:p w:rsidR="00E573C4" w:rsidRPr="000537F0" w:rsidRDefault="00E573C4" w:rsidP="00E573C4">
      <w:pPr>
        <w:rPr>
          <w:sz w:val="16"/>
          <w:szCs w:val="16"/>
        </w:rPr>
      </w:pPr>
      <w:r w:rsidRPr="000537F0">
        <w:t>Главный бухгалтер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   (подпись)</w:t>
      </w:r>
    </w:p>
    <w:p w:rsidR="00E573C4" w:rsidRPr="000537F0" w:rsidRDefault="00E573C4" w:rsidP="00E573C4">
      <w:pPr>
        <w:spacing w:before="100" w:beforeAutospacing="1" w:after="100" w:afterAutospacing="1"/>
        <w:jc w:val="right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rFonts w:eastAsia="Calibri"/>
        </w:rPr>
      </w:pPr>
      <w:bookmarkStart w:id="142" w:name="_Toc131774418"/>
      <w:bookmarkStart w:id="143" w:name="_Toc207634629"/>
      <w:r w:rsidRPr="000537F0">
        <w:rPr>
          <w:rFonts w:eastAsia="Calibri"/>
        </w:rPr>
        <w:lastRenderedPageBreak/>
        <w:t>Приложение №1</w:t>
      </w:r>
      <w:bookmarkEnd w:id="142"/>
      <w:r w:rsidR="00962E54">
        <w:rPr>
          <w:rFonts w:eastAsia="Calibri"/>
        </w:rPr>
        <w:t>0</w:t>
      </w:r>
      <w:bookmarkEnd w:id="143"/>
    </w:p>
    <w:p w:rsidR="00E573C4" w:rsidRPr="000537F0" w:rsidRDefault="00E573C4" w:rsidP="00E573C4">
      <w:pPr>
        <w:jc w:val="right"/>
        <w:rPr>
          <w:rFonts w:eastAsia="Calibri"/>
          <w:sz w:val="28"/>
          <w:szCs w:val="28"/>
        </w:rPr>
      </w:pP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Реестр заключений по результатам медико-экономического контроля</w:t>
      </w:r>
    </w:p>
    <w:p w:rsidR="00E573C4" w:rsidRPr="000537F0" w:rsidRDefault="00E573C4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№ _______ от ____________</w:t>
      </w: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</w:p>
    <w:p w:rsidR="00DA02CE" w:rsidRPr="000537F0" w:rsidRDefault="00DA02CE" w:rsidP="00DA02CE">
      <w:pPr>
        <w:autoSpaceDE w:val="0"/>
        <w:autoSpaceDN w:val="0"/>
        <w:adjustRightInd w:val="0"/>
        <w:rPr>
          <w:sz w:val="28"/>
          <w:szCs w:val="28"/>
        </w:rPr>
      </w:pPr>
      <w:r w:rsidRPr="000537F0">
        <w:rPr>
          <w:sz w:val="28"/>
          <w:szCs w:val="28"/>
        </w:rPr>
        <w:t>Период:</w:t>
      </w:r>
    </w:p>
    <w:p w:rsidR="00DA02CE" w:rsidRPr="000537F0" w:rsidRDefault="00DA02CE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Наименование ТФОМС, получившего счет от МО:</w:t>
      </w:r>
    </w:p>
    <w:p w:rsidR="00DA02CE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 ТФОМС, получившего счета от МО:</w:t>
      </w:r>
    </w:p>
    <w:p w:rsidR="009A6459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ТФОМС:</w:t>
      </w:r>
    </w:p>
    <w:p w:rsidR="009A6459" w:rsidRPr="000537F0" w:rsidRDefault="009A6459" w:rsidP="00DA02CE">
      <w:pPr>
        <w:jc w:val="both"/>
        <w:rPr>
          <w:sz w:val="28"/>
        </w:rPr>
      </w:pPr>
      <w:r w:rsidRPr="000537F0">
        <w:rPr>
          <w:sz w:val="28"/>
        </w:rPr>
        <w:t>Наименование, код МО, предоставившей счет: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1.Сведения о результатах медико-экономического контроля:</w:t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2140"/>
        <w:gridCol w:w="2420"/>
        <w:gridCol w:w="1760"/>
        <w:gridCol w:w="1520"/>
      </w:tblGrid>
      <w:tr w:rsidR="009A6459" w:rsidRPr="000537F0" w:rsidTr="009A6459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Результаты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 случаев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На сумму, рублей</w:t>
            </w: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Принято к оплате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Снято с оплаты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51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том числе снято с оплаты за предъявление к оплате за оказанную медицинскую помощь: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объема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финансового обеспечения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</w:tbl>
    <w:p w:rsidR="009A6459" w:rsidRPr="000537F0" w:rsidRDefault="009A6459" w:rsidP="009A6459">
      <w:pPr>
        <w:jc w:val="both"/>
        <w:rPr>
          <w:sz w:val="28"/>
          <w:szCs w:val="28"/>
        </w:rPr>
      </w:pPr>
    </w:p>
    <w:p w:rsidR="007E6767" w:rsidRPr="000537F0" w:rsidRDefault="007E6767" w:rsidP="007E6767">
      <w:pPr>
        <w:jc w:val="both"/>
        <w:rPr>
          <w:bCs/>
          <w:sz w:val="28"/>
          <w:szCs w:val="28"/>
        </w:rPr>
      </w:pPr>
      <w:r w:rsidRPr="000537F0">
        <w:rPr>
          <w:bCs/>
          <w:sz w:val="28"/>
          <w:szCs w:val="28"/>
        </w:rPr>
        <w:t>2.1.Не подлежит оплате, всего</w:t>
      </w:r>
    </w:p>
    <w:tbl>
      <w:tblPr>
        <w:tblStyle w:val="afff4"/>
        <w:tblW w:w="0" w:type="auto"/>
        <w:tblLayout w:type="fixed"/>
        <w:tblLook w:val="04A0" w:firstRow="1" w:lastRow="0" w:firstColumn="1" w:lastColumn="0" w:noHBand="0" w:noVBand="1"/>
      </w:tblPr>
      <w:tblGrid>
        <w:gridCol w:w="1067"/>
        <w:gridCol w:w="804"/>
        <w:gridCol w:w="1223"/>
        <w:gridCol w:w="649"/>
        <w:gridCol w:w="1036"/>
        <w:gridCol w:w="926"/>
        <w:gridCol w:w="852"/>
        <w:gridCol w:w="1093"/>
        <w:gridCol w:w="767"/>
        <w:gridCol w:w="928"/>
      </w:tblGrid>
      <w:tr w:rsidR="007E6767" w:rsidRPr="000537F0" w:rsidTr="007E6767">
        <w:trPr>
          <w:trHeight w:val="315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2.1.1. За оказание медицинской помощи в стационарных условиях</w:t>
            </w:r>
          </w:p>
        </w:tc>
      </w:tr>
      <w:tr w:rsidR="007E6767" w:rsidRPr="000537F0" w:rsidTr="00A64991">
        <w:trPr>
          <w:cantSplit/>
          <w:trHeight w:val="3580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7E6767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lastRenderedPageBreak/>
              <w:t>2.1.2. За оказание медицинской помощи в условиях дневного стационара</w:t>
            </w:r>
          </w:p>
        </w:tc>
      </w:tr>
      <w:tr w:rsidR="007E6767" w:rsidRPr="000537F0" w:rsidTr="00B6405A">
        <w:trPr>
          <w:cantSplit/>
          <w:trHeight w:val="1738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2.1.3. За оказание медицинской помощи в амбулаторных условиях</w:t>
            </w:r>
          </w:p>
        </w:tc>
      </w:tr>
      <w:tr w:rsidR="007E6767" w:rsidRPr="000537F0" w:rsidTr="00B6405A">
        <w:trPr>
          <w:cantSplit/>
          <w:trHeight w:val="189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2.1.4. За оказание медицинской помощи вне медицинской организации</w:t>
            </w:r>
          </w:p>
        </w:tc>
      </w:tr>
      <w:tr w:rsidR="007E6767" w:rsidRPr="000537F0" w:rsidTr="00B6405A">
        <w:trPr>
          <w:cantSplit/>
          <w:trHeight w:val="188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</w:tbl>
    <w:p w:rsidR="007E6767" w:rsidRPr="000537F0" w:rsidRDefault="007E6767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и стоимости медицинской помощи, всего</w:t>
      </w:r>
    </w:p>
    <w:p w:rsidR="00B6405A" w:rsidRPr="000537F0" w:rsidRDefault="00B6405A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в том числе:</w:t>
      </w:r>
    </w:p>
    <w:p w:rsidR="00BC004E" w:rsidRPr="000537F0" w:rsidRDefault="00BC004E" w:rsidP="009A6459">
      <w:pPr>
        <w:jc w:val="both"/>
      </w:pPr>
      <w:r w:rsidRPr="000537F0">
        <w:t>2.1.1. За оказание медицинской помощи в стационарных условиях</w:t>
      </w:r>
    </w:p>
    <w:p w:rsidR="00BC004E" w:rsidRPr="000537F0" w:rsidRDefault="00BC004E" w:rsidP="00BC004E">
      <w:pPr>
        <w:jc w:val="both"/>
      </w:pPr>
      <w:r w:rsidRPr="000537F0">
        <w:t>2.1.2.За оказание медицинской помощи в условиях дневного стационара</w:t>
      </w:r>
    </w:p>
    <w:p w:rsidR="00BC004E" w:rsidRPr="000537F0" w:rsidRDefault="00BC004E" w:rsidP="009A6459">
      <w:pPr>
        <w:jc w:val="both"/>
      </w:pPr>
      <w:r w:rsidRPr="000537F0">
        <w:t>2.1.3. За  оказание медицинской помощи в амбулаторных условиях</w:t>
      </w:r>
    </w:p>
    <w:p w:rsidR="00B6405A" w:rsidRPr="000537F0" w:rsidRDefault="00B6405A" w:rsidP="00B6405A">
      <w:pPr>
        <w:jc w:val="both"/>
      </w:pPr>
      <w:r w:rsidRPr="000537F0">
        <w:t>2.1.4. За оказание медицинской помощи вне медицинской организации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256"/>
        <w:gridCol w:w="1383"/>
        <w:gridCol w:w="1082"/>
        <w:gridCol w:w="966"/>
        <w:gridCol w:w="1060"/>
        <w:gridCol w:w="807"/>
        <w:gridCol w:w="966"/>
        <w:gridCol w:w="855"/>
        <w:gridCol w:w="796"/>
        <w:gridCol w:w="795"/>
      </w:tblGrid>
      <w:tr w:rsidR="00B6405A" w:rsidRPr="000537F0" w:rsidTr="00B6405A">
        <w:trPr>
          <w:cantSplit/>
          <w:trHeight w:val="1980"/>
        </w:trPr>
        <w:tc>
          <w:tcPr>
            <w:tcW w:w="210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структурного подразделения медицинской организации</w:t>
            </w:r>
          </w:p>
        </w:tc>
        <w:tc>
          <w:tcPr>
            <w:tcW w:w="236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Код профиля отделения (коек) </w:t>
            </w:r>
          </w:p>
        </w:tc>
        <w:tc>
          <w:tcPr>
            <w:tcW w:w="174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индивидуального счета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170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Величина превышения согласованных объемов медицинских услуг</w:t>
            </w:r>
          </w:p>
        </w:tc>
        <w:tc>
          <w:tcPr>
            <w:tcW w:w="118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подлежащая оплате в связи с превышением согласованных объемов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принятая к оплате в связи с превышением согласованных объемов</w:t>
            </w:r>
          </w:p>
        </w:tc>
        <w:tc>
          <w:tcPr>
            <w:tcW w:w="1280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том числе до проведения повторного медико-экономического контроля</w:t>
            </w:r>
          </w:p>
        </w:tc>
        <w:tc>
          <w:tcPr>
            <w:tcW w:w="115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удерживаемая в текущем месяце, рублей</w:t>
            </w:r>
          </w:p>
        </w:tc>
        <w:tc>
          <w:tcPr>
            <w:tcW w:w="1158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подлежащая удержанию в последующий период, рублей</w:t>
            </w:r>
          </w:p>
        </w:tc>
      </w:tr>
    </w:tbl>
    <w:p w:rsidR="00B6405A" w:rsidRPr="000537F0" w:rsidRDefault="00B6405A" w:rsidP="00B6405A">
      <w:pPr>
        <w:jc w:val="both"/>
      </w:pPr>
    </w:p>
    <w:p w:rsidR="001936F0" w:rsidRPr="000537F0" w:rsidRDefault="001936F0" w:rsidP="009A6459">
      <w:pPr>
        <w:jc w:val="both"/>
      </w:pPr>
      <w:r w:rsidRPr="000537F0">
        <w:t>Дата предоставления счетов территориальному фонду обязательного медицинского страхования:</w:t>
      </w:r>
    </w:p>
    <w:p w:rsidR="001936F0" w:rsidRPr="000537F0" w:rsidRDefault="001936F0" w:rsidP="009A6459">
      <w:pPr>
        <w:jc w:val="both"/>
      </w:pPr>
      <w:r w:rsidRPr="000537F0">
        <w:t>Дата проверки реестров счетов:</w:t>
      </w:r>
    </w:p>
    <w:p w:rsidR="001936F0" w:rsidRPr="000537F0" w:rsidRDefault="001936F0" w:rsidP="009A6459">
      <w:pPr>
        <w:jc w:val="both"/>
      </w:pPr>
    </w:p>
    <w:p w:rsidR="001936F0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Специалист ТФОМС 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Руководитель ТФОМС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</w:pPr>
      <w:r w:rsidRPr="000537F0">
        <w:rPr>
          <w:sz w:val="28"/>
        </w:rPr>
        <w:t>Руководитель МО ______________/______________/</w:t>
      </w: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4" w:name="_Приложение_№13"/>
      <w:bookmarkEnd w:id="144"/>
      <w:r w:rsidRPr="000537F0">
        <w:rPr>
          <w:rFonts w:ascii="Times New Roman" w:hAnsi="Times New Roman" w:cs="Times New Roman"/>
        </w:rPr>
        <w:lastRenderedPageBreak/>
        <w:t xml:space="preserve">   </w:t>
      </w:r>
      <w:bookmarkStart w:id="145" w:name="_Toc131774419"/>
      <w:bookmarkStart w:id="146" w:name="_Toc207634630"/>
      <w:r w:rsidRPr="000537F0">
        <w:rPr>
          <w:rFonts w:ascii="Times New Roman" w:hAnsi="Times New Roman" w:cs="Times New Roman"/>
          <w:lang w:eastAsia="zh-CN"/>
        </w:rPr>
        <w:t>Приложение №1</w:t>
      </w:r>
      <w:bookmarkEnd w:id="145"/>
      <w:r w:rsidR="00962E54">
        <w:rPr>
          <w:rFonts w:ascii="Times New Roman" w:hAnsi="Times New Roman" w:cs="Times New Roman"/>
          <w:lang w:eastAsia="zh-CN"/>
        </w:rPr>
        <w:t>1</w:t>
      </w:r>
      <w:bookmarkEnd w:id="146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sz w:val="20"/>
          <w:szCs w:val="20"/>
          <w:lang w:eastAsia="zh-CN"/>
        </w:rPr>
      </w:pP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tabs>
          <w:tab w:val="left" w:pos="9450"/>
        </w:tabs>
        <w:suppressAutoHyphens/>
        <w:jc w:val="both"/>
        <w:rPr>
          <w:lang w:eastAsia="zh-CN"/>
        </w:rPr>
      </w:pPr>
      <w:r w:rsidRPr="000537F0">
        <w:rPr>
          <w:lang w:eastAsia="zh-CN"/>
        </w:rPr>
        <w:tab/>
      </w:r>
    </w:p>
    <w:p w:rsidR="00EE6927" w:rsidRPr="0078608E" w:rsidRDefault="00EE6927" w:rsidP="00EE6927">
      <w:pPr>
        <w:pStyle w:val="ConsPlusNonformat0"/>
        <w:jc w:val="right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полностью)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203BC" w:rsidRDefault="00EE6927" w:rsidP="00EE6927">
      <w:pPr>
        <w:pStyle w:val="ConsPlusNonformat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147" w:name="Par133"/>
      <w:bookmarkEnd w:id="147"/>
      <w:r w:rsidRPr="007203BC">
        <w:rPr>
          <w:rFonts w:ascii="Times New Roman" w:hAnsi="Times New Roman" w:cs="Times New Roman"/>
          <w:b/>
          <w:sz w:val="18"/>
          <w:szCs w:val="18"/>
        </w:rPr>
        <w:t>ЗАЯВЛЕНИЕ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 выборе (замене) медицинской организации</w:t>
      </w:r>
      <w:r>
        <w:rPr>
          <w:rFonts w:ascii="Times New Roman" w:hAnsi="Times New Roman" w:cs="Times New Roman"/>
          <w:sz w:val="18"/>
          <w:szCs w:val="18"/>
        </w:rPr>
        <w:t xml:space="preserve"> для получения первичной </w:t>
      </w:r>
      <w:r w:rsidRPr="0078608E">
        <w:rPr>
          <w:rFonts w:ascii="Times New Roman" w:hAnsi="Times New Roman" w:cs="Times New Roman"/>
          <w:sz w:val="18"/>
          <w:szCs w:val="18"/>
        </w:rPr>
        <w:t>медико- санитарной помощи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Я, 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            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рождения _____________________, место рождения _____</w:t>
      </w:r>
      <w:r>
        <w:rPr>
          <w:rFonts w:ascii="Times New Roman" w:hAnsi="Times New Roman" w:cs="Times New Roman"/>
          <w:sz w:val="18"/>
          <w:szCs w:val="18"/>
        </w:rPr>
        <w:t>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 число, месяц, год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пол: мужской/женский (нужное подчеркнуть),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гражданство 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прошу прикрепить меня для оказания первичной медико-санитарной   помощи, в связи с (нужное </w:t>
      </w:r>
      <w:r>
        <w:rPr>
          <w:rFonts w:ascii="Times New Roman" w:hAnsi="Times New Roman" w:cs="Times New Roman"/>
          <w:sz w:val="18"/>
          <w:szCs w:val="18"/>
        </w:rPr>
        <w:t>подчеркнуть</w:t>
      </w:r>
      <w:r w:rsidRPr="0078608E">
        <w:rPr>
          <w:rFonts w:ascii="Times New Roman" w:hAnsi="Times New Roman" w:cs="Times New Roman"/>
          <w:sz w:val="18"/>
          <w:szCs w:val="18"/>
        </w:rPr>
        <w:t>):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выбором медицинской организации;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соответствии с правом замены один раз в течение календарного года;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связи со сменой места жительства.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__________________________________________________________________________,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(полное название медицинской организации)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Страховой медицинский полис (временное свидетельство) N 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выдан страховой медицинской организацией _</w:t>
      </w:r>
      <w:r>
        <w:rPr>
          <w:rFonts w:ascii="Times New Roman" w:hAnsi="Times New Roman" w:cs="Times New Roman"/>
          <w:sz w:val="18"/>
          <w:szCs w:val="18"/>
        </w:rPr>
        <w:t>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"__" __________ года.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Домашний адрес: 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по месту жительства, по месту пребывания, по месту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фактического проживания без регистрации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Адрес по месту регистрации: __________</w:t>
      </w:r>
      <w:r>
        <w:rPr>
          <w:rFonts w:ascii="Times New Roman" w:hAnsi="Times New Roman" w:cs="Times New Roman"/>
          <w:sz w:val="18"/>
          <w:szCs w:val="18"/>
        </w:rPr>
        <w:t>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регистрации 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Прикреплен к медицинской организации 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(наименование и фактический адрес медицинской организации, оказывающей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8608E">
        <w:rPr>
          <w:rFonts w:ascii="Times New Roman" w:hAnsi="Times New Roman" w:cs="Times New Roman"/>
          <w:sz w:val="18"/>
          <w:szCs w:val="18"/>
        </w:rPr>
        <w:t>медицинскую помощь, в которой гражданин находится на обслуживании на момент подачи заявления)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Не прикреплен к медицинской организации (п</w:t>
      </w:r>
      <w:r>
        <w:rPr>
          <w:rFonts w:ascii="Times New Roman" w:hAnsi="Times New Roman" w:cs="Times New Roman"/>
          <w:sz w:val="18"/>
          <w:szCs w:val="18"/>
        </w:rPr>
        <w:t xml:space="preserve">одчеркнуть, если не прикреплен </w:t>
      </w:r>
      <w:r w:rsidRPr="0078608E">
        <w:rPr>
          <w:rFonts w:ascii="Times New Roman" w:hAnsi="Times New Roman" w:cs="Times New 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медицинской организации)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Вид документа, удостоверяющего личность: 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серия __________ N _____________, выдан "__" __________ года 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(наименование органа, выдавшего документ)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СНИЛС___________________, Контактный телефон ___________________________________________.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Настоящим подтве</w:t>
      </w:r>
      <w:r>
        <w:rPr>
          <w:rFonts w:ascii="Times New Roman" w:hAnsi="Times New Roman" w:cs="Times New Roman"/>
          <w:sz w:val="18"/>
          <w:szCs w:val="18"/>
        </w:rPr>
        <w:t xml:space="preserve">рждаю выбор Вашей медицинской организации для </w:t>
      </w:r>
      <w:r w:rsidRPr="0078608E">
        <w:rPr>
          <w:rFonts w:ascii="Times New Roman" w:hAnsi="Times New Roman" w:cs="Times New Roman"/>
          <w:sz w:val="18"/>
          <w:szCs w:val="18"/>
        </w:rPr>
        <w:t>получения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первичной медико-санитарной помощи.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С порядком оказания неотлож</w:t>
      </w:r>
      <w:r>
        <w:rPr>
          <w:rFonts w:ascii="Times New Roman" w:hAnsi="Times New Roman" w:cs="Times New Roman"/>
          <w:sz w:val="18"/>
          <w:szCs w:val="18"/>
        </w:rPr>
        <w:t xml:space="preserve">ной медицинской помощи на дому </w:t>
      </w:r>
      <w:r w:rsidRPr="0078608E">
        <w:rPr>
          <w:rFonts w:ascii="Times New Roman" w:hAnsi="Times New Roman" w:cs="Times New Roman"/>
          <w:sz w:val="18"/>
          <w:szCs w:val="18"/>
        </w:rPr>
        <w:t>по   участковому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принципу с учетом территориальной доступности ознакомлен.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"__" ________ 20__ года                     Подпись __________ (__________)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(Ф.И.О.)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Дата и время регистрации заявления: "__" ____________ 20_</w:t>
      </w:r>
      <w:r>
        <w:rPr>
          <w:rFonts w:ascii="Times New Roman" w:hAnsi="Times New Roman" w:cs="Times New Roman"/>
          <w:b/>
          <w:sz w:val="18"/>
          <w:szCs w:val="18"/>
        </w:rPr>
        <w:t>_ года _____</w:t>
      </w:r>
      <w:r w:rsidRPr="0078608E">
        <w:rPr>
          <w:rFonts w:ascii="Times New Roman" w:hAnsi="Times New Roman" w:cs="Times New Roman"/>
          <w:b/>
          <w:sz w:val="18"/>
          <w:szCs w:val="18"/>
        </w:rPr>
        <w:t>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РЕШЕНИЕ ГЛАВНОГО ВРАЧА</w:t>
      </w:r>
      <w:r>
        <w:rPr>
          <w:rFonts w:ascii="Times New Roman" w:hAnsi="Times New Roman" w:cs="Times New Roman"/>
          <w:b/>
          <w:sz w:val="18"/>
          <w:szCs w:val="18"/>
        </w:rPr>
        <w:t xml:space="preserve"> (или ЛИЦА, НАДЕЛЕННОГО ПОЛНОМОЧИЯМИ ПО РЕШЕНИЮ ВОПРОСОВ ПРИКРЕПЛЕНИЯ ЗАТСРАХОВАННЫХ ЛИЦ)</w:t>
      </w:r>
      <w:r w:rsidRPr="0078608E">
        <w:rPr>
          <w:rFonts w:ascii="Times New Roman" w:hAnsi="Times New Roman" w:cs="Times New Roman"/>
          <w:b/>
          <w:sz w:val="18"/>
          <w:szCs w:val="18"/>
        </w:rPr>
        <w:t>: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Прикрепить с "    " ________ 20__ года гражданина 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Участок N ________________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ФАП №______________________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Врач: 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Отказать в прикреплении в связи ____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______________/ </w:t>
      </w:r>
      <w:r w:rsidRPr="0078608E">
        <w:rPr>
          <w:rFonts w:ascii="Times New Roman" w:hAnsi="Times New Roman" w:cs="Times New Roman"/>
          <w:sz w:val="18"/>
          <w:szCs w:val="18"/>
        </w:rPr>
        <w:t>_______________________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(подпись)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(ФИО главного врача</w:t>
      </w:r>
      <w:r>
        <w:rPr>
          <w:rFonts w:ascii="Times New Roman" w:hAnsi="Times New Roman" w:cs="Times New Roman"/>
          <w:sz w:val="18"/>
          <w:szCs w:val="18"/>
        </w:rPr>
        <w:t xml:space="preserve"> (лица, наделенного полномочиями по решению вопросов прикрепления застрахованных лиц</w:t>
      </w:r>
      <w:r w:rsidRPr="0078608E">
        <w:rPr>
          <w:rFonts w:ascii="Times New Roman" w:hAnsi="Times New Roman" w:cs="Times New Roman"/>
          <w:sz w:val="18"/>
          <w:szCs w:val="18"/>
        </w:rPr>
        <w:t>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"___" _____________ 20__ года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М.П.</w:t>
      </w:r>
    </w:p>
    <w:p w:rsidR="00E573C4" w:rsidRPr="000537F0" w:rsidRDefault="00E573C4" w:rsidP="00E573C4">
      <w:pPr>
        <w:suppressAutoHyphens/>
        <w:autoSpaceDE w:val="0"/>
        <w:jc w:val="both"/>
        <w:rPr>
          <w:i/>
          <w:sz w:val="20"/>
          <w:szCs w:val="20"/>
          <w:lang w:eastAsia="zh-CN"/>
        </w:rPr>
      </w:pPr>
      <w:r w:rsidRPr="000537F0">
        <w:rPr>
          <w:i/>
          <w:sz w:val="20"/>
          <w:szCs w:val="20"/>
          <w:lang w:eastAsia="zh-CN"/>
        </w:rPr>
        <w:t xml:space="preserve">             </w:t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  <w:t xml:space="preserve"> (число, месяц, год)</w:t>
      </w:r>
    </w:p>
    <w:p w:rsidR="00E573C4" w:rsidRPr="000537F0" w:rsidRDefault="00E573C4" w:rsidP="00E573C4">
      <w:pPr>
        <w:suppressAutoHyphens/>
        <w:autoSpaceDE w:val="0"/>
        <w:jc w:val="both"/>
        <w:sectPr w:rsidR="00E573C4" w:rsidRPr="000537F0" w:rsidSect="00D818BB">
          <w:pgSz w:w="11906" w:h="16838"/>
          <w:pgMar w:top="638" w:right="851" w:bottom="539" w:left="107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8" w:name="_Приложение_№14"/>
      <w:bookmarkEnd w:id="148"/>
      <w:r w:rsidRPr="000537F0">
        <w:lastRenderedPageBreak/>
        <w:t xml:space="preserve">     </w:t>
      </w:r>
      <w:bookmarkStart w:id="149" w:name="_Toc131774420"/>
      <w:bookmarkStart w:id="150" w:name="_Toc207634631"/>
      <w:r w:rsidRPr="000537F0">
        <w:rPr>
          <w:lang w:eastAsia="zh-CN"/>
        </w:rPr>
        <w:t>Приложение №1</w:t>
      </w:r>
      <w:bookmarkEnd w:id="149"/>
      <w:r w:rsidR="00962E54">
        <w:rPr>
          <w:lang w:eastAsia="zh-CN"/>
        </w:rPr>
        <w:t>2</w:t>
      </w:r>
      <w:bookmarkEnd w:id="150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lang w:eastAsia="zh-CN"/>
        </w:rPr>
      </w:pP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  <w:r w:rsidRPr="000537F0">
        <w:rPr>
          <w:sz w:val="32"/>
          <w:szCs w:val="32"/>
          <w:lang w:eastAsia="zh-CN"/>
        </w:rPr>
        <w:t>Журнал регистрации заявлений застрахованных лиц о выборе медицинской организации</w:t>
      </w:r>
    </w:p>
    <w:p w:rsidR="00E573C4" w:rsidRPr="000537F0" w:rsidRDefault="00E573C4" w:rsidP="00E573C4">
      <w:pPr>
        <w:suppressAutoHyphens/>
        <w:rPr>
          <w:lang w:eastAsia="zh-CN"/>
        </w:rPr>
      </w:pPr>
    </w:p>
    <w:tbl>
      <w:tblPr>
        <w:tblW w:w="0" w:type="auto"/>
        <w:tblInd w:w="671" w:type="dxa"/>
        <w:tblLayout w:type="fixed"/>
        <w:tblLook w:val="0000" w:firstRow="0" w:lastRow="0" w:firstColumn="0" w:lastColumn="0" w:noHBand="0" w:noVBand="0"/>
      </w:tblPr>
      <w:tblGrid>
        <w:gridCol w:w="934"/>
        <w:gridCol w:w="1187"/>
        <w:gridCol w:w="934"/>
        <w:gridCol w:w="934"/>
        <w:gridCol w:w="1173"/>
        <w:gridCol w:w="1570"/>
        <w:gridCol w:w="1924"/>
        <w:gridCol w:w="1584"/>
        <w:gridCol w:w="1913"/>
        <w:gridCol w:w="1809"/>
      </w:tblGrid>
      <w:tr w:rsidR="00E573C4" w:rsidRPr="000537F0" w:rsidTr="00D818BB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подачи заявления о выборе МО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ФИО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рождения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прикрепления к выбранной МО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МО, где ранее было зарегистрировано застрахованное лицо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Причина отказа в прикреплении к МО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Подпись уполномоченного лица МО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3C4" w:rsidRPr="000537F0" w:rsidRDefault="00E573C4" w:rsidP="00D818BB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</w:t>
            </w:r>
            <w:r w:rsidRPr="000537F0">
              <w:rPr>
                <w:rFonts w:eastAsia="Calibri"/>
                <w:sz w:val="22"/>
                <w:szCs w:val="22"/>
                <w:shd w:val="clear" w:color="auto" w:fill="FFFFFF"/>
                <w:lang w:eastAsia="zh-CN"/>
              </w:rPr>
              <w:t>одпись застрахованного лица или его законного представителя</w:t>
            </w:r>
          </w:p>
        </w:tc>
      </w:tr>
    </w:tbl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32C06" w:rsidP="00E32C06">
      <w:pPr>
        <w:pStyle w:val="21"/>
        <w:numPr>
          <w:ilvl w:val="0"/>
          <w:numId w:val="0"/>
        </w:numPr>
        <w:ind w:left="1069"/>
        <w:jc w:val="right"/>
      </w:pPr>
      <w:bookmarkStart w:id="151" w:name="_Приложение_№15"/>
      <w:bookmarkStart w:id="152" w:name="_Toc131774421"/>
      <w:bookmarkStart w:id="153" w:name="_Toc207634632"/>
      <w:bookmarkEnd w:id="151"/>
      <w:r w:rsidRPr="000537F0">
        <w:lastRenderedPageBreak/>
        <w:t>Приложение №1</w:t>
      </w:r>
      <w:bookmarkEnd w:id="152"/>
      <w:r w:rsidR="00962E54">
        <w:t>3</w:t>
      </w:r>
      <w:bookmarkEnd w:id="153"/>
    </w:p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Реестр</w:t>
      </w:r>
    </w:p>
    <w:p w:rsidR="00E573C4" w:rsidRPr="000537F0" w:rsidRDefault="007F3370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</w:t>
      </w:r>
      <w:r w:rsidR="00E573C4" w:rsidRPr="000537F0">
        <w:rPr>
          <w:sz w:val="28"/>
          <w:szCs w:val="28"/>
        </w:rPr>
        <w:t>идентифицированных</w:t>
      </w:r>
      <w:proofErr w:type="spellEnd"/>
      <w:r w:rsidR="00E573C4" w:rsidRPr="000537F0">
        <w:rPr>
          <w:sz w:val="28"/>
          <w:szCs w:val="28"/>
        </w:rPr>
        <w:t xml:space="preserve"> граждан,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пролеченных в _________________________________________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0"/>
          <w:szCs w:val="20"/>
        </w:rPr>
        <w:t>(месяц, год)</w:t>
      </w:r>
    </w:p>
    <w:tbl>
      <w:tblPr>
        <w:tblW w:w="1373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3"/>
        <w:gridCol w:w="1102"/>
        <w:gridCol w:w="1579"/>
        <w:gridCol w:w="1121"/>
        <w:gridCol w:w="1170"/>
        <w:gridCol w:w="1166"/>
        <w:gridCol w:w="1199"/>
        <w:gridCol w:w="1137"/>
        <w:gridCol w:w="1624"/>
        <w:gridCol w:w="1466"/>
        <w:gridCol w:w="1247"/>
      </w:tblGrid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п/п</w:t>
            </w: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Ф.И.О.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больного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Документ, удостоверяющий личность (серия, №)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Место постоянной регистрации</w:t>
            </w: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Номер полиса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Вид мед. помощи (скорая, неотложная, плановая)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нозологии по МКБ-10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Отделение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(не заполняется для амбулаторно-поликлинической мед. помощи)</w:t>
            </w: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госпитализации / обращения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Стоимость оказанной медицинской помощи</w:t>
            </w: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бухгалтер МО ____________________________</w:t>
      </w: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>М.П.</w:t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  <w:sectPr w:rsidR="00E573C4" w:rsidRPr="000537F0" w:rsidSect="00D818B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4" w:name="_Приложение_№17"/>
      <w:bookmarkStart w:id="155" w:name="_Toc131774423"/>
      <w:bookmarkStart w:id="156" w:name="_Toc207634633"/>
      <w:bookmarkEnd w:id="154"/>
      <w:r w:rsidRPr="000537F0">
        <w:lastRenderedPageBreak/>
        <w:t>Приложение №</w:t>
      </w:r>
      <w:r w:rsidR="00BF0C66" w:rsidRPr="005840A7">
        <w:t>1</w:t>
      </w:r>
      <w:bookmarkEnd w:id="155"/>
      <w:r w:rsidR="00962E54">
        <w:t>4</w:t>
      </w:r>
      <w:bookmarkEnd w:id="156"/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 xml:space="preserve">Акт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приема-передачи предъявленных к оплате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персонифицированных реестров 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пациентов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от 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отчетный период _______________________________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             </w:t>
      </w:r>
      <w:r w:rsidRPr="000537F0">
        <w:rPr>
          <w:sz w:val="20"/>
          <w:szCs w:val="20"/>
        </w:rPr>
        <w:t>(месяц, год)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tbl>
      <w:tblPr>
        <w:tblW w:w="1457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2"/>
        <w:gridCol w:w="2916"/>
        <w:gridCol w:w="2912"/>
        <w:gridCol w:w="2916"/>
        <w:gridCol w:w="2914"/>
      </w:tblGrid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№ п/п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Номер счета</w:t>
            </w: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Имя файла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записей</w:t>
            </w: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пациентов</w:t>
            </w:r>
          </w:p>
        </w:tc>
      </w:tr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 xml:space="preserve">Главный бухгалтер МО ____________________________ </w:t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М.П.</w:t>
      </w:r>
    </w:p>
    <w:p w:rsidR="00B23CC9" w:rsidRPr="000537F0" w:rsidRDefault="00B23CC9" w:rsidP="00FD1DE5">
      <w:pPr>
        <w:pStyle w:val="21"/>
        <w:numPr>
          <w:ilvl w:val="0"/>
          <w:numId w:val="0"/>
        </w:numPr>
        <w:ind w:left="1069"/>
        <w:jc w:val="right"/>
      </w:pPr>
      <w:bookmarkStart w:id="157" w:name="_Toc131774424"/>
    </w:p>
    <w:p w:rsidR="00B23CC9" w:rsidRPr="000537F0" w:rsidRDefault="00B23CC9" w:rsidP="00B23CC9"/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8" w:name="_Toc207634634"/>
      <w:r w:rsidRPr="000537F0">
        <w:lastRenderedPageBreak/>
        <w:t>Приложение №</w:t>
      </w:r>
      <w:r w:rsidR="00DB0E7A" w:rsidRPr="000537F0">
        <w:t>1</w:t>
      </w:r>
      <w:bookmarkEnd w:id="157"/>
      <w:r w:rsidR="00962E54">
        <w:t>5</w:t>
      </w:r>
      <w:bookmarkEnd w:id="158"/>
    </w:p>
    <w:p w:rsidR="00E573C4" w:rsidRPr="000537F0" w:rsidRDefault="00E573C4" w:rsidP="00E57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АКТ</w:t>
      </w:r>
    </w:p>
    <w:p w:rsidR="00983157" w:rsidRPr="000537F0" w:rsidRDefault="00E573C4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сверки счетов </w:t>
      </w:r>
      <w:r w:rsidR="00983157" w:rsidRPr="000537F0">
        <w:rPr>
          <w:rFonts w:ascii="Times New Roman" w:hAnsi="Times New Roman" w:cs="Times New Roman"/>
          <w:sz w:val="28"/>
          <w:szCs w:val="28"/>
        </w:rPr>
        <w:t>на оплату</w:t>
      </w:r>
      <w:r w:rsidRPr="000537F0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983157" w:rsidRPr="000537F0">
        <w:rPr>
          <w:rFonts w:ascii="Times New Roman" w:hAnsi="Times New Roman" w:cs="Times New Roman"/>
          <w:sz w:val="28"/>
          <w:szCs w:val="28"/>
        </w:rPr>
        <w:t>ой</w:t>
      </w:r>
      <w:r w:rsidRPr="000537F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983157" w:rsidRPr="000537F0">
        <w:rPr>
          <w:rFonts w:ascii="Times New Roman" w:hAnsi="Times New Roman" w:cs="Times New Roman"/>
          <w:sz w:val="28"/>
          <w:szCs w:val="28"/>
        </w:rPr>
        <w:t>и</w:t>
      </w:r>
      <w:r w:rsidRPr="000537F0">
        <w:rPr>
          <w:rFonts w:ascii="Times New Roman" w:hAnsi="Times New Roman" w:cs="Times New Roman"/>
          <w:sz w:val="28"/>
          <w:szCs w:val="28"/>
        </w:rPr>
        <w:t>, оказанн</w:t>
      </w:r>
      <w:r w:rsidR="00983157" w:rsidRPr="000537F0">
        <w:rPr>
          <w:rFonts w:ascii="Times New Roman" w:hAnsi="Times New Roman" w:cs="Times New Roman"/>
          <w:sz w:val="28"/>
          <w:szCs w:val="28"/>
        </w:rPr>
        <w:t>ой застрахованным лицам за пределами субъекта РФ, на территории которого выдан страховой медицинский полис обязательного медицинского страхования</w:t>
      </w:r>
      <w:r w:rsidRPr="0005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3C4" w:rsidRPr="000537F0" w:rsidRDefault="00983157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за период</w:t>
      </w:r>
      <w:r w:rsidR="00BF0C66" w:rsidRPr="000537F0">
        <w:rPr>
          <w:rFonts w:ascii="Times New Roman" w:hAnsi="Times New Roman" w:cs="Times New Roman"/>
          <w:sz w:val="28"/>
          <w:szCs w:val="28"/>
        </w:rPr>
        <w:t xml:space="preserve"> </w:t>
      </w:r>
      <w:r w:rsidRPr="000537F0">
        <w:rPr>
          <w:rFonts w:ascii="Times New Roman" w:hAnsi="Times New Roman" w:cs="Times New Roman"/>
          <w:sz w:val="28"/>
          <w:szCs w:val="28"/>
        </w:rPr>
        <w:t>с______ по________</w:t>
      </w:r>
    </w:p>
    <w:p w:rsidR="00E573C4" w:rsidRPr="000537F0" w:rsidRDefault="00E573C4" w:rsidP="00E573C4">
      <w:pPr>
        <w:pStyle w:val="ConsPlusNormal"/>
        <w:jc w:val="both"/>
        <w:outlineLvl w:val="0"/>
      </w:pPr>
    </w:p>
    <w:tbl>
      <w:tblPr>
        <w:tblW w:w="14742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709"/>
        <w:gridCol w:w="992"/>
        <w:gridCol w:w="709"/>
        <w:gridCol w:w="992"/>
        <w:gridCol w:w="993"/>
        <w:gridCol w:w="567"/>
        <w:gridCol w:w="567"/>
        <w:gridCol w:w="567"/>
        <w:gridCol w:w="567"/>
        <w:gridCol w:w="567"/>
        <w:gridCol w:w="992"/>
        <w:gridCol w:w="992"/>
        <w:gridCol w:w="851"/>
        <w:gridCol w:w="850"/>
        <w:gridCol w:w="992"/>
        <w:gridCol w:w="567"/>
        <w:gridCol w:w="567"/>
      </w:tblGrid>
      <w:tr w:rsidR="0075730B" w:rsidRPr="000537F0" w:rsidTr="00FC28DA">
        <w:trPr>
          <w:trHeight w:val="122"/>
        </w:trPr>
        <w:tc>
          <w:tcPr>
            <w:tcW w:w="72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D818BB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оказания медицинской помощи </w:t>
            </w:r>
          </w:p>
        </w:tc>
        <w:tc>
          <w:tcPr>
            <w:tcW w:w="75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выдачи полиса обязательного медицинского страхования       </w:t>
            </w:r>
          </w:p>
        </w:tc>
      </w:tr>
      <w:tr w:rsidR="00FC28DA" w:rsidRPr="000537F0" w:rsidTr="00FC28DA">
        <w:trPr>
          <w:trHeight w:val="122"/>
        </w:trPr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Сальдо на конец отчетного периода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конец года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 дата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счета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2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3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4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5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5C5C" w:rsidRPr="000537F0" w:rsidRDefault="00945C5C" w:rsidP="00945C5C">
      <w:pPr>
        <w:pStyle w:val="ConsPlusNonformat"/>
        <w:rPr>
          <w:rFonts w:ascii="Arial" w:hAnsi="Arial" w:cs="Arial"/>
          <w:sz w:val="26"/>
          <w:szCs w:val="26"/>
          <w:lang w:eastAsia="ru-RU"/>
        </w:rPr>
      </w:pPr>
    </w:p>
    <w:p w:rsidR="00E573C4" w:rsidRPr="000537F0" w:rsidRDefault="00E573C4" w:rsidP="00E573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Директор ТФОМС </w:t>
      </w:r>
      <w:r w:rsidR="00945C5C" w:rsidRPr="000537F0">
        <w:rPr>
          <w:rFonts w:ascii="Times New Roman" w:hAnsi="Times New Roman" w:cs="Times New Roman"/>
          <w:sz w:val="28"/>
          <w:szCs w:val="28"/>
        </w:rPr>
        <w:t>по месту оказания медицинской помощи__________________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оказания медицинской помощи__________________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Директор ТФОМС по месту страхования___________________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страхования__________________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343F0" w:rsidRPr="00A343F0" w:rsidRDefault="00403B5D" w:rsidP="00403B5D">
      <w:pPr>
        <w:pStyle w:val="1fb"/>
        <w:rPr>
          <w:rFonts w:asciiTheme="minorHAnsi" w:hAnsiTheme="minorHAnsi"/>
        </w:rPr>
      </w:pPr>
      <w:bookmarkStart w:id="159" w:name="_Toc207634635"/>
      <w:r w:rsidRPr="000537F0">
        <w:lastRenderedPageBreak/>
        <w:t>Текущие изменения.</w:t>
      </w:r>
      <w:bookmarkEnd w:id="159"/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658"/>
        <w:gridCol w:w="10249"/>
        <w:gridCol w:w="1024"/>
        <w:gridCol w:w="1386"/>
      </w:tblGrid>
      <w:tr w:rsidR="00403B5D" w:rsidRPr="000537F0" w:rsidTr="00A343F0">
        <w:tc>
          <w:tcPr>
            <w:tcW w:w="704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Версия</w:t>
            </w:r>
          </w:p>
        </w:tc>
        <w:tc>
          <w:tcPr>
            <w:tcW w:w="165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Дата</w:t>
            </w:r>
          </w:p>
        </w:tc>
        <w:tc>
          <w:tcPr>
            <w:tcW w:w="10249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Описание</w:t>
            </w:r>
          </w:p>
        </w:tc>
        <w:tc>
          <w:tcPr>
            <w:tcW w:w="1024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Автор</w:t>
            </w:r>
          </w:p>
        </w:tc>
        <w:tc>
          <w:tcPr>
            <w:tcW w:w="1386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Примечания</w:t>
            </w:r>
          </w:p>
        </w:tc>
      </w:tr>
      <w:tr w:rsidR="00BB6E57" w:rsidRPr="000537F0" w:rsidTr="00A343F0">
        <w:trPr>
          <w:trHeight w:val="466"/>
        </w:trPr>
        <w:tc>
          <w:tcPr>
            <w:tcW w:w="704" w:type="dxa"/>
            <w:shd w:val="clear" w:color="auto" w:fill="auto"/>
          </w:tcPr>
          <w:p w:rsidR="00BB6E57" w:rsidRDefault="00A343F0" w:rsidP="00A343F0">
            <w:pPr>
              <w:suppressAutoHyphens/>
              <w:autoSpaceDE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54</w:t>
            </w:r>
          </w:p>
        </w:tc>
        <w:tc>
          <w:tcPr>
            <w:tcW w:w="1658" w:type="dxa"/>
            <w:shd w:val="clear" w:color="auto" w:fill="auto"/>
          </w:tcPr>
          <w:p w:rsidR="00BB6E57" w:rsidRPr="000C690B" w:rsidRDefault="00A343F0" w:rsidP="00F51EF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51EF6">
              <w:rPr>
                <w:sz w:val="28"/>
                <w:szCs w:val="28"/>
                <w:lang w:val="en-US"/>
              </w:rPr>
              <w:t>8</w:t>
            </w:r>
            <w:bookmarkStart w:id="160" w:name="_GoBack"/>
            <w:bookmarkEnd w:id="160"/>
            <w:r w:rsidR="00BB6E57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>01</w:t>
            </w:r>
            <w:r w:rsidR="00BB6E57">
              <w:rPr>
                <w:sz w:val="28"/>
                <w:szCs w:val="28"/>
                <w:lang w:val="en-US"/>
              </w:rPr>
              <w:t>.202</w:t>
            </w:r>
            <w:r w:rsidR="000C690B">
              <w:rPr>
                <w:sz w:val="28"/>
                <w:szCs w:val="28"/>
              </w:rPr>
              <w:t>6</w:t>
            </w:r>
          </w:p>
        </w:tc>
        <w:tc>
          <w:tcPr>
            <w:tcW w:w="10249" w:type="dxa"/>
            <w:shd w:val="clear" w:color="auto" w:fill="auto"/>
          </w:tcPr>
          <w:p w:rsidR="00A343F0" w:rsidRPr="009043F3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Версия взаимодействия </w:t>
            </w:r>
            <w:r w:rsidRPr="00F46FC2">
              <w:rPr>
                <w:color w:val="151515"/>
                <w:sz w:val="28"/>
                <w:shd w:val="clear" w:color="auto" w:fill="FFFFFF"/>
              </w:rPr>
              <w:t>(</w:t>
            </w:r>
            <w:r w:rsidRPr="00F46FC2">
              <w:rPr>
                <w:b/>
                <w:color w:val="151515"/>
                <w:sz w:val="28"/>
                <w:shd w:val="clear" w:color="auto" w:fill="FFFFFF"/>
                <w:lang w:val="en-US"/>
              </w:rPr>
              <w:t>VERSION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в файлах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 w:rsidRPr="00F46FC2">
              <w:rPr>
                <w:color w:val="151515"/>
                <w:sz w:val="28"/>
                <w:shd w:val="clear" w:color="auto" w:fill="FFFFFF"/>
              </w:rPr>
              <w:t>),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4.3.5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), </w:t>
            </w:r>
            <w:r w:rsidRPr="000445AD">
              <w:rPr>
                <w:color w:val="151515"/>
                <w:sz w:val="28"/>
                <w:shd w:val="clear" w:color="auto" w:fill="FFFFFF"/>
              </w:rPr>
              <w:t>со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0445AD">
              <w:rPr>
                <w:color w:val="151515"/>
                <w:sz w:val="28"/>
                <w:shd w:val="clear" w:color="auto" w:fill="FFFFFF"/>
              </w:rPr>
              <w:t>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</w:t>
            </w:r>
            <w:r>
              <w:rPr>
                <w:b/>
                <w:color w:val="151515"/>
                <w:sz w:val="28"/>
                <w:shd w:val="clear" w:color="auto" w:fill="FFFFFF"/>
              </w:rPr>
              <w:t>6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изменена на значение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6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.0»</w:t>
            </w:r>
            <w:r>
              <w:rPr>
                <w:color w:val="151515"/>
                <w:sz w:val="28"/>
                <w:shd w:val="clear" w:color="auto" w:fill="FFFFFF"/>
              </w:rPr>
              <w:t xml:space="preserve">, в файле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–</w:t>
            </w:r>
            <w:r>
              <w:rPr>
                <w:color w:val="151515"/>
                <w:sz w:val="28"/>
                <w:shd w:val="clear" w:color="auto" w:fill="FFFFFF"/>
              </w:rPr>
              <w:t xml:space="preserve"> на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.0»</w:t>
            </w:r>
            <w:r>
              <w:rPr>
                <w:b/>
                <w:color w:val="151515"/>
                <w:sz w:val="28"/>
                <w:shd w:val="clear" w:color="auto" w:fill="FFFFFF"/>
              </w:rPr>
              <w:t>.</w:t>
            </w: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файле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добавлены новые элементы:</w:t>
            </w: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98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474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474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DE786C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rFonts w:eastAsia="Calibri"/>
                      <w:sz w:val="22"/>
                      <w:szCs w:val="22"/>
                      <w:lang w:val="en-US"/>
                    </w:rPr>
                    <w:t>MO_PR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/>
                    </w:rPr>
                    <w:t>T(6)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2B5487">
                    <w:rPr>
                      <w:sz w:val="22"/>
                      <w:szCs w:val="22"/>
                      <w:lang w:eastAsia="ru-RU"/>
                    </w:rPr>
                    <w:t>Код МО, выбранной застрахованным лицом для получения первичной медико-санитарной помощи</w:t>
                  </w:r>
                </w:p>
              </w:tc>
              <w:tc>
                <w:tcPr>
                  <w:tcW w:w="3474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2B5487">
                    <w:rPr>
                      <w:kern w:val="24"/>
                      <w:sz w:val="22"/>
                      <w:szCs w:val="22"/>
                    </w:rPr>
                    <w:t xml:space="preserve">Код МО прикрепления, указывается в соответствии с реестром F032.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Заполняется при наличии прикрепления застрахованного лица </w:t>
                  </w:r>
                  <w:r w:rsidRPr="002B5487">
                    <w:rPr>
                      <w:sz w:val="22"/>
                      <w:szCs w:val="22"/>
                    </w:rPr>
                    <w:t>для получения первичной медико-санитарной помощи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к МО Республики Мордовия. </w:t>
                  </w:r>
                  <w:r w:rsidRPr="00A07339">
                    <w:rPr>
                      <w:b/>
                      <w:kern w:val="24"/>
                      <w:sz w:val="22"/>
                      <w:szCs w:val="22"/>
                    </w:rPr>
                    <w:t>Может не заполнятся только</w:t>
                  </w:r>
                  <w:r w:rsidRPr="002B5487">
                    <w:rPr>
                      <w:kern w:val="24"/>
                      <w:sz w:val="22"/>
                      <w:szCs w:val="22"/>
                    </w:rPr>
                    <w:t xml:space="preserve"> для случаев медицинской помощи, оказанной </w:t>
                  </w:r>
                  <w:r w:rsidRPr="002B5487">
                    <w:rPr>
                      <w:kern w:val="24"/>
                      <w:sz w:val="22"/>
                      <w:szCs w:val="22"/>
                    </w:rPr>
                    <w:lastRenderedPageBreak/>
                    <w:t>застрахованным лицам за пределами территории субъекта Российской Федерации, в котором выдан полис обязательного медицинского страхования.</w:t>
                  </w:r>
                </w:p>
                <w:p w:rsidR="00A343F0" w:rsidRPr="002B5487" w:rsidRDefault="00A343F0" w:rsidP="008724D9">
                  <w:pPr>
                    <w:rPr>
                      <w:kern w:val="24"/>
                      <w:sz w:val="22"/>
                      <w:szCs w:val="22"/>
                    </w:rPr>
                  </w:pPr>
                  <w:r w:rsidRPr="00DE786C">
                    <w:rPr>
                      <w:kern w:val="24"/>
                      <w:sz w:val="22"/>
                      <w:szCs w:val="22"/>
                      <w:highlight w:val="yellow"/>
                    </w:rPr>
                    <w:t>(</w:t>
                  </w:r>
                  <w:r w:rsidRPr="00DE786C">
                    <w:rPr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с отчетного периода </w:t>
                  </w:r>
                  <w:r w:rsidRPr="00DE786C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«февраль 202</w:t>
                  </w:r>
                  <w:r w:rsidR="008724D9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6</w:t>
                  </w:r>
                  <w:r w:rsidRPr="00DE786C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 года»</w:t>
                  </w:r>
                  <w:r w:rsidRPr="00DE786C">
                    <w:rPr>
                      <w:kern w:val="24"/>
                      <w:sz w:val="22"/>
                      <w:szCs w:val="22"/>
                      <w:highlight w:val="yellow"/>
                    </w:rPr>
                    <w:t>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  <w:lang w:val="en-US" w:eastAsia="ru-RU"/>
                    </w:rPr>
                    <w:lastRenderedPageBreak/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957E4">
                    <w:rPr>
                      <w:rFonts w:eastAsia="Calibri"/>
                      <w:sz w:val="22"/>
                      <w:szCs w:val="22"/>
                      <w:lang w:val="en-US"/>
                    </w:rPr>
                    <w:t>VZ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Т(2)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C957E4">
                    <w:rPr>
                      <w:kern w:val="24"/>
                      <w:sz w:val="22"/>
                      <w:szCs w:val="22"/>
                    </w:rPr>
                    <w:t>Вид занятости</w:t>
                  </w:r>
                </w:p>
              </w:tc>
              <w:tc>
                <w:tcPr>
                  <w:tcW w:w="3474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C957E4">
                    <w:rPr>
                      <w:kern w:val="24"/>
                      <w:sz w:val="22"/>
                      <w:szCs w:val="22"/>
                    </w:rPr>
      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Z_SL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 w:eastAsia="ru-RU"/>
                    </w:rPr>
                  </w:pPr>
                  <w:r w:rsidRPr="00D23C56">
                    <w:rPr>
                      <w:rFonts w:eastAsia="Calibri"/>
                      <w:sz w:val="22"/>
                      <w:szCs w:val="22"/>
                      <w:lang w:val="en-US" w:eastAsia="ru-RU"/>
                    </w:rPr>
                    <w:t>NPR_NUM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Т(100)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Номер направления на лечение (диагностику, консультацию, госпитализацию)</w:t>
                  </w:r>
                </w:p>
              </w:tc>
              <w:tc>
                <w:tcPr>
                  <w:tcW w:w="3474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 xml:space="preserve">Заполняется на основании направления на лечение. 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b/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b/>
                      <w:sz w:val="22"/>
                      <w:szCs w:val="22"/>
                      <w:lang w:eastAsia="ru-RU"/>
                    </w:rPr>
                    <w:t>Заполнение обязательно в случаях оказания: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 xml:space="preserve">1. плановой медицинской помощи в условиях стационара (FOR_POM=3 и USL_OK = 1); 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2. в условиях дневного стационара (USL_OK =2)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8B67B2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MOP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Т(3)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Место обращения (посещения)</w:t>
                  </w:r>
                </w:p>
              </w:tc>
              <w:tc>
                <w:tcPr>
                  <w:tcW w:w="3474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suppressAutoHyphens/>
                    <w:autoSpaceDE w:val="0"/>
                    <w:autoSpaceDN w:val="0"/>
                    <w:adjustRightInd w:val="0"/>
                    <w:rPr>
                      <w:kern w:val="24"/>
                      <w:sz w:val="22"/>
                      <w:szCs w:val="22"/>
                    </w:rPr>
                  </w:pPr>
                  <w:r w:rsidRPr="0062665B">
                    <w:rPr>
                      <w:kern w:val="24"/>
                      <w:sz w:val="22"/>
                      <w:szCs w:val="22"/>
                    </w:rPr>
      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10D0E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sz w:val="22"/>
                      <w:szCs w:val="22"/>
                      <w:lang w:val="en-US"/>
                    </w:rPr>
                    <w:lastRenderedPageBreak/>
                    <w:t>KSG</w:t>
                  </w:r>
                  <w:r w:rsidRPr="00DC15E2">
                    <w:rPr>
                      <w:sz w:val="22"/>
                      <w:szCs w:val="22"/>
                    </w:rPr>
                    <w:t>_</w:t>
                  </w:r>
                  <w:r w:rsidRPr="00DC15E2">
                    <w:rPr>
                      <w:sz w:val="22"/>
                      <w:szCs w:val="22"/>
                      <w:lang w:val="en-US"/>
                    </w:rPr>
                    <w:t xml:space="preserve"> KPG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PR_PR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T(2)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Причина оплаты за прерванный случай лечения</w:t>
                  </w:r>
                </w:p>
              </w:tc>
              <w:tc>
                <w:tcPr>
                  <w:tcW w:w="3474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Классификатор V042 Приложения А.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10D0E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sz w:val="22"/>
                      <w:szCs w:val="22"/>
                      <w:lang w:val="en-US"/>
                    </w:rPr>
                    <w:t>KSG</w:t>
                  </w:r>
                  <w:r w:rsidRPr="00DC15E2">
                    <w:rPr>
                      <w:sz w:val="22"/>
                      <w:szCs w:val="22"/>
                    </w:rPr>
                    <w:t>_</w:t>
                  </w:r>
                  <w:r w:rsidRPr="00DC15E2">
                    <w:rPr>
                      <w:sz w:val="22"/>
                      <w:szCs w:val="22"/>
                      <w:lang w:val="en-US"/>
                    </w:rPr>
                    <w:t xml:space="preserve"> KPG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KOEF_PR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N(1.5)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Доля оплаты прерванного случая лечения</w:t>
                  </w:r>
                </w:p>
              </w:tc>
              <w:tc>
                <w:tcPr>
                  <w:tcW w:w="3474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      </w:r>
                </w:p>
              </w:tc>
            </w:tr>
          </w:tbl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изменены элементы:</w:t>
            </w: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10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743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DF4180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rFonts w:eastAsia="Calibri"/>
                      <w:sz w:val="22"/>
                      <w:szCs w:val="22"/>
                      <w:lang w:val="en-US"/>
                    </w:rPr>
                    <w:t>SOC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sz w:val="22"/>
                      <w:szCs w:val="22"/>
                      <w:lang w:val="en-US"/>
                    </w:rPr>
                    <w:t>T(</w:t>
                  </w:r>
                  <w:r w:rsidRPr="00DF4180">
                    <w:rPr>
                      <w:sz w:val="22"/>
                      <w:szCs w:val="22"/>
                    </w:rPr>
                    <w:t>3</w:t>
                  </w:r>
                  <w:r w:rsidRPr="00DF4180">
                    <w:rPr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Социальная категория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DF4180">
                    <w:rPr>
                      <w:sz w:val="22"/>
                      <w:szCs w:val="22"/>
                    </w:rPr>
      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EC0D05">
                    <w:rPr>
                      <w:sz w:val="22"/>
                      <w:szCs w:val="22"/>
                      <w:lang w:val="en-US" w:eastAsia="ru-RU"/>
                    </w:rPr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581FDA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>
                    <w:rPr>
                      <w:sz w:val="22"/>
                      <w:szCs w:val="22"/>
                      <w:lang w:val="en-US" w:eastAsia="ru-RU"/>
                    </w:rPr>
                    <w:lastRenderedPageBreak/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581FDA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P_CEL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581FDA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581FDA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Т(3)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581FDA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Цель посещения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581FDA" w:rsidRDefault="00A343F0" w:rsidP="00A343F0">
                  <w:pPr>
                    <w:suppressAutoHyphens/>
                    <w:autoSpaceDE w:val="0"/>
                    <w:autoSpaceDN w:val="0"/>
                    <w:adjustRightInd w:val="0"/>
                    <w:rPr>
                      <w:kern w:val="24"/>
                      <w:sz w:val="22"/>
                      <w:szCs w:val="22"/>
                    </w:rPr>
                  </w:pPr>
                  <w:r w:rsidRPr="00581FDA">
                    <w:rPr>
                      <w:kern w:val="24"/>
                      <w:sz w:val="22"/>
                      <w:szCs w:val="22"/>
                    </w:rPr>
                    <w:t>Классификатор целей посещения V025.</w:t>
                  </w:r>
                </w:p>
                <w:p w:rsidR="00A343F0" w:rsidRPr="00581FDA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Обязательно к заполнению для амбулаторных условий.</w:t>
                  </w:r>
                </w:p>
                <w:p w:rsidR="00A343F0" w:rsidRPr="00581FDA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</w:p>
                <w:p w:rsidR="00A343F0" w:rsidRPr="00581FDA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Дополнительно заполняются следующими значениями:</w:t>
                  </w:r>
                </w:p>
                <w:p w:rsidR="00A343F0" w:rsidRPr="00581FDA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4.1 Диспансерное наблюдение работающих застрахованных лиц (из числа взрослого населения) по месту осуществления служебной деятельности</w:t>
                  </w:r>
                </w:p>
                <w:p w:rsidR="00A343F0" w:rsidRPr="00581FDA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581FDA">
                    <w:rPr>
                      <w:sz w:val="22"/>
                      <w:szCs w:val="22"/>
                      <w:lang w:eastAsia="ru-RU"/>
                    </w:rPr>
                    <w:t>4.2 Диспансерное наблюдение застрахованных лиц из числа взрослого населения по месту обучения в образовательной организации.</w:t>
                  </w:r>
                </w:p>
              </w:tc>
            </w:tr>
            <w:tr w:rsidR="00A343F0" w:rsidRPr="00C957E4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KSG_KPG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KOEF_UP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N(2.5)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Коэффициент специфики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Значение коэффициента специфики для КСГ. При отсутствии указывается «1»</w:t>
                  </w:r>
                </w:p>
              </w:tc>
            </w:tr>
            <w:tr w:rsidR="00A343F0" w:rsidRPr="00D23C56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</w:rPr>
                  </w:pPr>
                  <w:r w:rsidRPr="00DC15E2">
                    <w:rPr>
                      <w:sz w:val="22"/>
                      <w:szCs w:val="22"/>
                      <w:lang w:val="en-US"/>
                    </w:rPr>
                    <w:t>SL_KOEF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IDSL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75349B" w:rsidRDefault="00A343F0" w:rsidP="00C675C3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N(</w:t>
                  </w:r>
                  <w:r w:rsidR="00C675C3">
                    <w:rPr>
                      <w:sz w:val="22"/>
                      <w:szCs w:val="22"/>
                      <w:lang w:val="en-US" w:eastAsia="ru-RU"/>
                    </w:rPr>
                    <w:t>5</w:t>
                  </w:r>
                  <w:r w:rsidRPr="0075349B">
                    <w:rPr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Номер коэффициента сложности лечения пациента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Код КСЛП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n-US" w:eastAsia="ru-RU"/>
                    </w:rPr>
                    <w:t>ID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>_</w:t>
                  </w:r>
                  <w:r>
                    <w:rPr>
                      <w:sz w:val="22"/>
                      <w:szCs w:val="22"/>
                      <w:lang w:val="en-US" w:eastAsia="ru-RU"/>
                    </w:rPr>
                    <w:t>SL</w:t>
                  </w:r>
                  <w:r w:rsidRPr="0075349B">
                    <w:rPr>
                      <w:sz w:val="22"/>
                      <w:szCs w:val="22"/>
                      <w:lang w:eastAsia="ru-RU"/>
                    </w:rPr>
                    <w:t xml:space="preserve"> в соответствии с классификатором V041</w:t>
                  </w:r>
                  <w:r>
                    <w:rPr>
                      <w:sz w:val="22"/>
                      <w:szCs w:val="22"/>
                      <w:lang w:eastAsia="ru-RU"/>
                    </w:rPr>
                    <w:t xml:space="preserve"> c у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>ров</w:t>
                  </w:r>
                  <w:r>
                    <w:rPr>
                      <w:sz w:val="22"/>
                      <w:szCs w:val="22"/>
                      <w:lang w:eastAsia="ru-RU"/>
                    </w:rPr>
                    <w:t>нем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 xml:space="preserve"> программы государственных гарантий</w:t>
                  </w:r>
                  <w:r>
                    <w:rPr>
                      <w:sz w:val="22"/>
                      <w:szCs w:val="22"/>
                      <w:lang w:eastAsia="ru-RU"/>
                    </w:rPr>
                    <w:t xml:space="preserve"> ТП ОМС.</w:t>
                  </w:r>
                </w:p>
              </w:tc>
            </w:tr>
            <w:tr w:rsidR="00A343F0" w:rsidRPr="00D23C56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</w:pPr>
                  <w:r w:rsidRPr="00EC0D05"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  <w:t>USL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</w:tbl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lastRenderedPageBreak/>
              <w:t xml:space="preserve">В файле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</w:t>
            </w:r>
            <w:r>
              <w:rPr>
                <w:b/>
                <w:color w:val="151515"/>
                <w:sz w:val="28"/>
                <w:shd w:val="clear" w:color="auto" w:fill="FFFFFF"/>
              </w:rPr>
              <w:t>3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добавлены новые элементы:</w:t>
            </w: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10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743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rFonts w:eastAsia="Calibri"/>
                      <w:sz w:val="22"/>
                      <w:szCs w:val="22"/>
                      <w:lang w:val="en-US"/>
                    </w:rPr>
                    <w:t>MO_PR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/>
                    </w:rPr>
                    <w:t>T(6)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2B5487">
                    <w:rPr>
                      <w:sz w:val="22"/>
                      <w:szCs w:val="22"/>
                      <w:lang w:eastAsia="ru-RU"/>
                    </w:rPr>
                    <w:t>Код МО, выбранной застрахованным лицом для получения первичной медико-санитарной помощи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2B5487">
                    <w:rPr>
                      <w:kern w:val="24"/>
                      <w:sz w:val="22"/>
                      <w:szCs w:val="22"/>
                    </w:rPr>
                    <w:t xml:space="preserve">Код МО прикрепления, указывается в соответствии с реестром F032.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Заполняется при наличии прикрепления застрахованного лица </w:t>
                  </w:r>
                  <w:r w:rsidRPr="002B5487">
                    <w:rPr>
                      <w:sz w:val="22"/>
                      <w:szCs w:val="22"/>
                    </w:rPr>
                    <w:t>для получения первичной медико-санитарной помощи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к МО Республики Мордовия. </w:t>
                  </w:r>
                  <w:r w:rsidRPr="00A07339">
                    <w:rPr>
                      <w:b/>
                      <w:kern w:val="24"/>
                      <w:sz w:val="22"/>
                      <w:szCs w:val="22"/>
                    </w:rPr>
                    <w:t>Может не заполнятся только</w:t>
                  </w:r>
                  <w:r w:rsidRPr="002B5487">
                    <w:rPr>
                      <w:kern w:val="24"/>
                      <w:sz w:val="22"/>
                      <w:szCs w:val="22"/>
                    </w:rPr>
                    <w:t xml:space="preserve">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      </w:r>
                </w:p>
                <w:p w:rsidR="00A343F0" w:rsidRPr="002B5487" w:rsidRDefault="00A343F0" w:rsidP="008724D9">
                  <w:pPr>
                    <w:rPr>
                      <w:kern w:val="24"/>
                      <w:sz w:val="22"/>
                      <w:szCs w:val="22"/>
                    </w:rPr>
                  </w:pPr>
                  <w:r w:rsidRPr="00D112DE">
                    <w:rPr>
                      <w:kern w:val="24"/>
                      <w:sz w:val="22"/>
                      <w:szCs w:val="22"/>
                      <w:highlight w:val="yellow"/>
                    </w:rPr>
                    <w:t>(</w:t>
                  </w:r>
                  <w:r w:rsidRPr="00D112DE">
                    <w:rPr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с отчетного периода </w:t>
                  </w:r>
                  <w:r w:rsidRPr="00D112DE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«февраль 202</w:t>
                  </w:r>
                  <w:r w:rsidR="008724D9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6</w:t>
                  </w:r>
                  <w:r w:rsidRPr="00D112DE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 года»</w:t>
                  </w:r>
                  <w:r w:rsidRPr="00D112DE">
                    <w:rPr>
                      <w:kern w:val="24"/>
                      <w:sz w:val="22"/>
                      <w:szCs w:val="22"/>
                      <w:highlight w:val="yellow"/>
                    </w:rPr>
                    <w:t>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Z_SL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 w:eastAsia="ru-RU"/>
                    </w:rPr>
                  </w:pPr>
                  <w:r w:rsidRPr="00D23C56">
                    <w:rPr>
                      <w:rFonts w:eastAsia="Calibri"/>
                      <w:sz w:val="22"/>
                      <w:szCs w:val="22"/>
                      <w:lang w:val="en-US" w:eastAsia="ru-RU"/>
                    </w:rPr>
                    <w:t>NPR_NUM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Т(100)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Номер направления на лечение (диагностику, консультацию, госпитализацию)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 xml:space="preserve">Заполняется на основании направления на лечение. 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b/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b/>
                      <w:sz w:val="22"/>
                      <w:szCs w:val="22"/>
                      <w:lang w:eastAsia="ru-RU"/>
                    </w:rPr>
                    <w:t>Заполнение обязательно в случаях оказания: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 xml:space="preserve">1. плановой медицинской помощи в условиях стационара (FOR_POM=3 и USL_OK = 1); 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2. в условиях дневного стационара (USL_OK =2)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A343F0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NAPR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NAPR_NUM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T(100)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Номер направления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изменены элементы:</w:t>
            </w: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10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743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DF4180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rFonts w:eastAsia="Calibri"/>
                      <w:sz w:val="22"/>
                      <w:szCs w:val="22"/>
                      <w:lang w:val="en-US"/>
                    </w:rPr>
                    <w:t>SOC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sz w:val="22"/>
                      <w:szCs w:val="22"/>
                      <w:lang w:val="en-US"/>
                    </w:rPr>
                    <w:t>T(</w:t>
                  </w:r>
                  <w:r w:rsidRPr="00DF4180">
                    <w:rPr>
                      <w:sz w:val="22"/>
                      <w:szCs w:val="22"/>
                    </w:rPr>
                    <w:t>3</w:t>
                  </w:r>
                  <w:r w:rsidRPr="00DF4180">
                    <w:rPr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Социальная категория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DF4180">
                    <w:rPr>
                      <w:sz w:val="22"/>
                      <w:szCs w:val="22"/>
                    </w:rPr>
      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EC0D05">
                    <w:rPr>
                      <w:sz w:val="22"/>
                      <w:szCs w:val="22"/>
                      <w:lang w:val="en-US" w:eastAsia="ru-RU"/>
                    </w:rPr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  <w:tr w:rsidR="00A343F0" w:rsidRPr="00D23C56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</w:pPr>
                  <w:r w:rsidRPr="00EC0D05"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  <w:t>USL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</w:tbl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lastRenderedPageBreak/>
              <w:t xml:space="preserve">В файле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добавлены новые элементы:</w:t>
            </w: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10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743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78610E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78610E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78610E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78610E">
                    <w:rPr>
                      <w:rFonts w:eastAsia="Calibri"/>
                      <w:sz w:val="22"/>
                      <w:szCs w:val="22"/>
                      <w:lang w:val="en-US"/>
                    </w:rPr>
                    <w:t>NEXT_D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78610E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78610E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78610E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78610E">
                    <w:rPr>
                      <w:sz w:val="22"/>
                      <w:szCs w:val="22"/>
                      <w:lang w:val="en-US"/>
                    </w:rPr>
                    <w:t>N(2)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78610E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8610E">
                    <w:rPr>
                      <w:sz w:val="22"/>
                      <w:szCs w:val="22"/>
                      <w:lang w:eastAsia="ru-RU"/>
                    </w:rPr>
                    <w:t>Период (месяц) проведения следующего планового осмотра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8610E">
                    <w:rPr>
                      <w:sz w:val="22"/>
                      <w:szCs w:val="22"/>
                      <w:lang w:eastAsia="ru-RU"/>
                    </w:rPr>
                    <w:t>Порядковый номер месяца в году</w:t>
                  </w:r>
                  <w:r w:rsidRPr="00C71703">
                    <w:rPr>
                      <w:sz w:val="22"/>
                      <w:szCs w:val="22"/>
                      <w:lang w:eastAsia="ru-RU"/>
                    </w:rPr>
                    <w:t xml:space="preserve"> (</w:t>
                  </w:r>
                  <w:r>
                    <w:rPr>
                      <w:sz w:val="22"/>
                      <w:szCs w:val="22"/>
                      <w:lang w:eastAsia="ru-RU"/>
                    </w:rPr>
                    <w:t>от 1 до 12</w:t>
                  </w:r>
                  <w:r w:rsidRPr="00C71703">
                    <w:rPr>
                      <w:sz w:val="22"/>
                      <w:szCs w:val="22"/>
                      <w:lang w:eastAsia="ru-RU"/>
                    </w:rPr>
                    <w:t>)</w:t>
                  </w:r>
                </w:p>
                <w:p w:rsidR="00A343F0" w:rsidRPr="00C71703" w:rsidRDefault="00A343F0" w:rsidP="008724D9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937456">
                    <w:rPr>
                      <w:sz w:val="22"/>
                      <w:szCs w:val="22"/>
                      <w:highlight w:val="yellow"/>
                    </w:rPr>
                    <w:t>(</w:t>
                  </w:r>
                  <w:r w:rsidRPr="00937456">
                    <w:rPr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с отчетного периода </w:t>
                  </w:r>
                  <w:r w:rsidRPr="00937456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«февраль 202</w:t>
                  </w:r>
                  <w:r w:rsidR="008724D9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6</w:t>
                  </w:r>
                  <w:r w:rsidRPr="00937456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 года»</w:t>
                  </w:r>
                  <w:r w:rsidRPr="00937456">
                    <w:rPr>
                      <w:sz w:val="22"/>
                      <w:szCs w:val="22"/>
                      <w:highlight w:val="yellow"/>
                    </w:rPr>
                    <w:t>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rFonts w:eastAsia="Calibri"/>
                      <w:sz w:val="22"/>
                      <w:szCs w:val="22"/>
                      <w:lang w:val="en-US"/>
                    </w:rPr>
                    <w:t>MO_PR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/>
                    </w:rPr>
                    <w:t>T(6)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2B5487">
                    <w:rPr>
                      <w:sz w:val="22"/>
                      <w:szCs w:val="22"/>
                      <w:lang w:eastAsia="ru-RU"/>
                    </w:rPr>
                    <w:t>Код МО, выбранной застрахованным лицом для получения первичной медико-санитарной помощи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2B5487">
                    <w:rPr>
                      <w:kern w:val="24"/>
                      <w:sz w:val="22"/>
                      <w:szCs w:val="22"/>
                    </w:rPr>
                    <w:t xml:space="preserve">Код МО прикрепления, указывается в соответствии с реестром F032.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Заполняется при наличии прикрепления застрахованного лица </w:t>
                  </w:r>
                  <w:r w:rsidRPr="002B5487">
                    <w:rPr>
                      <w:sz w:val="22"/>
                      <w:szCs w:val="22"/>
                    </w:rPr>
                    <w:t>для получения первичной медико-санитарной помощи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к МО Республики Мордовия. </w:t>
                  </w:r>
                  <w:r w:rsidRPr="00A07339">
                    <w:rPr>
                      <w:b/>
                      <w:kern w:val="24"/>
                      <w:sz w:val="22"/>
                      <w:szCs w:val="22"/>
                    </w:rPr>
                    <w:t>Может не заполнятся только</w:t>
                  </w:r>
                  <w:r w:rsidRPr="002B5487">
                    <w:rPr>
                      <w:kern w:val="24"/>
                      <w:sz w:val="22"/>
                      <w:szCs w:val="22"/>
                    </w:rPr>
                    <w:t xml:space="preserve">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      </w:r>
                </w:p>
                <w:p w:rsidR="00A343F0" w:rsidRPr="002B5487" w:rsidRDefault="00A343F0" w:rsidP="008724D9">
                  <w:pPr>
                    <w:rPr>
                      <w:kern w:val="24"/>
                      <w:sz w:val="22"/>
                      <w:szCs w:val="22"/>
                    </w:rPr>
                  </w:pPr>
                  <w:r w:rsidRPr="00937456">
                    <w:rPr>
                      <w:kern w:val="24"/>
                      <w:sz w:val="22"/>
                      <w:szCs w:val="22"/>
                      <w:highlight w:val="yellow"/>
                    </w:rPr>
                    <w:t>(</w:t>
                  </w:r>
                  <w:r w:rsidRPr="00937456">
                    <w:rPr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с отчетного периода </w:t>
                  </w:r>
                  <w:r w:rsidRPr="00937456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«февраль 202</w:t>
                  </w:r>
                  <w:r w:rsidR="008724D9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6</w:t>
                  </w:r>
                  <w:r w:rsidRPr="00937456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 года»</w:t>
                  </w:r>
                  <w:r w:rsidRPr="00937456">
                    <w:rPr>
                      <w:kern w:val="24"/>
                      <w:sz w:val="22"/>
                      <w:szCs w:val="22"/>
                      <w:highlight w:val="yellow"/>
                    </w:rPr>
                    <w:t>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957E4">
                    <w:rPr>
                      <w:rFonts w:eastAsia="Calibri"/>
                      <w:sz w:val="22"/>
                      <w:szCs w:val="22"/>
                      <w:lang w:val="en-US"/>
                    </w:rPr>
                    <w:t>VZ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Т(2)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C957E4">
                    <w:rPr>
                      <w:kern w:val="24"/>
                      <w:sz w:val="22"/>
                      <w:szCs w:val="22"/>
                    </w:rPr>
                    <w:t>Вид занятости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C957E4">
                    <w:rPr>
                      <w:kern w:val="24"/>
                      <w:sz w:val="22"/>
                      <w:szCs w:val="22"/>
                    </w:rPr>
                    <w:t xml:space="preserve">Вид занятости пациента, указывается в соответствии со справочником V039. Заполняется для случаев оказания медицинской помощи в амбулаторных условиях </w:t>
                  </w:r>
                  <w:r w:rsidRPr="00C957E4">
                    <w:rPr>
                      <w:kern w:val="24"/>
                      <w:sz w:val="22"/>
                      <w:szCs w:val="22"/>
                    </w:rPr>
                    <w:lastRenderedPageBreak/>
                    <w:t>(USL_OK=3), по которым заполняется учетная форма № 025-1/у (ТАП)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8B67B2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  <w:lastRenderedPageBreak/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C85C88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C85C88">
                    <w:rPr>
                      <w:sz w:val="22"/>
                      <w:szCs w:val="22"/>
                      <w:lang w:eastAsia="ru-RU"/>
                    </w:rPr>
                    <w:t>MOP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C85C88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C85C88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C85C88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C85C88">
                    <w:rPr>
                      <w:sz w:val="22"/>
                      <w:szCs w:val="22"/>
                      <w:lang w:eastAsia="ru-RU"/>
                    </w:rPr>
                    <w:t>Т(3)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C85C88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C85C88">
                    <w:rPr>
                      <w:sz w:val="22"/>
                      <w:szCs w:val="22"/>
                      <w:lang w:eastAsia="ru-RU"/>
                    </w:rPr>
                    <w:t>Место обращения (посещения)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C85C88" w:rsidRDefault="00A343F0" w:rsidP="00A343F0">
                  <w:pPr>
                    <w:suppressAutoHyphens/>
                    <w:autoSpaceDE w:val="0"/>
                    <w:autoSpaceDN w:val="0"/>
                    <w:adjustRightInd w:val="0"/>
                    <w:rPr>
                      <w:kern w:val="24"/>
                      <w:sz w:val="22"/>
                      <w:szCs w:val="22"/>
                    </w:rPr>
                  </w:pPr>
                  <w:r w:rsidRPr="00C85C88">
                    <w:rPr>
                      <w:kern w:val="24"/>
                      <w:sz w:val="22"/>
                      <w:szCs w:val="22"/>
                    </w:rPr>
                    <w:t xml:space="preserve">Место обращения (посещения), указывается в соответствии со справочником V040. Заполняется в счете для случаев оказания медицинской помощи, по которым заполняется учетная форма № 025-1/у (ТАП), 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NAZ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NAPR_NUM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T(100)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Номер направления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85F87">
                    <w:rPr>
                      <w:sz w:val="22"/>
                      <w:szCs w:val="22"/>
                      <w:lang w:eastAsia="ru-RU"/>
                    </w:rPr>
                    <w:t>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      </w:r>
                </w:p>
              </w:tc>
            </w:tr>
          </w:tbl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изменены элементы:</w:t>
            </w: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10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743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DF4180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rFonts w:eastAsia="Calibri"/>
                      <w:sz w:val="22"/>
                      <w:szCs w:val="22"/>
                      <w:lang w:val="en-US"/>
                    </w:rPr>
                    <w:t>SOC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sz w:val="22"/>
                      <w:szCs w:val="22"/>
                      <w:lang w:val="en-US"/>
                    </w:rPr>
                    <w:t>T(</w:t>
                  </w:r>
                  <w:r w:rsidRPr="00DF4180">
                    <w:rPr>
                      <w:sz w:val="22"/>
                      <w:szCs w:val="22"/>
                    </w:rPr>
                    <w:t>3</w:t>
                  </w:r>
                  <w:r w:rsidRPr="00DF4180">
                    <w:rPr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Социальная категория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DF4180">
                    <w:rPr>
                      <w:sz w:val="22"/>
                      <w:szCs w:val="22"/>
                    </w:rPr>
      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EC0D05">
                    <w:rPr>
                      <w:sz w:val="22"/>
                      <w:szCs w:val="22"/>
                      <w:lang w:val="en-US" w:eastAsia="ru-RU"/>
                    </w:rPr>
                    <w:lastRenderedPageBreak/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  <w:tr w:rsidR="00A343F0" w:rsidRPr="00D23C56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</w:pPr>
                  <w:r w:rsidRPr="00EC0D05"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  <w:t>USL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</w:tbl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файле </w:t>
            </w:r>
            <w:r w:rsidRPr="000445AD">
              <w:rPr>
                <w:color w:val="151515"/>
                <w:sz w:val="28"/>
                <w:shd w:val="clear" w:color="auto" w:fill="FFFFFF"/>
              </w:rPr>
              <w:t>со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0445AD">
              <w:rPr>
                <w:color w:val="151515"/>
                <w:sz w:val="28"/>
                <w:shd w:val="clear" w:color="auto" w:fill="FFFFFF"/>
              </w:rPr>
              <w:t>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F46FC2">
              <w:rPr>
                <w:color w:val="151515"/>
                <w:sz w:val="28"/>
                <w:shd w:val="clear" w:color="auto" w:fill="FFFFFF"/>
              </w:rPr>
              <w:t>(</w:t>
            </w:r>
            <w:r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</w:p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добавлены новые элементы:</w:t>
            </w:r>
          </w:p>
          <w:p w:rsidR="00A343F0" w:rsidRDefault="00A343F0" w:rsidP="00A343F0">
            <w:pPr>
              <w:pStyle w:val="aff2"/>
              <w:ind w:left="34" w:firstLine="67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10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743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rFonts w:eastAsia="Calibri"/>
                      <w:sz w:val="22"/>
                      <w:szCs w:val="22"/>
                      <w:lang w:val="en-US"/>
                    </w:rPr>
                    <w:t>MO_PR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2B5487"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2B5487">
                    <w:rPr>
                      <w:sz w:val="22"/>
                      <w:szCs w:val="22"/>
                      <w:lang w:val="en-US"/>
                    </w:rPr>
                    <w:t>T(6)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2B5487">
                    <w:rPr>
                      <w:sz w:val="22"/>
                      <w:szCs w:val="22"/>
                      <w:lang w:eastAsia="ru-RU"/>
                    </w:rPr>
                    <w:t>Код МО, выбранной застрахованным лицом для получения первичной медико-</w:t>
                  </w:r>
                  <w:r w:rsidRPr="002B5487">
                    <w:rPr>
                      <w:sz w:val="22"/>
                      <w:szCs w:val="22"/>
                      <w:lang w:eastAsia="ru-RU"/>
                    </w:rPr>
                    <w:lastRenderedPageBreak/>
                    <w:t>санитарной помощи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2B5487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2B5487">
                    <w:rPr>
                      <w:kern w:val="24"/>
                      <w:sz w:val="22"/>
                      <w:szCs w:val="22"/>
                    </w:rPr>
                    <w:lastRenderedPageBreak/>
                    <w:t xml:space="preserve">Код МО прикрепления, указывается в соответствии с реестром F032.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Заполняется при наличии прикрепления застрахованного лица </w:t>
                  </w:r>
                  <w:r w:rsidRPr="002B5487">
                    <w:rPr>
                      <w:sz w:val="22"/>
                      <w:szCs w:val="22"/>
                    </w:rPr>
                    <w:t>для получения первичной медико-санитарной помощи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24"/>
                      <w:sz w:val="22"/>
                      <w:szCs w:val="22"/>
                    </w:rPr>
                    <w:t xml:space="preserve">к МО Республики Мордовия. </w:t>
                  </w:r>
                  <w:r w:rsidRPr="00A07339">
                    <w:rPr>
                      <w:b/>
                      <w:kern w:val="24"/>
                      <w:sz w:val="22"/>
                      <w:szCs w:val="22"/>
                    </w:rPr>
                    <w:t>Может не заполнятся только</w:t>
                  </w:r>
                  <w:r w:rsidRPr="002B5487">
                    <w:rPr>
                      <w:kern w:val="24"/>
                      <w:sz w:val="22"/>
                      <w:szCs w:val="22"/>
                    </w:rPr>
                    <w:t xml:space="preserve"> для случаев </w:t>
                  </w:r>
                  <w:r w:rsidRPr="002B5487">
                    <w:rPr>
                      <w:kern w:val="24"/>
                      <w:sz w:val="22"/>
                      <w:szCs w:val="22"/>
                    </w:rPr>
                    <w:lastRenderedPageBreak/>
                    <w:t>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      </w:r>
                </w:p>
                <w:p w:rsidR="00A343F0" w:rsidRPr="002B5487" w:rsidRDefault="00A343F0" w:rsidP="008724D9">
                  <w:pPr>
                    <w:rPr>
                      <w:kern w:val="24"/>
                      <w:sz w:val="22"/>
                      <w:szCs w:val="22"/>
                    </w:rPr>
                  </w:pPr>
                  <w:r w:rsidRPr="00937456">
                    <w:rPr>
                      <w:kern w:val="24"/>
                      <w:sz w:val="22"/>
                      <w:szCs w:val="22"/>
                      <w:highlight w:val="yellow"/>
                    </w:rPr>
                    <w:t>(</w:t>
                  </w:r>
                  <w:r w:rsidRPr="00937456">
                    <w:rPr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с отчетного периода </w:t>
                  </w:r>
                  <w:r w:rsidRPr="00937456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«февраль 202</w:t>
                  </w:r>
                  <w:r w:rsidR="008724D9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>6</w:t>
                  </w:r>
                  <w:r w:rsidRPr="00937456">
                    <w:rPr>
                      <w:b/>
                      <w:color w:val="151515"/>
                      <w:sz w:val="22"/>
                      <w:szCs w:val="22"/>
                      <w:highlight w:val="yellow"/>
                      <w:shd w:val="clear" w:color="auto" w:fill="FFFFFF"/>
                    </w:rPr>
                    <w:t xml:space="preserve"> года»</w:t>
                  </w:r>
                  <w:r w:rsidRPr="00937456">
                    <w:rPr>
                      <w:kern w:val="24"/>
                      <w:sz w:val="22"/>
                      <w:szCs w:val="22"/>
                      <w:highlight w:val="yellow"/>
                    </w:rPr>
                    <w:t>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  <w:lang w:val="en-US" w:eastAsia="ru-RU"/>
                    </w:rPr>
                    <w:lastRenderedPageBreak/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C957E4">
                    <w:rPr>
                      <w:rFonts w:eastAsia="Calibri"/>
                      <w:sz w:val="22"/>
                      <w:szCs w:val="22"/>
                      <w:lang w:val="en-US"/>
                    </w:rPr>
                    <w:t>VZ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Т(2)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C957E4">
                    <w:rPr>
                      <w:kern w:val="24"/>
                      <w:sz w:val="22"/>
                      <w:szCs w:val="22"/>
                    </w:rPr>
                    <w:t>Вид занятости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rPr>
                      <w:kern w:val="24"/>
                      <w:sz w:val="22"/>
                      <w:szCs w:val="22"/>
                    </w:rPr>
                  </w:pPr>
                  <w:r w:rsidRPr="00C957E4">
                    <w:rPr>
                      <w:kern w:val="24"/>
                      <w:sz w:val="22"/>
                      <w:szCs w:val="22"/>
                    </w:rPr>
      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C957E4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C957E4">
                    <w:rPr>
                      <w:sz w:val="22"/>
                      <w:szCs w:val="22"/>
                    </w:rPr>
                    <w:t>Z_SL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 w:eastAsia="ru-RU"/>
                    </w:rPr>
                  </w:pPr>
                  <w:r w:rsidRPr="00D23C56">
                    <w:rPr>
                      <w:rFonts w:eastAsia="Calibri"/>
                      <w:sz w:val="22"/>
                      <w:szCs w:val="22"/>
                      <w:lang w:val="en-US" w:eastAsia="ru-RU"/>
                    </w:rPr>
                    <w:t>NPR_NUM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Т(100)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Номер направления на лечение (диагностику, консультацию, госпитализацию)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 xml:space="preserve">Заполняется на основании направления на лечение. 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b/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b/>
                      <w:sz w:val="22"/>
                      <w:szCs w:val="22"/>
                      <w:lang w:eastAsia="ru-RU"/>
                    </w:rPr>
                    <w:t>Заполнение обязательно в случаях оказания: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 xml:space="preserve">1. плановой медицинской помощи в условиях стационара (FOR_POM=3 и USL_OK = 1); </w:t>
                  </w:r>
                </w:p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D23C56">
                    <w:rPr>
                      <w:sz w:val="22"/>
                      <w:szCs w:val="22"/>
                      <w:lang w:eastAsia="ru-RU"/>
                    </w:rPr>
                    <w:t>2. в условиях дневного стационара (USL_OK =2)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8B67B2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</w:pPr>
                  <w:r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MOP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Т(3)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Место обращения (посещения)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suppressAutoHyphens/>
                    <w:autoSpaceDE w:val="0"/>
                    <w:autoSpaceDN w:val="0"/>
                    <w:adjustRightInd w:val="0"/>
                    <w:rPr>
                      <w:kern w:val="24"/>
                      <w:sz w:val="22"/>
                      <w:szCs w:val="22"/>
                    </w:rPr>
                  </w:pPr>
                  <w:r w:rsidRPr="0062665B">
                    <w:rPr>
                      <w:kern w:val="24"/>
                      <w:sz w:val="22"/>
                      <w:szCs w:val="22"/>
                    </w:rPr>
      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10D0E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sz w:val="22"/>
                      <w:szCs w:val="22"/>
                      <w:lang w:val="en-US"/>
                    </w:rPr>
                    <w:t>KSG</w:t>
                  </w:r>
                  <w:r w:rsidRPr="00DC15E2">
                    <w:rPr>
                      <w:sz w:val="22"/>
                      <w:szCs w:val="22"/>
                    </w:rPr>
                    <w:t>_</w:t>
                  </w:r>
                  <w:r w:rsidRPr="00DC15E2">
                    <w:rPr>
                      <w:sz w:val="22"/>
                      <w:szCs w:val="22"/>
                      <w:lang w:val="en-US"/>
                    </w:rPr>
                    <w:t xml:space="preserve"> KPG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PR_PR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T(2)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Причина оплаты за прерванный случай лечения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Классификатор V042 Приложения А.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10D0E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sz w:val="22"/>
                      <w:szCs w:val="22"/>
                      <w:lang w:val="en-US"/>
                    </w:rPr>
                    <w:lastRenderedPageBreak/>
                    <w:t>KSG</w:t>
                  </w:r>
                  <w:r w:rsidRPr="00DC15E2">
                    <w:rPr>
                      <w:sz w:val="22"/>
                      <w:szCs w:val="22"/>
                    </w:rPr>
                    <w:t>_</w:t>
                  </w:r>
                  <w:r w:rsidRPr="00DC15E2">
                    <w:rPr>
                      <w:sz w:val="22"/>
                      <w:szCs w:val="22"/>
                      <w:lang w:val="en-US"/>
                    </w:rPr>
                    <w:t xml:space="preserve"> KPG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KOEF_PR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N(1.5)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Доля оплаты прерванного случая лечения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62665B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62665B">
                    <w:rPr>
                      <w:sz w:val="22"/>
                      <w:szCs w:val="22"/>
                      <w:lang w:eastAsia="ru-RU"/>
                    </w:rPr>
      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      </w:r>
                </w:p>
              </w:tc>
            </w:tr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A343F0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NAPR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NAPR_NUM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T(100)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221FE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221FE5">
                    <w:rPr>
                      <w:sz w:val="22"/>
                      <w:szCs w:val="22"/>
                    </w:rPr>
                    <w:t>Номер направления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23C56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- изменены элементы:</w:t>
            </w:r>
          </w:p>
          <w:p w:rsidR="00A343F0" w:rsidRDefault="00A343F0" w:rsidP="00A343F0">
            <w:pPr>
              <w:pStyle w:val="aff2"/>
              <w:ind w:left="34" w:firstLine="675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tbl>
            <w:tblPr>
              <w:tblW w:w="10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6"/>
              <w:gridCol w:w="1559"/>
              <w:gridCol w:w="709"/>
              <w:gridCol w:w="1027"/>
              <w:gridCol w:w="1808"/>
              <w:gridCol w:w="3743"/>
            </w:tblGrid>
            <w:tr w:rsidR="00A343F0" w:rsidRPr="00DC15E2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Код элемента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Содержание элемента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Формат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center"/>
                    <w:rPr>
                      <w:rStyle w:val="aff6"/>
                      <w:b w:val="0"/>
                      <w:sz w:val="22"/>
                      <w:szCs w:val="22"/>
                    </w:rPr>
                  </w:pPr>
                  <w:r w:rsidRPr="00DC15E2">
                    <w:rPr>
                      <w:rStyle w:val="aff6"/>
                      <w:sz w:val="22"/>
                      <w:szCs w:val="22"/>
                    </w:rPr>
                    <w:t>Дополнительная информация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DF4180">
                    <w:rPr>
                      <w:sz w:val="22"/>
                      <w:szCs w:val="22"/>
                      <w:lang w:val="en-US" w:eastAsia="ru-RU"/>
                    </w:rPr>
                    <w:t>PACIENT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rFonts w:eastAsia="Calibri"/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rFonts w:eastAsia="Calibri"/>
                      <w:sz w:val="22"/>
                      <w:szCs w:val="22"/>
                      <w:lang w:val="en-US"/>
                    </w:rPr>
                    <w:t>SOC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DF4180">
                    <w:rPr>
                      <w:sz w:val="22"/>
                      <w:szCs w:val="22"/>
                      <w:lang w:val="en-US"/>
                    </w:rPr>
                    <w:t>T(</w:t>
                  </w:r>
                  <w:r w:rsidRPr="00DF4180">
                    <w:rPr>
                      <w:sz w:val="22"/>
                      <w:szCs w:val="22"/>
                    </w:rPr>
                    <w:t>3</w:t>
                  </w:r>
                  <w:r w:rsidRPr="00DF4180">
                    <w:rPr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</w:rPr>
                  </w:pPr>
                  <w:r w:rsidRPr="00DF4180">
                    <w:rPr>
                      <w:sz w:val="22"/>
                      <w:szCs w:val="22"/>
                    </w:rPr>
                    <w:t>Социальная категория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DF4180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DF4180">
                    <w:rPr>
                      <w:sz w:val="22"/>
                      <w:szCs w:val="22"/>
                    </w:rPr>
      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 w:rsidRPr="00EC0D05">
                    <w:rPr>
                      <w:sz w:val="22"/>
                      <w:szCs w:val="22"/>
                      <w:lang w:val="en-US" w:eastAsia="ru-RU"/>
                    </w:rPr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  <w:tr w:rsidR="00A343F0" w:rsidRPr="00E10D0E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val="en-US" w:eastAsia="ru-RU"/>
                    </w:rPr>
                  </w:pPr>
                  <w:r>
                    <w:rPr>
                      <w:sz w:val="22"/>
                      <w:szCs w:val="22"/>
                      <w:lang w:val="en-US" w:eastAsia="ru-RU"/>
                    </w:rPr>
                    <w:lastRenderedPageBreak/>
                    <w:t>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F64172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P_CEL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F64172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У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F64172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Т(3)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F64172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Цель посещения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F64172" w:rsidRDefault="00A343F0" w:rsidP="00A343F0">
                  <w:pPr>
                    <w:suppressAutoHyphens/>
                    <w:autoSpaceDE w:val="0"/>
                    <w:autoSpaceDN w:val="0"/>
                    <w:adjustRightInd w:val="0"/>
                    <w:rPr>
                      <w:kern w:val="24"/>
                      <w:sz w:val="22"/>
                      <w:szCs w:val="22"/>
                    </w:rPr>
                  </w:pPr>
                  <w:r w:rsidRPr="00F64172">
                    <w:rPr>
                      <w:kern w:val="24"/>
                      <w:sz w:val="22"/>
                      <w:szCs w:val="22"/>
                    </w:rPr>
                    <w:t>Классификатор целей посещения V025.</w:t>
                  </w:r>
                </w:p>
                <w:p w:rsidR="00A343F0" w:rsidRPr="00F64172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Обязательно к заполнению для амбулаторных условий.</w:t>
                  </w:r>
                </w:p>
                <w:p w:rsidR="00A343F0" w:rsidRPr="00F64172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</w:p>
                <w:p w:rsidR="00A343F0" w:rsidRPr="00F64172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Дополнительно заполняются следующими значениями:</w:t>
                  </w:r>
                </w:p>
                <w:p w:rsidR="00A343F0" w:rsidRPr="00F64172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4.1 Диспансерное наблюдение работающих застрахованных лиц (из числа взрослого населения) по месту осуществления служебной деятельности</w:t>
                  </w:r>
                </w:p>
                <w:p w:rsidR="00A343F0" w:rsidRPr="00F64172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F64172">
                    <w:rPr>
                      <w:sz w:val="22"/>
                      <w:szCs w:val="22"/>
                      <w:lang w:eastAsia="ru-RU"/>
                    </w:rPr>
                    <w:t>4.2 Диспансерное наблюдение застрахованных лиц из числа взрослого населения по месту обучения в образовательной организации.</w:t>
                  </w:r>
                </w:p>
              </w:tc>
            </w:tr>
            <w:tr w:rsidR="00A343F0" w:rsidRPr="00C957E4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bCs/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KSG_KPG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KOEF_UP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N(2.5)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Коэффициент специфики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Значение коэффициента специфики для КСГ. При отсутствии указывается «1»</w:t>
                  </w:r>
                </w:p>
              </w:tc>
            </w:tr>
            <w:tr w:rsidR="00A343F0" w:rsidRPr="00C957E4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DC15E2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</w:rPr>
                  </w:pPr>
                  <w:r w:rsidRPr="00DC15E2">
                    <w:rPr>
                      <w:sz w:val="22"/>
                      <w:szCs w:val="22"/>
                      <w:lang w:val="en-US"/>
                    </w:rPr>
                    <w:t>SL_KOEF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IDSL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O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75349B" w:rsidRDefault="00A343F0" w:rsidP="00C675C3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N(</w:t>
                  </w:r>
                  <w:r w:rsidR="00C675C3">
                    <w:rPr>
                      <w:sz w:val="22"/>
                      <w:szCs w:val="22"/>
                      <w:lang w:val="en-US" w:eastAsia="ru-RU"/>
                    </w:rPr>
                    <w:t>5</w:t>
                  </w:r>
                  <w:r w:rsidRPr="0075349B">
                    <w:rPr>
                      <w:sz w:val="22"/>
                      <w:szCs w:val="22"/>
                      <w:lang w:eastAsia="ru-RU"/>
                    </w:rPr>
                    <w:t>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Номер коэффициента сложности лечения пациента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75349B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75349B">
                    <w:rPr>
                      <w:sz w:val="22"/>
                      <w:szCs w:val="22"/>
                      <w:lang w:eastAsia="ru-RU"/>
                    </w:rPr>
                    <w:t>Код КСЛП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n-US" w:eastAsia="ru-RU"/>
                    </w:rPr>
                    <w:t>ID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>_</w:t>
                  </w:r>
                  <w:r>
                    <w:rPr>
                      <w:sz w:val="22"/>
                      <w:szCs w:val="22"/>
                      <w:lang w:val="en-US" w:eastAsia="ru-RU"/>
                    </w:rPr>
                    <w:t>SL</w:t>
                  </w:r>
                  <w:r w:rsidRPr="0075349B">
                    <w:rPr>
                      <w:sz w:val="22"/>
                      <w:szCs w:val="22"/>
                      <w:lang w:eastAsia="ru-RU"/>
                    </w:rPr>
                    <w:t xml:space="preserve"> в соответствии с классификатором V041</w:t>
                  </w:r>
                  <w:r>
                    <w:rPr>
                      <w:sz w:val="22"/>
                      <w:szCs w:val="22"/>
                      <w:lang w:eastAsia="ru-RU"/>
                    </w:rPr>
                    <w:t xml:space="preserve"> c у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>ров</w:t>
                  </w:r>
                  <w:r>
                    <w:rPr>
                      <w:sz w:val="22"/>
                      <w:szCs w:val="22"/>
                      <w:lang w:eastAsia="ru-RU"/>
                    </w:rPr>
                    <w:t>нем</w:t>
                  </w:r>
                  <w:r w:rsidRPr="00DF6BA5">
                    <w:rPr>
                      <w:sz w:val="22"/>
                      <w:szCs w:val="22"/>
                      <w:lang w:eastAsia="ru-RU"/>
                    </w:rPr>
                    <w:t xml:space="preserve"> программы государственных гарантий</w:t>
                  </w:r>
                  <w:r>
                    <w:rPr>
                      <w:sz w:val="22"/>
                      <w:szCs w:val="22"/>
                      <w:lang w:eastAsia="ru-RU"/>
                    </w:rPr>
                    <w:t xml:space="preserve"> ТП ОМС.</w:t>
                  </w:r>
                </w:p>
              </w:tc>
            </w:tr>
            <w:tr w:rsidR="00A343F0" w:rsidRPr="00D23C56" w:rsidTr="00A343F0">
              <w:tc>
                <w:tcPr>
                  <w:tcW w:w="1276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</w:pPr>
                  <w:r w:rsidRPr="00EC0D05">
                    <w:rPr>
                      <w:rStyle w:val="aff6"/>
                      <w:b w:val="0"/>
                      <w:sz w:val="22"/>
                      <w:szCs w:val="22"/>
                      <w:lang w:val="en-US"/>
                    </w:rPr>
                    <w:t>USL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LPU_1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О</w:t>
                  </w:r>
                </w:p>
              </w:tc>
              <w:tc>
                <w:tcPr>
                  <w:tcW w:w="1027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center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T(17)</w:t>
                  </w:r>
                </w:p>
              </w:tc>
              <w:tc>
                <w:tcPr>
                  <w:tcW w:w="1808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Структурное подразделение МО</w:t>
                  </w:r>
                </w:p>
              </w:tc>
              <w:tc>
                <w:tcPr>
                  <w:tcW w:w="3743" w:type="dxa"/>
                  <w:shd w:val="clear" w:color="auto" w:fill="auto"/>
                  <w:noWrap/>
                </w:tcPr>
                <w:p w:rsidR="00A343F0" w:rsidRPr="00EC0D05" w:rsidRDefault="00A343F0" w:rsidP="00A343F0">
                  <w:pPr>
                    <w:pStyle w:val="13"/>
                    <w:suppressAutoHyphens/>
                    <w:jc w:val="left"/>
                    <w:rPr>
                      <w:sz w:val="22"/>
                      <w:szCs w:val="22"/>
                      <w:lang w:eastAsia="ru-RU"/>
                    </w:rPr>
                  </w:pPr>
                  <w:r w:rsidRPr="00EC0D05">
                    <w:rPr>
                      <w:sz w:val="22"/>
                      <w:szCs w:val="22"/>
                      <w:lang w:eastAsia="ru-RU"/>
                    </w:rPr>
                    <w:t>Указывается UID_SPMO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      </w:r>
                </w:p>
              </w:tc>
            </w:tr>
          </w:tbl>
          <w:p w:rsidR="00A343F0" w:rsidRDefault="00A343F0" w:rsidP="00A343F0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BB6E57" w:rsidRPr="00A343F0" w:rsidRDefault="00A343F0" w:rsidP="008724D9">
            <w:pPr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 xml:space="preserve">Начало действия изменений с отчетного периода 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>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январь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 xml:space="preserve"> 202</w:t>
            </w:r>
            <w:r w:rsidR="008724D9">
              <w:rPr>
                <w:b/>
                <w:color w:val="151515"/>
                <w:sz w:val="28"/>
                <w:shd w:val="clear" w:color="auto" w:fill="FFFFFF"/>
              </w:rPr>
              <w:t>6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 xml:space="preserve"> года»</w:t>
            </w:r>
            <w:r w:rsidRPr="00E966DD">
              <w:rPr>
                <w:color w:val="151515"/>
                <w:sz w:val="28"/>
                <w:shd w:val="clear" w:color="auto" w:fill="FFFFFF"/>
              </w:rPr>
              <w:t>.</w:t>
            </w:r>
          </w:p>
        </w:tc>
        <w:tc>
          <w:tcPr>
            <w:tcW w:w="1024" w:type="dxa"/>
            <w:shd w:val="clear" w:color="auto" w:fill="auto"/>
          </w:tcPr>
          <w:p w:rsidR="00BB6E57" w:rsidRPr="000537F0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lastRenderedPageBreak/>
              <w:t>Якутин Ю.А.</w:t>
            </w:r>
          </w:p>
        </w:tc>
        <w:tc>
          <w:tcPr>
            <w:tcW w:w="1386" w:type="dxa"/>
            <w:shd w:val="clear" w:color="auto" w:fill="auto"/>
          </w:tcPr>
          <w:p w:rsidR="00BB6E57" w:rsidRPr="00FE3B16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  <w:r w:rsidRPr="00A205CE">
              <w:rPr>
                <w:sz w:val="28"/>
                <w:szCs w:val="28"/>
                <w:highlight w:val="yellow"/>
              </w:rPr>
              <w:t>Цвет желтый</w:t>
            </w:r>
          </w:p>
        </w:tc>
      </w:tr>
    </w:tbl>
    <w:p w:rsidR="00F02AE4" w:rsidRPr="005D2294" w:rsidRDefault="00F02AE4" w:rsidP="00B224C5">
      <w:pPr>
        <w:spacing w:after="160" w:line="259" w:lineRule="auto"/>
      </w:pPr>
    </w:p>
    <w:sectPr w:rsidR="00F02AE4" w:rsidRPr="005D2294" w:rsidSect="00B23CC9">
      <w:pgSz w:w="16838" w:h="11906" w:orient="landscape"/>
      <w:pgMar w:top="1418" w:right="1134" w:bottom="850" w:left="1134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A98" w:rsidRDefault="001B6A98" w:rsidP="009E0EBB">
      <w:r>
        <w:separator/>
      </w:r>
    </w:p>
  </w:endnote>
  <w:endnote w:type="continuationSeparator" w:id="0">
    <w:p w:rsidR="001B6A98" w:rsidRDefault="001B6A98" w:rsidP="009E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imesNewRoman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703133"/>
      <w:docPartObj>
        <w:docPartGallery w:val="Page Numbers (Bottom of Page)"/>
        <w:docPartUnique/>
      </w:docPartObj>
    </w:sdtPr>
    <w:sdtEndPr/>
    <w:sdtContent>
      <w:p w:rsidR="00960B30" w:rsidRDefault="00960B30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EF6">
          <w:rPr>
            <w:noProof/>
          </w:rPr>
          <w:t>139</w:t>
        </w:r>
        <w:r>
          <w:fldChar w:fldCharType="end"/>
        </w:r>
      </w:p>
    </w:sdtContent>
  </w:sdt>
  <w:p w:rsidR="00960B30" w:rsidRDefault="00960B30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08720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0B30" w:rsidRPr="009E0EBB" w:rsidRDefault="00960B30">
        <w:pPr>
          <w:pStyle w:val="afa"/>
          <w:jc w:val="right"/>
          <w:rPr>
            <w:rFonts w:eastAsiaTheme="majorEastAsia"/>
          </w:rPr>
        </w:pPr>
        <w:r w:rsidRPr="009E0EBB">
          <w:rPr>
            <w:rFonts w:eastAsiaTheme="majorEastAsia"/>
          </w:rPr>
          <w:t xml:space="preserve">Стр. </w:t>
        </w:r>
        <w:r w:rsidRPr="009E0EBB">
          <w:rPr>
            <w:rFonts w:eastAsiaTheme="minorEastAsia"/>
          </w:rPr>
          <w:fldChar w:fldCharType="begin"/>
        </w:r>
        <w:r w:rsidRPr="009E0EBB">
          <w:instrText>PAGE    \* MERGEFORMAT</w:instrText>
        </w:r>
        <w:r w:rsidRPr="009E0EBB">
          <w:rPr>
            <w:rFonts w:eastAsiaTheme="minorEastAsia"/>
          </w:rPr>
          <w:fldChar w:fldCharType="separate"/>
        </w:r>
        <w:r w:rsidR="00F51EF6" w:rsidRPr="00F51EF6">
          <w:rPr>
            <w:rFonts w:eastAsiaTheme="majorEastAsia"/>
            <w:noProof/>
          </w:rPr>
          <w:t>224</w:t>
        </w:r>
        <w:r w:rsidRPr="009E0EBB">
          <w:rPr>
            <w:rFonts w:eastAsiaTheme="majorEastAsia"/>
          </w:rPr>
          <w:fldChar w:fldCharType="end"/>
        </w:r>
      </w:p>
    </w:sdtContent>
  </w:sdt>
  <w:p w:rsidR="00960B30" w:rsidRDefault="00960B30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A98" w:rsidRDefault="001B6A98" w:rsidP="009E0EBB">
      <w:r>
        <w:separator/>
      </w:r>
    </w:p>
  </w:footnote>
  <w:footnote w:type="continuationSeparator" w:id="0">
    <w:p w:rsidR="001B6A98" w:rsidRDefault="001B6A98" w:rsidP="009E0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A491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2ACAF0"/>
    <w:styleLink w:val="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8E9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440F0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̵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 CYR"/>
        <w:b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</w:abstractNum>
  <w:abstractNum w:abstractNumId="12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A37C49"/>
    <w:multiLevelType w:val="hybridMultilevel"/>
    <w:tmpl w:val="9EBE49D2"/>
    <w:styleLink w:val="-1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4" w15:restartNumberingAfterBreak="0">
    <w:nsid w:val="029A039A"/>
    <w:multiLevelType w:val="multilevel"/>
    <w:tmpl w:val="C6AE86F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06104682"/>
    <w:multiLevelType w:val="hybridMultilevel"/>
    <w:tmpl w:val="016CFEF0"/>
    <w:lvl w:ilvl="0" w:tplc="C55ABE3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7" w15:restartNumberingAfterBreak="0">
    <w:nsid w:val="0A6A3694"/>
    <w:multiLevelType w:val="hybridMultilevel"/>
    <w:tmpl w:val="3A3A1FE2"/>
    <w:lvl w:ilvl="0" w:tplc="DD54879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0D27F65"/>
    <w:multiLevelType w:val="multilevel"/>
    <w:tmpl w:val="8C5872BE"/>
    <w:styleLink w:val="a2"/>
    <w:lvl w:ilvl="0">
      <w:start w:val="1"/>
      <w:numFmt w:val="decimal"/>
      <w:pStyle w:val="a3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16A39FD"/>
    <w:multiLevelType w:val="multilevel"/>
    <w:tmpl w:val="496E8A9C"/>
    <w:styleLink w:val="a4"/>
    <w:lvl w:ilvl="0">
      <w:start w:val="1"/>
      <w:numFmt w:val="russianUpper"/>
      <w:pStyle w:val="a5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6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2A87952"/>
    <w:multiLevelType w:val="multilevel"/>
    <w:tmpl w:val="115A12A2"/>
    <w:styleLink w:val="a7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22" w15:restartNumberingAfterBreak="0">
    <w:nsid w:val="12C0090E"/>
    <w:multiLevelType w:val="hybridMultilevel"/>
    <w:tmpl w:val="38E037B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5DA0ABF"/>
    <w:multiLevelType w:val="hybridMultilevel"/>
    <w:tmpl w:val="FAA2C4F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1B0682"/>
    <w:multiLevelType w:val="multilevel"/>
    <w:tmpl w:val="7EC007A2"/>
    <w:styleLink w:val="-10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1ACB121F"/>
    <w:multiLevelType w:val="hybridMultilevel"/>
    <w:tmpl w:val="A4E4379E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31" w15:restartNumberingAfterBreak="0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14D7B"/>
    <w:multiLevelType w:val="multilevel"/>
    <w:tmpl w:val="724644F6"/>
    <w:numStyleLink w:val="-2"/>
  </w:abstractNum>
  <w:abstractNum w:abstractNumId="33" w15:restartNumberingAfterBreak="0">
    <w:nsid w:val="341542E3"/>
    <w:multiLevelType w:val="multilevel"/>
    <w:tmpl w:val="6C2AED0A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43D380D"/>
    <w:multiLevelType w:val="multilevel"/>
    <w:tmpl w:val="00B2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AD00DFE"/>
    <w:multiLevelType w:val="multilevel"/>
    <w:tmpl w:val="DCBCBC7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6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F3F246B"/>
    <w:multiLevelType w:val="hybridMultilevel"/>
    <w:tmpl w:val="A43C1E5E"/>
    <w:lvl w:ilvl="0" w:tplc="DD54879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2E641DE"/>
    <w:multiLevelType w:val="multilevel"/>
    <w:tmpl w:val="8C5872BE"/>
    <w:numStyleLink w:val="a2"/>
  </w:abstractNum>
  <w:abstractNum w:abstractNumId="39" w15:restartNumberingAfterBreak="0">
    <w:nsid w:val="43FA1A83"/>
    <w:multiLevelType w:val="hybridMultilevel"/>
    <w:tmpl w:val="8CA043CA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C1114"/>
    <w:multiLevelType w:val="multilevel"/>
    <w:tmpl w:val="956E06F8"/>
    <w:styleLink w:val="-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191" w:hanging="10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32"/>
        </w:tabs>
        <w:ind w:left="1332" w:hanging="1050"/>
      </w:pPr>
      <w:rPr>
        <w:rFonts w:cs="Times New Roman" w:hint="default"/>
      </w:rPr>
    </w:lvl>
    <w:lvl w:ilvl="3">
      <w:start w:val="5"/>
      <w:numFmt w:val="decimal"/>
      <w:isLgl/>
      <w:lvlText w:val="%1.%2.%3.%4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2"/>
      <w:numFmt w:val="decimal"/>
      <w:isLgl/>
      <w:lvlText w:val="%1.%2.%3.%4.%5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6"/>
        </w:tabs>
        <w:ind w:left="228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41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AFA21AF"/>
    <w:multiLevelType w:val="hybridMultilevel"/>
    <w:tmpl w:val="DF3ED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30C27"/>
    <w:multiLevelType w:val="hybridMultilevel"/>
    <w:tmpl w:val="802C9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011FC4"/>
    <w:multiLevelType w:val="hybridMultilevel"/>
    <w:tmpl w:val="9244D9EC"/>
    <w:lvl w:ilvl="0" w:tplc="0CA8E7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8AA2D3A"/>
    <w:multiLevelType w:val="hybridMultilevel"/>
    <w:tmpl w:val="92A442D8"/>
    <w:lvl w:ilvl="0" w:tplc="DD548798">
      <w:start w:val="1"/>
      <w:numFmt w:val="bullet"/>
      <w:lvlText w:val="­"/>
      <w:lvlJc w:val="left"/>
      <w:pPr>
        <w:ind w:left="765" w:hanging="405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B9D6137"/>
    <w:multiLevelType w:val="multilevel"/>
    <w:tmpl w:val="724644F6"/>
    <w:numStyleLink w:val="-2"/>
  </w:abstractNum>
  <w:abstractNum w:abstractNumId="49" w15:restartNumberingAfterBreak="0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095DAA"/>
    <w:multiLevelType w:val="multilevel"/>
    <w:tmpl w:val="724644F6"/>
    <w:styleLink w:val="ad"/>
    <w:lvl w:ilvl="0">
      <w:start w:val="1"/>
      <w:numFmt w:val="bullet"/>
      <w:pStyle w:val="10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2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2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pStyle w:val="42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A338FF"/>
    <w:multiLevelType w:val="multilevel"/>
    <w:tmpl w:val="1A30E4C4"/>
    <w:styleLink w:val="af"/>
    <w:lvl w:ilvl="0">
      <w:start w:val="1"/>
      <w:numFmt w:val="decimal"/>
      <w:suff w:val="space"/>
      <w:lvlText w:val="Таблица Д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Таблица Д.%3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C3F49"/>
    <w:multiLevelType w:val="hybridMultilevel"/>
    <w:tmpl w:val="CA7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7052BC">
      <w:start w:val="7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E41303"/>
    <w:multiLevelType w:val="hybridMultilevel"/>
    <w:tmpl w:val="303E062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DF3A5D"/>
    <w:multiLevelType w:val="multilevel"/>
    <w:tmpl w:val="7456688C"/>
    <w:styleLink w:val="af0"/>
    <w:lvl w:ilvl="0">
      <w:start w:val="1"/>
      <w:numFmt w:val="russianUpper"/>
      <w:pStyle w:val="af1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2"/>
      <w:suff w:val="space"/>
      <w:lvlText w:val="Таблица %1.%2"/>
      <w:lvlJc w:val="left"/>
      <w:pPr>
        <w:ind w:left="720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7C646CE"/>
    <w:multiLevelType w:val="multilevel"/>
    <w:tmpl w:val="1C86A110"/>
    <w:styleLink w:val="-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C174815"/>
    <w:multiLevelType w:val="hybridMultilevel"/>
    <w:tmpl w:val="137E3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D548798">
      <w:start w:val="1"/>
      <w:numFmt w:val="bullet"/>
      <w:lvlText w:val="­"/>
      <w:lvlJc w:val="left"/>
      <w:pPr>
        <w:ind w:left="1785" w:hanging="705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C7AB7"/>
    <w:multiLevelType w:val="hybridMultilevel"/>
    <w:tmpl w:val="162AC3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17"/>
  </w:num>
  <w:num w:numId="3">
    <w:abstractNumId w:val="46"/>
  </w:num>
  <w:num w:numId="4">
    <w:abstractNumId w:val="37"/>
  </w:num>
  <w:num w:numId="5">
    <w:abstractNumId w:val="42"/>
  </w:num>
  <w:num w:numId="6">
    <w:abstractNumId w:val="24"/>
  </w:num>
  <w:num w:numId="7">
    <w:abstractNumId w:val="21"/>
  </w:num>
  <w:num w:numId="8">
    <w:abstractNumId w:val="22"/>
  </w:num>
  <w:num w:numId="9">
    <w:abstractNumId w:val="14"/>
  </w:num>
  <w:num w:numId="10">
    <w:abstractNumId w:val="35"/>
  </w:num>
  <w:num w:numId="11">
    <w:abstractNumId w:val="39"/>
  </w:num>
  <w:num w:numId="12">
    <w:abstractNumId w:val="26"/>
  </w:num>
  <w:num w:numId="13">
    <w:abstractNumId w:val="52"/>
  </w:num>
  <w:num w:numId="14">
    <w:abstractNumId w:val="7"/>
  </w:num>
  <w:num w:numId="15">
    <w:abstractNumId w:val="6"/>
  </w:num>
  <w:num w:numId="16">
    <w:abstractNumId w:val="13"/>
  </w:num>
  <w:num w:numId="17">
    <w:abstractNumId w:val="27"/>
  </w:num>
  <w:num w:numId="18">
    <w:abstractNumId w:val="56"/>
  </w:num>
  <w:num w:numId="19">
    <w:abstractNumId w:val="57"/>
  </w:num>
  <w:num w:numId="20">
    <w:abstractNumId w:val="15"/>
  </w:num>
  <w:num w:numId="21">
    <w:abstractNumId w:val="50"/>
  </w:num>
  <w:num w:numId="22">
    <w:abstractNumId w:val="32"/>
  </w:num>
  <w:num w:numId="23">
    <w:abstractNumId w:val="48"/>
  </w:num>
  <w:num w:numId="24">
    <w:abstractNumId w:val="40"/>
  </w:num>
  <w:num w:numId="25">
    <w:abstractNumId w:val="8"/>
  </w:num>
  <w:num w:numId="26">
    <w:abstractNumId w:val="9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6"/>
  </w:num>
  <w:num w:numId="35">
    <w:abstractNumId w:val="30"/>
  </w:num>
  <w:num w:numId="36">
    <w:abstractNumId w:val="33"/>
    <w:lvlOverride w:ilvl="0">
      <w:lvl w:ilvl="0">
        <w:start w:val="1"/>
        <w:numFmt w:val="decimal"/>
        <w:pStyle w:val="aa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37">
    <w:abstractNumId w:val="19"/>
  </w:num>
  <w:num w:numId="38">
    <w:abstractNumId w:val="38"/>
    <w:lvlOverride w:ilvl="0">
      <w:lvl w:ilvl="0">
        <w:start w:val="1"/>
        <w:numFmt w:val="decimal"/>
        <w:pStyle w:val="a3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39">
    <w:abstractNumId w:val="23"/>
  </w:num>
  <w:num w:numId="40">
    <w:abstractNumId w:val="41"/>
  </w:num>
  <w:num w:numId="41">
    <w:abstractNumId w:val="20"/>
  </w:num>
  <w:num w:numId="42">
    <w:abstractNumId w:val="51"/>
  </w:num>
  <w:num w:numId="43">
    <w:abstractNumId w:val="36"/>
  </w:num>
  <w:num w:numId="44">
    <w:abstractNumId w:val="18"/>
  </w:num>
  <w:num w:numId="45">
    <w:abstractNumId w:val="47"/>
  </w:num>
  <w:num w:numId="46">
    <w:abstractNumId w:val="49"/>
  </w:num>
  <w:num w:numId="47">
    <w:abstractNumId w:val="31"/>
  </w:num>
  <w:num w:numId="48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49">
    <w:abstractNumId w:val="33"/>
  </w:num>
  <w:num w:numId="50">
    <w:abstractNumId w:val="55"/>
  </w:num>
  <w:num w:numId="51">
    <w:abstractNumId w:val="43"/>
  </w:num>
  <w:num w:numId="52">
    <w:abstractNumId w:val="29"/>
  </w:num>
  <w:num w:numId="53">
    <w:abstractNumId w:val="53"/>
  </w:num>
  <w:num w:numId="54">
    <w:abstractNumId w:val="59"/>
  </w:num>
  <w:num w:numId="55">
    <w:abstractNumId w:val="34"/>
  </w:num>
  <w:num w:numId="56">
    <w:abstractNumId w:val="12"/>
  </w:num>
  <w:num w:numId="57">
    <w:abstractNumId w:val="28"/>
  </w:num>
  <w:num w:numId="58">
    <w:abstractNumId w:val="54"/>
  </w:num>
  <w:num w:numId="59">
    <w:abstractNumId w:val="58"/>
  </w:num>
  <w:num w:numId="60">
    <w:abstractNumId w:val="21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1">
    <w:abstractNumId w:val="45"/>
  </w:num>
  <w:num w:numId="62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284" w:firstLine="0"/>
        </w:pPr>
        <w:rPr>
          <w:sz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851" w:firstLine="709"/>
        </w:p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b w:val="0"/>
          <w:i w:val="0"/>
        </w:rPr>
      </w:lvl>
    </w:lvlOverride>
  </w:num>
  <w:num w:numId="63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4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32"/>
    <w:rsid w:val="0000192B"/>
    <w:rsid w:val="0000686D"/>
    <w:rsid w:val="000117E8"/>
    <w:rsid w:val="000131AD"/>
    <w:rsid w:val="0001419D"/>
    <w:rsid w:val="000210C8"/>
    <w:rsid w:val="00025802"/>
    <w:rsid w:val="00026B36"/>
    <w:rsid w:val="0003023E"/>
    <w:rsid w:val="0003259E"/>
    <w:rsid w:val="00032805"/>
    <w:rsid w:val="00036DC6"/>
    <w:rsid w:val="000431D4"/>
    <w:rsid w:val="000444CA"/>
    <w:rsid w:val="000467CE"/>
    <w:rsid w:val="00046CE1"/>
    <w:rsid w:val="00047766"/>
    <w:rsid w:val="00051CF8"/>
    <w:rsid w:val="00052C67"/>
    <w:rsid w:val="000537F0"/>
    <w:rsid w:val="000541F3"/>
    <w:rsid w:val="00054B66"/>
    <w:rsid w:val="000611F0"/>
    <w:rsid w:val="00061885"/>
    <w:rsid w:val="000658C4"/>
    <w:rsid w:val="000660B3"/>
    <w:rsid w:val="00066688"/>
    <w:rsid w:val="00067270"/>
    <w:rsid w:val="00067BBF"/>
    <w:rsid w:val="00074BFB"/>
    <w:rsid w:val="000758AB"/>
    <w:rsid w:val="0007616A"/>
    <w:rsid w:val="00076314"/>
    <w:rsid w:val="00083757"/>
    <w:rsid w:val="00083762"/>
    <w:rsid w:val="00086F40"/>
    <w:rsid w:val="00091C44"/>
    <w:rsid w:val="00092330"/>
    <w:rsid w:val="00092CBE"/>
    <w:rsid w:val="000A02DE"/>
    <w:rsid w:val="000A126C"/>
    <w:rsid w:val="000A1ABA"/>
    <w:rsid w:val="000A1FA4"/>
    <w:rsid w:val="000A6640"/>
    <w:rsid w:val="000B20EE"/>
    <w:rsid w:val="000B2BA8"/>
    <w:rsid w:val="000B33FE"/>
    <w:rsid w:val="000B3DEE"/>
    <w:rsid w:val="000B58D9"/>
    <w:rsid w:val="000C2203"/>
    <w:rsid w:val="000C427D"/>
    <w:rsid w:val="000C44A6"/>
    <w:rsid w:val="000C690B"/>
    <w:rsid w:val="000C74E0"/>
    <w:rsid w:val="000D4E69"/>
    <w:rsid w:val="000D5197"/>
    <w:rsid w:val="000D6023"/>
    <w:rsid w:val="000E19F1"/>
    <w:rsid w:val="000E3B25"/>
    <w:rsid w:val="000F0F1E"/>
    <w:rsid w:val="000F2F81"/>
    <w:rsid w:val="000F31F6"/>
    <w:rsid w:val="000F39FF"/>
    <w:rsid w:val="00102641"/>
    <w:rsid w:val="00103B2B"/>
    <w:rsid w:val="00104DC1"/>
    <w:rsid w:val="00106F0C"/>
    <w:rsid w:val="00107B0D"/>
    <w:rsid w:val="00110922"/>
    <w:rsid w:val="00111B0E"/>
    <w:rsid w:val="00111D6F"/>
    <w:rsid w:val="00113A2A"/>
    <w:rsid w:val="0011588A"/>
    <w:rsid w:val="00115A3E"/>
    <w:rsid w:val="001168DF"/>
    <w:rsid w:val="00117733"/>
    <w:rsid w:val="001200F3"/>
    <w:rsid w:val="001201E4"/>
    <w:rsid w:val="00122B67"/>
    <w:rsid w:val="00125389"/>
    <w:rsid w:val="00136330"/>
    <w:rsid w:val="001365DF"/>
    <w:rsid w:val="001375E3"/>
    <w:rsid w:val="00141917"/>
    <w:rsid w:val="00141ABB"/>
    <w:rsid w:val="0014772B"/>
    <w:rsid w:val="00150631"/>
    <w:rsid w:val="00151AE4"/>
    <w:rsid w:val="00152948"/>
    <w:rsid w:val="001544C7"/>
    <w:rsid w:val="001562B1"/>
    <w:rsid w:val="00156378"/>
    <w:rsid w:val="0015737A"/>
    <w:rsid w:val="00162159"/>
    <w:rsid w:val="00163E82"/>
    <w:rsid w:val="00166438"/>
    <w:rsid w:val="001665F7"/>
    <w:rsid w:val="00171697"/>
    <w:rsid w:val="00171ED2"/>
    <w:rsid w:val="00173AE5"/>
    <w:rsid w:val="0017698E"/>
    <w:rsid w:val="001773C9"/>
    <w:rsid w:val="00177859"/>
    <w:rsid w:val="0018014F"/>
    <w:rsid w:val="00180E48"/>
    <w:rsid w:val="00181E79"/>
    <w:rsid w:val="00184F72"/>
    <w:rsid w:val="0018774D"/>
    <w:rsid w:val="001900BE"/>
    <w:rsid w:val="00192EC3"/>
    <w:rsid w:val="00193557"/>
    <w:rsid w:val="001936F0"/>
    <w:rsid w:val="00196D7B"/>
    <w:rsid w:val="001A031A"/>
    <w:rsid w:val="001A116B"/>
    <w:rsid w:val="001A2CF7"/>
    <w:rsid w:val="001A44B6"/>
    <w:rsid w:val="001B04CB"/>
    <w:rsid w:val="001B1B79"/>
    <w:rsid w:val="001B1FFB"/>
    <w:rsid w:val="001B2018"/>
    <w:rsid w:val="001B6A98"/>
    <w:rsid w:val="001B78E4"/>
    <w:rsid w:val="001C06A9"/>
    <w:rsid w:val="001C415A"/>
    <w:rsid w:val="001D5542"/>
    <w:rsid w:val="001D637F"/>
    <w:rsid w:val="001E138A"/>
    <w:rsid w:val="001E1A30"/>
    <w:rsid w:val="001E31C5"/>
    <w:rsid w:val="001E4809"/>
    <w:rsid w:val="001E5E15"/>
    <w:rsid w:val="001F1866"/>
    <w:rsid w:val="001F2411"/>
    <w:rsid w:val="001F3BAF"/>
    <w:rsid w:val="001F486B"/>
    <w:rsid w:val="001F5D89"/>
    <w:rsid w:val="00200BAC"/>
    <w:rsid w:val="00201632"/>
    <w:rsid w:val="002071D2"/>
    <w:rsid w:val="0021034C"/>
    <w:rsid w:val="00211308"/>
    <w:rsid w:val="002127AB"/>
    <w:rsid w:val="0021310C"/>
    <w:rsid w:val="0021731A"/>
    <w:rsid w:val="00222CDF"/>
    <w:rsid w:val="002234C9"/>
    <w:rsid w:val="002272B9"/>
    <w:rsid w:val="002277D3"/>
    <w:rsid w:val="00230326"/>
    <w:rsid w:val="00230B12"/>
    <w:rsid w:val="0023428D"/>
    <w:rsid w:val="002376BA"/>
    <w:rsid w:val="00237B98"/>
    <w:rsid w:val="00237DAE"/>
    <w:rsid w:val="00237EF8"/>
    <w:rsid w:val="00244591"/>
    <w:rsid w:val="002466D5"/>
    <w:rsid w:val="00250C62"/>
    <w:rsid w:val="002542B8"/>
    <w:rsid w:val="00257064"/>
    <w:rsid w:val="002600D6"/>
    <w:rsid w:val="0026091E"/>
    <w:rsid w:val="00267D48"/>
    <w:rsid w:val="00272FAB"/>
    <w:rsid w:val="002753A6"/>
    <w:rsid w:val="002805C0"/>
    <w:rsid w:val="00285666"/>
    <w:rsid w:val="00285B8F"/>
    <w:rsid w:val="002862E8"/>
    <w:rsid w:val="0029028A"/>
    <w:rsid w:val="00290727"/>
    <w:rsid w:val="00290C45"/>
    <w:rsid w:val="0029122D"/>
    <w:rsid w:val="00293CEA"/>
    <w:rsid w:val="002A1FDA"/>
    <w:rsid w:val="002A2274"/>
    <w:rsid w:val="002A2A0B"/>
    <w:rsid w:val="002B066A"/>
    <w:rsid w:val="002B18AD"/>
    <w:rsid w:val="002B457B"/>
    <w:rsid w:val="002B6D7A"/>
    <w:rsid w:val="002B7083"/>
    <w:rsid w:val="002B7467"/>
    <w:rsid w:val="002C0296"/>
    <w:rsid w:val="002C2B36"/>
    <w:rsid w:val="002C6530"/>
    <w:rsid w:val="002D2834"/>
    <w:rsid w:val="002D2C88"/>
    <w:rsid w:val="002D3A9A"/>
    <w:rsid w:val="002E0567"/>
    <w:rsid w:val="002E07DA"/>
    <w:rsid w:val="002E1154"/>
    <w:rsid w:val="002E1909"/>
    <w:rsid w:val="002E3E3E"/>
    <w:rsid w:val="002E518D"/>
    <w:rsid w:val="002F2C6E"/>
    <w:rsid w:val="002F3148"/>
    <w:rsid w:val="002F3F78"/>
    <w:rsid w:val="002F49F9"/>
    <w:rsid w:val="002F5D2A"/>
    <w:rsid w:val="002F7DEA"/>
    <w:rsid w:val="003005AC"/>
    <w:rsid w:val="003006B0"/>
    <w:rsid w:val="003011DB"/>
    <w:rsid w:val="00301657"/>
    <w:rsid w:val="00302CFF"/>
    <w:rsid w:val="0030688A"/>
    <w:rsid w:val="00307100"/>
    <w:rsid w:val="00310751"/>
    <w:rsid w:val="003136EC"/>
    <w:rsid w:val="0031524E"/>
    <w:rsid w:val="003158BC"/>
    <w:rsid w:val="00316AC7"/>
    <w:rsid w:val="00316BDB"/>
    <w:rsid w:val="003202B1"/>
    <w:rsid w:val="003209BD"/>
    <w:rsid w:val="00320CDD"/>
    <w:rsid w:val="003229F9"/>
    <w:rsid w:val="00326646"/>
    <w:rsid w:val="00327E82"/>
    <w:rsid w:val="003302C3"/>
    <w:rsid w:val="00332025"/>
    <w:rsid w:val="003345B9"/>
    <w:rsid w:val="00334FAF"/>
    <w:rsid w:val="003358D6"/>
    <w:rsid w:val="00336315"/>
    <w:rsid w:val="0033753B"/>
    <w:rsid w:val="00341DBC"/>
    <w:rsid w:val="00342248"/>
    <w:rsid w:val="00343DE6"/>
    <w:rsid w:val="00344BDE"/>
    <w:rsid w:val="00344E78"/>
    <w:rsid w:val="003463ED"/>
    <w:rsid w:val="00346CEA"/>
    <w:rsid w:val="00351AB8"/>
    <w:rsid w:val="003540AD"/>
    <w:rsid w:val="0035476E"/>
    <w:rsid w:val="00356628"/>
    <w:rsid w:val="00361144"/>
    <w:rsid w:val="003614CC"/>
    <w:rsid w:val="00362591"/>
    <w:rsid w:val="003657B4"/>
    <w:rsid w:val="003669EA"/>
    <w:rsid w:val="0037052A"/>
    <w:rsid w:val="00370F59"/>
    <w:rsid w:val="003737F2"/>
    <w:rsid w:val="00373828"/>
    <w:rsid w:val="00377BC4"/>
    <w:rsid w:val="00381D56"/>
    <w:rsid w:val="00382A0F"/>
    <w:rsid w:val="00386D66"/>
    <w:rsid w:val="003916D7"/>
    <w:rsid w:val="00393BE3"/>
    <w:rsid w:val="003957D1"/>
    <w:rsid w:val="00396AD6"/>
    <w:rsid w:val="00396AD7"/>
    <w:rsid w:val="003A11F0"/>
    <w:rsid w:val="003A3577"/>
    <w:rsid w:val="003A7316"/>
    <w:rsid w:val="003B038E"/>
    <w:rsid w:val="003B3135"/>
    <w:rsid w:val="003B3C1E"/>
    <w:rsid w:val="003B474C"/>
    <w:rsid w:val="003B6097"/>
    <w:rsid w:val="003C3CD1"/>
    <w:rsid w:val="003C40CD"/>
    <w:rsid w:val="003C4F8E"/>
    <w:rsid w:val="003D0666"/>
    <w:rsid w:val="003D1378"/>
    <w:rsid w:val="003D2D82"/>
    <w:rsid w:val="003D3ED5"/>
    <w:rsid w:val="003D4961"/>
    <w:rsid w:val="003E2DE3"/>
    <w:rsid w:val="003F0642"/>
    <w:rsid w:val="004019AF"/>
    <w:rsid w:val="00402611"/>
    <w:rsid w:val="00402774"/>
    <w:rsid w:val="00403B5D"/>
    <w:rsid w:val="00404BBB"/>
    <w:rsid w:val="00407D76"/>
    <w:rsid w:val="00407EEA"/>
    <w:rsid w:val="00414C84"/>
    <w:rsid w:val="00422E10"/>
    <w:rsid w:val="0042309E"/>
    <w:rsid w:val="004239D4"/>
    <w:rsid w:val="0042621E"/>
    <w:rsid w:val="00426E81"/>
    <w:rsid w:val="004271DC"/>
    <w:rsid w:val="00430695"/>
    <w:rsid w:val="00430A14"/>
    <w:rsid w:val="00433786"/>
    <w:rsid w:val="00436752"/>
    <w:rsid w:val="00437A7E"/>
    <w:rsid w:val="004443A0"/>
    <w:rsid w:val="00445192"/>
    <w:rsid w:val="00446F8E"/>
    <w:rsid w:val="00450406"/>
    <w:rsid w:val="00457FEF"/>
    <w:rsid w:val="0046298A"/>
    <w:rsid w:val="00464538"/>
    <w:rsid w:val="00464F74"/>
    <w:rsid w:val="00470A79"/>
    <w:rsid w:val="00471864"/>
    <w:rsid w:val="00472117"/>
    <w:rsid w:val="00472905"/>
    <w:rsid w:val="00473857"/>
    <w:rsid w:val="00476420"/>
    <w:rsid w:val="0047647C"/>
    <w:rsid w:val="004767C7"/>
    <w:rsid w:val="00477D52"/>
    <w:rsid w:val="00480288"/>
    <w:rsid w:val="004804DB"/>
    <w:rsid w:val="004818EC"/>
    <w:rsid w:val="0048399B"/>
    <w:rsid w:val="00483E33"/>
    <w:rsid w:val="004879C4"/>
    <w:rsid w:val="0049025B"/>
    <w:rsid w:val="004921CB"/>
    <w:rsid w:val="00493927"/>
    <w:rsid w:val="00493FAC"/>
    <w:rsid w:val="00496F2B"/>
    <w:rsid w:val="0049767D"/>
    <w:rsid w:val="004A1A12"/>
    <w:rsid w:val="004A2309"/>
    <w:rsid w:val="004A58DD"/>
    <w:rsid w:val="004B0E80"/>
    <w:rsid w:val="004B0EE9"/>
    <w:rsid w:val="004B3882"/>
    <w:rsid w:val="004B4FBB"/>
    <w:rsid w:val="004B5835"/>
    <w:rsid w:val="004C2368"/>
    <w:rsid w:val="004C519F"/>
    <w:rsid w:val="004C5E03"/>
    <w:rsid w:val="004D06CF"/>
    <w:rsid w:val="004D0A07"/>
    <w:rsid w:val="004D2183"/>
    <w:rsid w:val="004D2673"/>
    <w:rsid w:val="004E0961"/>
    <w:rsid w:val="004E3AB8"/>
    <w:rsid w:val="004E43DF"/>
    <w:rsid w:val="004F29A5"/>
    <w:rsid w:val="004F7411"/>
    <w:rsid w:val="00501FAB"/>
    <w:rsid w:val="00503380"/>
    <w:rsid w:val="00503889"/>
    <w:rsid w:val="0050399B"/>
    <w:rsid w:val="005060AA"/>
    <w:rsid w:val="00506C87"/>
    <w:rsid w:val="00507ADB"/>
    <w:rsid w:val="00507F0C"/>
    <w:rsid w:val="00513E5E"/>
    <w:rsid w:val="00514544"/>
    <w:rsid w:val="005175C2"/>
    <w:rsid w:val="005215E6"/>
    <w:rsid w:val="005239CA"/>
    <w:rsid w:val="00525BAA"/>
    <w:rsid w:val="00526857"/>
    <w:rsid w:val="00531030"/>
    <w:rsid w:val="005342CB"/>
    <w:rsid w:val="00535512"/>
    <w:rsid w:val="005376EC"/>
    <w:rsid w:val="005446D0"/>
    <w:rsid w:val="0054748C"/>
    <w:rsid w:val="005504D6"/>
    <w:rsid w:val="00551699"/>
    <w:rsid w:val="00553581"/>
    <w:rsid w:val="00555481"/>
    <w:rsid w:val="00557213"/>
    <w:rsid w:val="00571036"/>
    <w:rsid w:val="00576782"/>
    <w:rsid w:val="005822A4"/>
    <w:rsid w:val="00583E6D"/>
    <w:rsid w:val="005840A7"/>
    <w:rsid w:val="00592888"/>
    <w:rsid w:val="00592CE5"/>
    <w:rsid w:val="0059449E"/>
    <w:rsid w:val="00594597"/>
    <w:rsid w:val="00594A34"/>
    <w:rsid w:val="00594FF6"/>
    <w:rsid w:val="0059500E"/>
    <w:rsid w:val="005A2104"/>
    <w:rsid w:val="005A742A"/>
    <w:rsid w:val="005B09AD"/>
    <w:rsid w:val="005B1AE6"/>
    <w:rsid w:val="005B22E1"/>
    <w:rsid w:val="005B578D"/>
    <w:rsid w:val="005B7E24"/>
    <w:rsid w:val="005C3609"/>
    <w:rsid w:val="005C6CB5"/>
    <w:rsid w:val="005C6CE2"/>
    <w:rsid w:val="005C6FE9"/>
    <w:rsid w:val="005D2294"/>
    <w:rsid w:val="005D4482"/>
    <w:rsid w:val="005D4B2D"/>
    <w:rsid w:val="005D59BD"/>
    <w:rsid w:val="005D5D84"/>
    <w:rsid w:val="005D77E0"/>
    <w:rsid w:val="005E07C0"/>
    <w:rsid w:val="005E3286"/>
    <w:rsid w:val="005E3A94"/>
    <w:rsid w:val="005E3CF9"/>
    <w:rsid w:val="005F22EA"/>
    <w:rsid w:val="005F50B2"/>
    <w:rsid w:val="005F6B38"/>
    <w:rsid w:val="0060041E"/>
    <w:rsid w:val="00600479"/>
    <w:rsid w:val="00602145"/>
    <w:rsid w:val="00603C96"/>
    <w:rsid w:val="00607096"/>
    <w:rsid w:val="0060796C"/>
    <w:rsid w:val="0061019B"/>
    <w:rsid w:val="00611153"/>
    <w:rsid w:val="00612B2D"/>
    <w:rsid w:val="006140F6"/>
    <w:rsid w:val="00615018"/>
    <w:rsid w:val="00615522"/>
    <w:rsid w:val="00615645"/>
    <w:rsid w:val="00615C45"/>
    <w:rsid w:val="0061647F"/>
    <w:rsid w:val="00623762"/>
    <w:rsid w:val="006237FC"/>
    <w:rsid w:val="00624C82"/>
    <w:rsid w:val="006265B3"/>
    <w:rsid w:val="0062729D"/>
    <w:rsid w:val="00627A51"/>
    <w:rsid w:val="00631AB9"/>
    <w:rsid w:val="00632D9B"/>
    <w:rsid w:val="00632E7F"/>
    <w:rsid w:val="00636433"/>
    <w:rsid w:val="00637D01"/>
    <w:rsid w:val="00642B6D"/>
    <w:rsid w:val="00643592"/>
    <w:rsid w:val="006439F0"/>
    <w:rsid w:val="0064530C"/>
    <w:rsid w:val="00645DBE"/>
    <w:rsid w:val="006508C0"/>
    <w:rsid w:val="0065137D"/>
    <w:rsid w:val="0065321B"/>
    <w:rsid w:val="0065354E"/>
    <w:rsid w:val="006564F0"/>
    <w:rsid w:val="006627A7"/>
    <w:rsid w:val="00663812"/>
    <w:rsid w:val="00663933"/>
    <w:rsid w:val="006702B4"/>
    <w:rsid w:val="00674348"/>
    <w:rsid w:val="0067486B"/>
    <w:rsid w:val="00674F74"/>
    <w:rsid w:val="00677262"/>
    <w:rsid w:val="006809CD"/>
    <w:rsid w:val="0068104C"/>
    <w:rsid w:val="00681C93"/>
    <w:rsid w:val="0068202E"/>
    <w:rsid w:val="006827D7"/>
    <w:rsid w:val="006831CE"/>
    <w:rsid w:val="00683874"/>
    <w:rsid w:val="00684C96"/>
    <w:rsid w:val="006920C5"/>
    <w:rsid w:val="006939FA"/>
    <w:rsid w:val="00694283"/>
    <w:rsid w:val="0069473E"/>
    <w:rsid w:val="006948E0"/>
    <w:rsid w:val="00697C95"/>
    <w:rsid w:val="006A06BD"/>
    <w:rsid w:val="006A0776"/>
    <w:rsid w:val="006A6D98"/>
    <w:rsid w:val="006A7820"/>
    <w:rsid w:val="006B08CA"/>
    <w:rsid w:val="006B0BEB"/>
    <w:rsid w:val="006B0E21"/>
    <w:rsid w:val="006B3E7E"/>
    <w:rsid w:val="006B567A"/>
    <w:rsid w:val="006C1810"/>
    <w:rsid w:val="006C3210"/>
    <w:rsid w:val="006C5567"/>
    <w:rsid w:val="006C5AB9"/>
    <w:rsid w:val="006C6467"/>
    <w:rsid w:val="006C6778"/>
    <w:rsid w:val="006C7232"/>
    <w:rsid w:val="006C72C2"/>
    <w:rsid w:val="006D0548"/>
    <w:rsid w:val="006D08D1"/>
    <w:rsid w:val="006D08EF"/>
    <w:rsid w:val="006D4018"/>
    <w:rsid w:val="006D7D87"/>
    <w:rsid w:val="006E27E8"/>
    <w:rsid w:val="006E2FC9"/>
    <w:rsid w:val="006E4773"/>
    <w:rsid w:val="006E5DC5"/>
    <w:rsid w:val="006F0474"/>
    <w:rsid w:val="006F1745"/>
    <w:rsid w:val="006F6270"/>
    <w:rsid w:val="00702FF3"/>
    <w:rsid w:val="00705F92"/>
    <w:rsid w:val="007064A6"/>
    <w:rsid w:val="007122E1"/>
    <w:rsid w:val="00713510"/>
    <w:rsid w:val="0072015D"/>
    <w:rsid w:val="00722BA7"/>
    <w:rsid w:val="00723C82"/>
    <w:rsid w:val="00724B18"/>
    <w:rsid w:val="00725DE5"/>
    <w:rsid w:val="00725EDF"/>
    <w:rsid w:val="00731A8C"/>
    <w:rsid w:val="007320F4"/>
    <w:rsid w:val="007330B6"/>
    <w:rsid w:val="00740C7E"/>
    <w:rsid w:val="0074311D"/>
    <w:rsid w:val="00746238"/>
    <w:rsid w:val="007463A8"/>
    <w:rsid w:val="0075730B"/>
    <w:rsid w:val="007624A8"/>
    <w:rsid w:val="0076291B"/>
    <w:rsid w:val="00763C0A"/>
    <w:rsid w:val="00771E44"/>
    <w:rsid w:val="00772E8F"/>
    <w:rsid w:val="0077411A"/>
    <w:rsid w:val="00774BC3"/>
    <w:rsid w:val="00775D72"/>
    <w:rsid w:val="00775E42"/>
    <w:rsid w:val="007801A7"/>
    <w:rsid w:val="00780561"/>
    <w:rsid w:val="00780F03"/>
    <w:rsid w:val="007834AA"/>
    <w:rsid w:val="00784B43"/>
    <w:rsid w:val="00785012"/>
    <w:rsid w:val="00785704"/>
    <w:rsid w:val="0079450A"/>
    <w:rsid w:val="007A0528"/>
    <w:rsid w:val="007A23D4"/>
    <w:rsid w:val="007A3F06"/>
    <w:rsid w:val="007A7AF7"/>
    <w:rsid w:val="007B0692"/>
    <w:rsid w:val="007B12C9"/>
    <w:rsid w:val="007B1A89"/>
    <w:rsid w:val="007B1D8A"/>
    <w:rsid w:val="007B2E4B"/>
    <w:rsid w:val="007B33FD"/>
    <w:rsid w:val="007B461B"/>
    <w:rsid w:val="007B4735"/>
    <w:rsid w:val="007B58C1"/>
    <w:rsid w:val="007B6D5B"/>
    <w:rsid w:val="007B6E99"/>
    <w:rsid w:val="007C01A6"/>
    <w:rsid w:val="007C08EA"/>
    <w:rsid w:val="007C4CB7"/>
    <w:rsid w:val="007C5D07"/>
    <w:rsid w:val="007C6269"/>
    <w:rsid w:val="007C6444"/>
    <w:rsid w:val="007D529B"/>
    <w:rsid w:val="007D6FBF"/>
    <w:rsid w:val="007E0A84"/>
    <w:rsid w:val="007E6767"/>
    <w:rsid w:val="007F31F1"/>
    <w:rsid w:val="007F3370"/>
    <w:rsid w:val="00801F11"/>
    <w:rsid w:val="00803C06"/>
    <w:rsid w:val="00806AE7"/>
    <w:rsid w:val="00806B64"/>
    <w:rsid w:val="00806F82"/>
    <w:rsid w:val="00813FD5"/>
    <w:rsid w:val="00815B95"/>
    <w:rsid w:val="00816872"/>
    <w:rsid w:val="008176FB"/>
    <w:rsid w:val="00824A1D"/>
    <w:rsid w:val="00824B60"/>
    <w:rsid w:val="0082502F"/>
    <w:rsid w:val="0082506F"/>
    <w:rsid w:val="00827C63"/>
    <w:rsid w:val="0083446B"/>
    <w:rsid w:val="00837F27"/>
    <w:rsid w:val="008527B4"/>
    <w:rsid w:val="0085689D"/>
    <w:rsid w:val="00857646"/>
    <w:rsid w:val="00857C3D"/>
    <w:rsid w:val="00861318"/>
    <w:rsid w:val="008619DD"/>
    <w:rsid w:val="00862530"/>
    <w:rsid w:val="008677B0"/>
    <w:rsid w:val="00870B7B"/>
    <w:rsid w:val="008724D9"/>
    <w:rsid w:val="00875FC3"/>
    <w:rsid w:val="00877411"/>
    <w:rsid w:val="00887E32"/>
    <w:rsid w:val="00890E52"/>
    <w:rsid w:val="00892A4A"/>
    <w:rsid w:val="008946EA"/>
    <w:rsid w:val="00894EE8"/>
    <w:rsid w:val="008979D0"/>
    <w:rsid w:val="008A1A92"/>
    <w:rsid w:val="008A3069"/>
    <w:rsid w:val="008A3C85"/>
    <w:rsid w:val="008A42BD"/>
    <w:rsid w:val="008A587A"/>
    <w:rsid w:val="008B068E"/>
    <w:rsid w:val="008B1D7C"/>
    <w:rsid w:val="008B326A"/>
    <w:rsid w:val="008B32EA"/>
    <w:rsid w:val="008B58F3"/>
    <w:rsid w:val="008C020E"/>
    <w:rsid w:val="008C1ABE"/>
    <w:rsid w:val="008C663C"/>
    <w:rsid w:val="008D248C"/>
    <w:rsid w:val="008D362A"/>
    <w:rsid w:val="008D4C82"/>
    <w:rsid w:val="008D51A7"/>
    <w:rsid w:val="008E2173"/>
    <w:rsid w:val="008E28C5"/>
    <w:rsid w:val="008E2A8D"/>
    <w:rsid w:val="008E3321"/>
    <w:rsid w:val="008E3D35"/>
    <w:rsid w:val="008E6208"/>
    <w:rsid w:val="008F2F1A"/>
    <w:rsid w:val="008F5B09"/>
    <w:rsid w:val="008F6903"/>
    <w:rsid w:val="00900515"/>
    <w:rsid w:val="00901264"/>
    <w:rsid w:val="00901B53"/>
    <w:rsid w:val="00901FAB"/>
    <w:rsid w:val="00902D15"/>
    <w:rsid w:val="00903135"/>
    <w:rsid w:val="0090772F"/>
    <w:rsid w:val="00907EA0"/>
    <w:rsid w:val="0091251F"/>
    <w:rsid w:val="00912769"/>
    <w:rsid w:val="00912FF2"/>
    <w:rsid w:val="00915EBD"/>
    <w:rsid w:val="00916588"/>
    <w:rsid w:val="00920284"/>
    <w:rsid w:val="00921313"/>
    <w:rsid w:val="00921503"/>
    <w:rsid w:val="00921C43"/>
    <w:rsid w:val="00922B07"/>
    <w:rsid w:val="00922C82"/>
    <w:rsid w:val="009237F3"/>
    <w:rsid w:val="009240D5"/>
    <w:rsid w:val="00924C50"/>
    <w:rsid w:val="0093100A"/>
    <w:rsid w:val="009316F7"/>
    <w:rsid w:val="00933A60"/>
    <w:rsid w:val="00936FA6"/>
    <w:rsid w:val="0094489D"/>
    <w:rsid w:val="00944A83"/>
    <w:rsid w:val="00945C5C"/>
    <w:rsid w:val="009510A8"/>
    <w:rsid w:val="009512E4"/>
    <w:rsid w:val="009546C7"/>
    <w:rsid w:val="00954F40"/>
    <w:rsid w:val="0095507E"/>
    <w:rsid w:val="009564EA"/>
    <w:rsid w:val="00956A6B"/>
    <w:rsid w:val="00956E58"/>
    <w:rsid w:val="00960A81"/>
    <w:rsid w:val="00960B30"/>
    <w:rsid w:val="00962E54"/>
    <w:rsid w:val="009647C1"/>
    <w:rsid w:val="00966FDE"/>
    <w:rsid w:val="0097234C"/>
    <w:rsid w:val="00972754"/>
    <w:rsid w:val="00973693"/>
    <w:rsid w:val="0097495C"/>
    <w:rsid w:val="009807E3"/>
    <w:rsid w:val="009828E7"/>
    <w:rsid w:val="00983157"/>
    <w:rsid w:val="009833AF"/>
    <w:rsid w:val="00984964"/>
    <w:rsid w:val="00985F2C"/>
    <w:rsid w:val="00985F99"/>
    <w:rsid w:val="0098671F"/>
    <w:rsid w:val="00987481"/>
    <w:rsid w:val="00987A33"/>
    <w:rsid w:val="00987E9F"/>
    <w:rsid w:val="0099211B"/>
    <w:rsid w:val="0099226A"/>
    <w:rsid w:val="00993BA2"/>
    <w:rsid w:val="00994864"/>
    <w:rsid w:val="00996648"/>
    <w:rsid w:val="00996BAA"/>
    <w:rsid w:val="009A115E"/>
    <w:rsid w:val="009A13D6"/>
    <w:rsid w:val="009A5A56"/>
    <w:rsid w:val="009A6459"/>
    <w:rsid w:val="009B2BB4"/>
    <w:rsid w:val="009B5185"/>
    <w:rsid w:val="009B671D"/>
    <w:rsid w:val="009B69CB"/>
    <w:rsid w:val="009B6A28"/>
    <w:rsid w:val="009C3F33"/>
    <w:rsid w:val="009C5107"/>
    <w:rsid w:val="009C5246"/>
    <w:rsid w:val="009C5283"/>
    <w:rsid w:val="009C54E5"/>
    <w:rsid w:val="009D15CE"/>
    <w:rsid w:val="009D1EC7"/>
    <w:rsid w:val="009D51A8"/>
    <w:rsid w:val="009D57FD"/>
    <w:rsid w:val="009D7716"/>
    <w:rsid w:val="009D785D"/>
    <w:rsid w:val="009E0EBB"/>
    <w:rsid w:val="009E2E36"/>
    <w:rsid w:val="009E5BC0"/>
    <w:rsid w:val="009E7773"/>
    <w:rsid w:val="009E7BD0"/>
    <w:rsid w:val="009F0944"/>
    <w:rsid w:val="009F0BFD"/>
    <w:rsid w:val="009F475F"/>
    <w:rsid w:val="009F7E32"/>
    <w:rsid w:val="00A01943"/>
    <w:rsid w:val="00A01CF2"/>
    <w:rsid w:val="00A027FD"/>
    <w:rsid w:val="00A04C0F"/>
    <w:rsid w:val="00A0529C"/>
    <w:rsid w:val="00A06737"/>
    <w:rsid w:val="00A1128B"/>
    <w:rsid w:val="00A11AB7"/>
    <w:rsid w:val="00A11B0D"/>
    <w:rsid w:val="00A12C02"/>
    <w:rsid w:val="00A133D8"/>
    <w:rsid w:val="00A165CE"/>
    <w:rsid w:val="00A16DFE"/>
    <w:rsid w:val="00A205CE"/>
    <w:rsid w:val="00A22573"/>
    <w:rsid w:val="00A236B4"/>
    <w:rsid w:val="00A2377F"/>
    <w:rsid w:val="00A2426C"/>
    <w:rsid w:val="00A2491F"/>
    <w:rsid w:val="00A265BA"/>
    <w:rsid w:val="00A26D63"/>
    <w:rsid w:val="00A2708A"/>
    <w:rsid w:val="00A314B7"/>
    <w:rsid w:val="00A329FA"/>
    <w:rsid w:val="00A3310A"/>
    <w:rsid w:val="00A343F0"/>
    <w:rsid w:val="00A35EE9"/>
    <w:rsid w:val="00A41204"/>
    <w:rsid w:val="00A41C22"/>
    <w:rsid w:val="00A41E4B"/>
    <w:rsid w:val="00A42513"/>
    <w:rsid w:val="00A42871"/>
    <w:rsid w:val="00A525E7"/>
    <w:rsid w:val="00A5275B"/>
    <w:rsid w:val="00A52A50"/>
    <w:rsid w:val="00A56BBC"/>
    <w:rsid w:val="00A57CB6"/>
    <w:rsid w:val="00A617DA"/>
    <w:rsid w:val="00A64991"/>
    <w:rsid w:val="00A653FE"/>
    <w:rsid w:val="00A65547"/>
    <w:rsid w:val="00A6636E"/>
    <w:rsid w:val="00A74813"/>
    <w:rsid w:val="00A75837"/>
    <w:rsid w:val="00A763F7"/>
    <w:rsid w:val="00A76BF1"/>
    <w:rsid w:val="00A777A1"/>
    <w:rsid w:val="00A84C5B"/>
    <w:rsid w:val="00A862CD"/>
    <w:rsid w:val="00A8759B"/>
    <w:rsid w:val="00A91D0A"/>
    <w:rsid w:val="00A91DC9"/>
    <w:rsid w:val="00A92261"/>
    <w:rsid w:val="00A95DBB"/>
    <w:rsid w:val="00A9629E"/>
    <w:rsid w:val="00AA2F0D"/>
    <w:rsid w:val="00AA59C3"/>
    <w:rsid w:val="00AA7FA0"/>
    <w:rsid w:val="00AB024B"/>
    <w:rsid w:val="00AB3CD9"/>
    <w:rsid w:val="00AB75A0"/>
    <w:rsid w:val="00AC3F4E"/>
    <w:rsid w:val="00AC4B3E"/>
    <w:rsid w:val="00AC4C1A"/>
    <w:rsid w:val="00AC5AB9"/>
    <w:rsid w:val="00AC7AE2"/>
    <w:rsid w:val="00AD29B4"/>
    <w:rsid w:val="00AD4714"/>
    <w:rsid w:val="00AD558A"/>
    <w:rsid w:val="00AE07ED"/>
    <w:rsid w:val="00AE0972"/>
    <w:rsid w:val="00AE4146"/>
    <w:rsid w:val="00AE49FF"/>
    <w:rsid w:val="00AE5373"/>
    <w:rsid w:val="00AE665F"/>
    <w:rsid w:val="00AE7AE3"/>
    <w:rsid w:val="00AF17A0"/>
    <w:rsid w:val="00AF578E"/>
    <w:rsid w:val="00AF60D9"/>
    <w:rsid w:val="00B0132B"/>
    <w:rsid w:val="00B014EC"/>
    <w:rsid w:val="00B019FC"/>
    <w:rsid w:val="00B060D8"/>
    <w:rsid w:val="00B07CE7"/>
    <w:rsid w:val="00B12E99"/>
    <w:rsid w:val="00B14266"/>
    <w:rsid w:val="00B1612D"/>
    <w:rsid w:val="00B21839"/>
    <w:rsid w:val="00B224C5"/>
    <w:rsid w:val="00B23CC9"/>
    <w:rsid w:val="00B2544E"/>
    <w:rsid w:val="00B25A63"/>
    <w:rsid w:val="00B271F9"/>
    <w:rsid w:val="00B277C6"/>
    <w:rsid w:val="00B27CCB"/>
    <w:rsid w:val="00B3159C"/>
    <w:rsid w:val="00B32971"/>
    <w:rsid w:val="00B347E9"/>
    <w:rsid w:val="00B35475"/>
    <w:rsid w:val="00B363DE"/>
    <w:rsid w:val="00B37718"/>
    <w:rsid w:val="00B40B79"/>
    <w:rsid w:val="00B416A5"/>
    <w:rsid w:val="00B453DC"/>
    <w:rsid w:val="00B45A62"/>
    <w:rsid w:val="00B51576"/>
    <w:rsid w:val="00B5350E"/>
    <w:rsid w:val="00B55B31"/>
    <w:rsid w:val="00B61D8A"/>
    <w:rsid w:val="00B6405A"/>
    <w:rsid w:val="00B64B6B"/>
    <w:rsid w:val="00B653BC"/>
    <w:rsid w:val="00B67830"/>
    <w:rsid w:val="00B70BB2"/>
    <w:rsid w:val="00B71D2D"/>
    <w:rsid w:val="00B71FEF"/>
    <w:rsid w:val="00B72BBB"/>
    <w:rsid w:val="00B7692B"/>
    <w:rsid w:val="00B82345"/>
    <w:rsid w:val="00B860B8"/>
    <w:rsid w:val="00B90BB0"/>
    <w:rsid w:val="00B90FC6"/>
    <w:rsid w:val="00B91ED8"/>
    <w:rsid w:val="00B93617"/>
    <w:rsid w:val="00B974F8"/>
    <w:rsid w:val="00BA0F11"/>
    <w:rsid w:val="00BA3394"/>
    <w:rsid w:val="00BB0234"/>
    <w:rsid w:val="00BB1D95"/>
    <w:rsid w:val="00BB2D73"/>
    <w:rsid w:val="00BB4DF4"/>
    <w:rsid w:val="00BB6241"/>
    <w:rsid w:val="00BB6E57"/>
    <w:rsid w:val="00BB7E16"/>
    <w:rsid w:val="00BC004E"/>
    <w:rsid w:val="00BC0999"/>
    <w:rsid w:val="00BC1D96"/>
    <w:rsid w:val="00BC3816"/>
    <w:rsid w:val="00BD074B"/>
    <w:rsid w:val="00BD0AD7"/>
    <w:rsid w:val="00BD15B4"/>
    <w:rsid w:val="00BD341D"/>
    <w:rsid w:val="00BE099E"/>
    <w:rsid w:val="00BE31D6"/>
    <w:rsid w:val="00BE3FF5"/>
    <w:rsid w:val="00BE56D0"/>
    <w:rsid w:val="00BF0C66"/>
    <w:rsid w:val="00BF1486"/>
    <w:rsid w:val="00BF1CEF"/>
    <w:rsid w:val="00BF32C8"/>
    <w:rsid w:val="00BF3D99"/>
    <w:rsid w:val="00BF5E34"/>
    <w:rsid w:val="00BF6848"/>
    <w:rsid w:val="00BF7B0A"/>
    <w:rsid w:val="00C01369"/>
    <w:rsid w:val="00C023A5"/>
    <w:rsid w:val="00C0287F"/>
    <w:rsid w:val="00C02E3B"/>
    <w:rsid w:val="00C04463"/>
    <w:rsid w:val="00C055E0"/>
    <w:rsid w:val="00C06FF9"/>
    <w:rsid w:val="00C154B4"/>
    <w:rsid w:val="00C264EA"/>
    <w:rsid w:val="00C311B7"/>
    <w:rsid w:val="00C3567E"/>
    <w:rsid w:val="00C35FE9"/>
    <w:rsid w:val="00C362AB"/>
    <w:rsid w:val="00C36859"/>
    <w:rsid w:val="00C43D86"/>
    <w:rsid w:val="00C4448C"/>
    <w:rsid w:val="00C47C6C"/>
    <w:rsid w:val="00C50C6D"/>
    <w:rsid w:val="00C51EF6"/>
    <w:rsid w:val="00C52572"/>
    <w:rsid w:val="00C53A92"/>
    <w:rsid w:val="00C55E49"/>
    <w:rsid w:val="00C609A3"/>
    <w:rsid w:val="00C62A63"/>
    <w:rsid w:val="00C630F7"/>
    <w:rsid w:val="00C64B4A"/>
    <w:rsid w:val="00C65F23"/>
    <w:rsid w:val="00C66082"/>
    <w:rsid w:val="00C675C3"/>
    <w:rsid w:val="00C70410"/>
    <w:rsid w:val="00C7303C"/>
    <w:rsid w:val="00C76422"/>
    <w:rsid w:val="00C767AB"/>
    <w:rsid w:val="00C77754"/>
    <w:rsid w:val="00C81AB6"/>
    <w:rsid w:val="00C87F3D"/>
    <w:rsid w:val="00C91D1A"/>
    <w:rsid w:val="00C928DB"/>
    <w:rsid w:val="00C94444"/>
    <w:rsid w:val="00C9477C"/>
    <w:rsid w:val="00C967A3"/>
    <w:rsid w:val="00CA5BDE"/>
    <w:rsid w:val="00CA67EB"/>
    <w:rsid w:val="00CA7A6C"/>
    <w:rsid w:val="00CB0C65"/>
    <w:rsid w:val="00CB303A"/>
    <w:rsid w:val="00CB3601"/>
    <w:rsid w:val="00CB5778"/>
    <w:rsid w:val="00CB6A08"/>
    <w:rsid w:val="00CB7D1B"/>
    <w:rsid w:val="00CC1997"/>
    <w:rsid w:val="00CC1FC4"/>
    <w:rsid w:val="00CC24A5"/>
    <w:rsid w:val="00CC41D1"/>
    <w:rsid w:val="00CC7476"/>
    <w:rsid w:val="00CD28CD"/>
    <w:rsid w:val="00CE2793"/>
    <w:rsid w:val="00CE28D3"/>
    <w:rsid w:val="00CE291A"/>
    <w:rsid w:val="00CE3DA0"/>
    <w:rsid w:val="00CE76AD"/>
    <w:rsid w:val="00CF6B2E"/>
    <w:rsid w:val="00CF7C2B"/>
    <w:rsid w:val="00D00083"/>
    <w:rsid w:val="00D00773"/>
    <w:rsid w:val="00D01EEA"/>
    <w:rsid w:val="00D1514C"/>
    <w:rsid w:val="00D17D5B"/>
    <w:rsid w:val="00D17DC7"/>
    <w:rsid w:val="00D20C48"/>
    <w:rsid w:val="00D22C5D"/>
    <w:rsid w:val="00D23A21"/>
    <w:rsid w:val="00D25D2A"/>
    <w:rsid w:val="00D31B67"/>
    <w:rsid w:val="00D33925"/>
    <w:rsid w:val="00D342CE"/>
    <w:rsid w:val="00D374B0"/>
    <w:rsid w:val="00D413B1"/>
    <w:rsid w:val="00D4313A"/>
    <w:rsid w:val="00D4415B"/>
    <w:rsid w:val="00D445F8"/>
    <w:rsid w:val="00D4548B"/>
    <w:rsid w:val="00D45B75"/>
    <w:rsid w:val="00D50BBB"/>
    <w:rsid w:val="00D520CF"/>
    <w:rsid w:val="00D53471"/>
    <w:rsid w:val="00D55801"/>
    <w:rsid w:val="00D55BAD"/>
    <w:rsid w:val="00D639AE"/>
    <w:rsid w:val="00D669EB"/>
    <w:rsid w:val="00D67401"/>
    <w:rsid w:val="00D73097"/>
    <w:rsid w:val="00D777E8"/>
    <w:rsid w:val="00D8025C"/>
    <w:rsid w:val="00D80B28"/>
    <w:rsid w:val="00D818BB"/>
    <w:rsid w:val="00D821D5"/>
    <w:rsid w:val="00D822A2"/>
    <w:rsid w:val="00D83273"/>
    <w:rsid w:val="00D87D13"/>
    <w:rsid w:val="00D91815"/>
    <w:rsid w:val="00D91ADF"/>
    <w:rsid w:val="00D95DFC"/>
    <w:rsid w:val="00D960E2"/>
    <w:rsid w:val="00DA02CE"/>
    <w:rsid w:val="00DA0631"/>
    <w:rsid w:val="00DA1D3C"/>
    <w:rsid w:val="00DA1E81"/>
    <w:rsid w:val="00DA3353"/>
    <w:rsid w:val="00DA579F"/>
    <w:rsid w:val="00DA6576"/>
    <w:rsid w:val="00DB0E7A"/>
    <w:rsid w:val="00DB1C3E"/>
    <w:rsid w:val="00DB1EBC"/>
    <w:rsid w:val="00DB28CD"/>
    <w:rsid w:val="00DB6D0F"/>
    <w:rsid w:val="00DB7992"/>
    <w:rsid w:val="00DC0A49"/>
    <w:rsid w:val="00DC15E2"/>
    <w:rsid w:val="00DC2A4F"/>
    <w:rsid w:val="00DC2B68"/>
    <w:rsid w:val="00DC525A"/>
    <w:rsid w:val="00DC6BB7"/>
    <w:rsid w:val="00DC6F64"/>
    <w:rsid w:val="00DC7B1F"/>
    <w:rsid w:val="00DC7EA2"/>
    <w:rsid w:val="00DD02D5"/>
    <w:rsid w:val="00DD3F52"/>
    <w:rsid w:val="00DD4216"/>
    <w:rsid w:val="00DD740C"/>
    <w:rsid w:val="00DE17E9"/>
    <w:rsid w:val="00DE25A7"/>
    <w:rsid w:val="00DE3A89"/>
    <w:rsid w:val="00DF0740"/>
    <w:rsid w:val="00E04100"/>
    <w:rsid w:val="00E07612"/>
    <w:rsid w:val="00E07876"/>
    <w:rsid w:val="00E07987"/>
    <w:rsid w:val="00E1095F"/>
    <w:rsid w:val="00E13872"/>
    <w:rsid w:val="00E1398B"/>
    <w:rsid w:val="00E219AD"/>
    <w:rsid w:val="00E23087"/>
    <w:rsid w:val="00E24736"/>
    <w:rsid w:val="00E25CCD"/>
    <w:rsid w:val="00E27849"/>
    <w:rsid w:val="00E315D9"/>
    <w:rsid w:val="00E32A3E"/>
    <w:rsid w:val="00E32BBD"/>
    <w:rsid w:val="00E32C06"/>
    <w:rsid w:val="00E32CDF"/>
    <w:rsid w:val="00E347B0"/>
    <w:rsid w:val="00E35E97"/>
    <w:rsid w:val="00E36118"/>
    <w:rsid w:val="00E36B4A"/>
    <w:rsid w:val="00E37419"/>
    <w:rsid w:val="00E376B1"/>
    <w:rsid w:val="00E436AB"/>
    <w:rsid w:val="00E43E11"/>
    <w:rsid w:val="00E472E8"/>
    <w:rsid w:val="00E47C58"/>
    <w:rsid w:val="00E50B03"/>
    <w:rsid w:val="00E51708"/>
    <w:rsid w:val="00E52D8A"/>
    <w:rsid w:val="00E547AC"/>
    <w:rsid w:val="00E5521A"/>
    <w:rsid w:val="00E56848"/>
    <w:rsid w:val="00E573C4"/>
    <w:rsid w:val="00E57D5C"/>
    <w:rsid w:val="00E6045E"/>
    <w:rsid w:val="00E61156"/>
    <w:rsid w:val="00E657DD"/>
    <w:rsid w:val="00E674E3"/>
    <w:rsid w:val="00E706E4"/>
    <w:rsid w:val="00E74349"/>
    <w:rsid w:val="00E75493"/>
    <w:rsid w:val="00E77F73"/>
    <w:rsid w:val="00E81E4A"/>
    <w:rsid w:val="00E841E2"/>
    <w:rsid w:val="00E85B28"/>
    <w:rsid w:val="00E868FC"/>
    <w:rsid w:val="00E86CE7"/>
    <w:rsid w:val="00E87C8A"/>
    <w:rsid w:val="00E907F3"/>
    <w:rsid w:val="00E90FC8"/>
    <w:rsid w:val="00E91693"/>
    <w:rsid w:val="00E91D08"/>
    <w:rsid w:val="00E93A0B"/>
    <w:rsid w:val="00E94DFC"/>
    <w:rsid w:val="00E966DD"/>
    <w:rsid w:val="00E970FC"/>
    <w:rsid w:val="00EA0695"/>
    <w:rsid w:val="00EA47FD"/>
    <w:rsid w:val="00EB2FFF"/>
    <w:rsid w:val="00EB3640"/>
    <w:rsid w:val="00EB42A0"/>
    <w:rsid w:val="00EB51B0"/>
    <w:rsid w:val="00EB5E07"/>
    <w:rsid w:val="00EB7F42"/>
    <w:rsid w:val="00EC0415"/>
    <w:rsid w:val="00EC6056"/>
    <w:rsid w:val="00EC6FE5"/>
    <w:rsid w:val="00EC7BC6"/>
    <w:rsid w:val="00ED096A"/>
    <w:rsid w:val="00ED2FE1"/>
    <w:rsid w:val="00ED44F6"/>
    <w:rsid w:val="00ED66CC"/>
    <w:rsid w:val="00ED7365"/>
    <w:rsid w:val="00EE2BEA"/>
    <w:rsid w:val="00EE3732"/>
    <w:rsid w:val="00EE6927"/>
    <w:rsid w:val="00EF2F43"/>
    <w:rsid w:val="00EF415E"/>
    <w:rsid w:val="00EF4C1F"/>
    <w:rsid w:val="00F0273F"/>
    <w:rsid w:val="00F02AE4"/>
    <w:rsid w:val="00F037A7"/>
    <w:rsid w:val="00F056F2"/>
    <w:rsid w:val="00F0575A"/>
    <w:rsid w:val="00F06107"/>
    <w:rsid w:val="00F06122"/>
    <w:rsid w:val="00F1166A"/>
    <w:rsid w:val="00F11733"/>
    <w:rsid w:val="00F13B00"/>
    <w:rsid w:val="00F14BC8"/>
    <w:rsid w:val="00F1664E"/>
    <w:rsid w:val="00F20F3C"/>
    <w:rsid w:val="00F217FE"/>
    <w:rsid w:val="00F218C0"/>
    <w:rsid w:val="00F23E61"/>
    <w:rsid w:val="00F24761"/>
    <w:rsid w:val="00F33215"/>
    <w:rsid w:val="00F36823"/>
    <w:rsid w:val="00F40429"/>
    <w:rsid w:val="00F40F1C"/>
    <w:rsid w:val="00F4504E"/>
    <w:rsid w:val="00F45E83"/>
    <w:rsid w:val="00F50386"/>
    <w:rsid w:val="00F51EF6"/>
    <w:rsid w:val="00F54EFA"/>
    <w:rsid w:val="00F55BCF"/>
    <w:rsid w:val="00F60F44"/>
    <w:rsid w:val="00F649C2"/>
    <w:rsid w:val="00F64B49"/>
    <w:rsid w:val="00F7054B"/>
    <w:rsid w:val="00F708DF"/>
    <w:rsid w:val="00F70973"/>
    <w:rsid w:val="00F7472F"/>
    <w:rsid w:val="00F76499"/>
    <w:rsid w:val="00F76507"/>
    <w:rsid w:val="00F768E9"/>
    <w:rsid w:val="00F80375"/>
    <w:rsid w:val="00F82CCB"/>
    <w:rsid w:val="00F85198"/>
    <w:rsid w:val="00F85686"/>
    <w:rsid w:val="00F8726A"/>
    <w:rsid w:val="00F875B4"/>
    <w:rsid w:val="00F91F1C"/>
    <w:rsid w:val="00F92B2C"/>
    <w:rsid w:val="00F977BA"/>
    <w:rsid w:val="00FA0680"/>
    <w:rsid w:val="00FA0971"/>
    <w:rsid w:val="00FA3A99"/>
    <w:rsid w:val="00FB141E"/>
    <w:rsid w:val="00FB2512"/>
    <w:rsid w:val="00FB317E"/>
    <w:rsid w:val="00FB35B3"/>
    <w:rsid w:val="00FB6582"/>
    <w:rsid w:val="00FC047B"/>
    <w:rsid w:val="00FC28DA"/>
    <w:rsid w:val="00FC3666"/>
    <w:rsid w:val="00FC41F6"/>
    <w:rsid w:val="00FC4E1F"/>
    <w:rsid w:val="00FC600D"/>
    <w:rsid w:val="00FD1DE5"/>
    <w:rsid w:val="00FD2748"/>
    <w:rsid w:val="00FD393C"/>
    <w:rsid w:val="00FD526C"/>
    <w:rsid w:val="00FD5CFA"/>
    <w:rsid w:val="00FD72DE"/>
    <w:rsid w:val="00FE3B16"/>
    <w:rsid w:val="00FE7D56"/>
    <w:rsid w:val="00FF15EE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830FF3-BB3E-4B28-8859-4E274768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3">
    <w:name w:val="Normal"/>
    <w:qFormat/>
    <w:rsid w:val="004451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f3"/>
    <w:link w:val="11"/>
    <w:qFormat/>
    <w:rsid w:val="0044519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f3"/>
    <w:next w:val="af3"/>
    <w:link w:val="23"/>
    <w:qFormat/>
    <w:rsid w:val="004451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3"/>
    <w:next w:val="af3"/>
    <w:link w:val="33"/>
    <w:qFormat/>
    <w:rsid w:val="0044519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f3"/>
    <w:next w:val="af3"/>
    <w:link w:val="43"/>
    <w:qFormat/>
    <w:rsid w:val="004451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f3"/>
    <w:next w:val="af3"/>
    <w:link w:val="52"/>
    <w:qFormat/>
    <w:rsid w:val="004451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3"/>
    <w:next w:val="af3"/>
    <w:link w:val="60"/>
    <w:qFormat/>
    <w:rsid w:val="004451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3"/>
    <w:next w:val="af3"/>
    <w:link w:val="70"/>
    <w:qFormat/>
    <w:rsid w:val="0044519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f3"/>
    <w:next w:val="af3"/>
    <w:link w:val="80"/>
    <w:qFormat/>
    <w:rsid w:val="004451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f3"/>
    <w:next w:val="af3"/>
    <w:link w:val="90"/>
    <w:qFormat/>
    <w:rsid w:val="004451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character" w:customStyle="1" w:styleId="11">
    <w:name w:val="Заголовок 1 Знак"/>
    <w:basedOn w:val="af4"/>
    <w:link w:val="1"/>
    <w:rsid w:val="0044519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f4"/>
    <w:link w:val="21"/>
    <w:rsid w:val="0044519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3">
    <w:name w:val="Заголовок 3 Знак"/>
    <w:basedOn w:val="af4"/>
    <w:link w:val="31"/>
    <w:rsid w:val="0044519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3">
    <w:name w:val="Заголовок 4 Знак"/>
    <w:basedOn w:val="af4"/>
    <w:link w:val="41"/>
    <w:rsid w:val="0044519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2">
    <w:name w:val="Заголовок 5 Знак"/>
    <w:basedOn w:val="af4"/>
    <w:link w:val="51"/>
    <w:rsid w:val="0044519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f4"/>
    <w:link w:val="6"/>
    <w:rsid w:val="0044519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f4"/>
    <w:link w:val="7"/>
    <w:rsid w:val="0044519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f4"/>
    <w:link w:val="8"/>
    <w:rsid w:val="0044519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f4"/>
    <w:link w:val="9"/>
    <w:rsid w:val="00445192"/>
    <w:rPr>
      <w:rFonts w:ascii="Arial" w:eastAsia="Times New Roman" w:hAnsi="Arial" w:cs="Arial"/>
      <w:color w:val="000000"/>
      <w:lang w:eastAsia="ru-RU"/>
    </w:rPr>
  </w:style>
  <w:style w:type="paragraph" w:customStyle="1" w:styleId="af7">
    <w:name w:val="Титульный лист"/>
    <w:basedOn w:val="af3"/>
    <w:rsid w:val="00445192"/>
    <w:pPr>
      <w:spacing w:before="120" w:after="120"/>
      <w:jc w:val="center"/>
    </w:pPr>
    <w:rPr>
      <w:kern w:val="24"/>
      <w:sz w:val="28"/>
      <w:szCs w:val="28"/>
      <w:lang w:eastAsia="en-US"/>
    </w:rPr>
  </w:style>
  <w:style w:type="numbering" w:customStyle="1" w:styleId="a7">
    <w:name w:val="Нумерация заголовков"/>
    <w:rsid w:val="00445192"/>
    <w:pPr>
      <w:numPr>
        <w:numId w:val="7"/>
      </w:numPr>
    </w:pPr>
  </w:style>
  <w:style w:type="paragraph" w:styleId="af8">
    <w:name w:val="header"/>
    <w:basedOn w:val="af3"/>
    <w:link w:val="af9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f4"/>
    <w:link w:val="af8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footer"/>
    <w:basedOn w:val="af3"/>
    <w:link w:val="afb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f4"/>
    <w:link w:val="afa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TOC Heading"/>
    <w:basedOn w:val="1"/>
    <w:next w:val="af3"/>
    <w:uiPriority w:val="39"/>
    <w:unhideWhenUsed/>
    <w:qFormat/>
    <w:rsid w:val="00C967A3"/>
    <w:pPr>
      <w:keepNext/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4">
    <w:name w:val="toc 2"/>
    <w:basedOn w:val="af3"/>
    <w:next w:val="af3"/>
    <w:autoRedefine/>
    <w:uiPriority w:val="39"/>
    <w:unhideWhenUsed/>
    <w:rsid w:val="00F768E9"/>
    <w:pPr>
      <w:tabs>
        <w:tab w:val="left" w:pos="567"/>
        <w:tab w:val="right" w:leader="dot" w:pos="9913"/>
      </w:tabs>
      <w:spacing w:after="100" w:line="259" w:lineRule="auto"/>
      <w:ind w:left="220"/>
    </w:pPr>
    <w:rPr>
      <w:rFonts w:asciiTheme="minorHAnsi" w:eastAsiaTheme="minorEastAsia" w:hAnsiTheme="minorHAnsi"/>
      <w:color w:val="auto"/>
      <w:sz w:val="22"/>
      <w:szCs w:val="22"/>
    </w:rPr>
  </w:style>
  <w:style w:type="paragraph" w:styleId="12">
    <w:name w:val="toc 1"/>
    <w:basedOn w:val="af3"/>
    <w:next w:val="af3"/>
    <w:autoRedefine/>
    <w:uiPriority w:val="39"/>
    <w:unhideWhenUsed/>
    <w:rsid w:val="00E27849"/>
    <w:pPr>
      <w:tabs>
        <w:tab w:val="right" w:leader="dot" w:pos="9913"/>
      </w:tabs>
      <w:spacing w:after="100" w:line="259" w:lineRule="auto"/>
    </w:pPr>
    <w:rPr>
      <w:rFonts w:asciiTheme="minorHAnsi" w:eastAsiaTheme="minorEastAsia" w:hAnsiTheme="minorHAnsi"/>
      <w:noProof/>
      <w:color w:val="auto"/>
      <w:sz w:val="28"/>
      <w:szCs w:val="28"/>
    </w:rPr>
  </w:style>
  <w:style w:type="paragraph" w:styleId="34">
    <w:name w:val="toc 3"/>
    <w:basedOn w:val="af3"/>
    <w:next w:val="af3"/>
    <w:autoRedefine/>
    <w:uiPriority w:val="39"/>
    <w:unhideWhenUsed/>
    <w:rsid w:val="00C967A3"/>
    <w:pPr>
      <w:spacing w:after="100" w:line="259" w:lineRule="auto"/>
      <w:ind w:left="440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afd">
    <w:name w:val="Hyperlink"/>
    <w:basedOn w:val="af4"/>
    <w:uiPriority w:val="99"/>
    <w:unhideWhenUsed/>
    <w:rsid w:val="00C967A3"/>
    <w:rPr>
      <w:color w:val="0563C1" w:themeColor="hyperlink"/>
      <w:u w:val="single"/>
    </w:rPr>
  </w:style>
  <w:style w:type="paragraph" w:styleId="afe">
    <w:name w:val="Balloon Text"/>
    <w:basedOn w:val="af3"/>
    <w:link w:val="aff"/>
    <w:unhideWhenUsed/>
    <w:rsid w:val="00C967A3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f4"/>
    <w:link w:val="afe"/>
    <w:rsid w:val="00C967A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0">
    <w:name w:val="Title"/>
    <w:basedOn w:val="af3"/>
    <w:next w:val="af3"/>
    <w:link w:val="aff1"/>
    <w:qFormat/>
    <w:rsid w:val="00C967A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1">
    <w:name w:val="Название Знак"/>
    <w:basedOn w:val="af4"/>
    <w:link w:val="aff0"/>
    <w:rsid w:val="00C967A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List Paragraph"/>
    <w:aliases w:val="Bullet List,FooterText,numbered,Paragraphe de liste1,lp1"/>
    <w:basedOn w:val="af3"/>
    <w:link w:val="aff3"/>
    <w:uiPriority w:val="34"/>
    <w:qFormat/>
    <w:rsid w:val="003005AC"/>
    <w:pPr>
      <w:ind w:left="720"/>
      <w:contextualSpacing/>
    </w:pPr>
  </w:style>
  <w:style w:type="paragraph" w:customStyle="1" w:styleId="aff4">
    <w:name w:val="Список таблиц В"/>
    <w:basedOn w:val="af3"/>
    <w:next w:val="aff5"/>
    <w:rsid w:val="00C0287F"/>
    <w:pPr>
      <w:keepNext/>
      <w:keepLines/>
      <w:tabs>
        <w:tab w:val="left" w:pos="1418"/>
      </w:tabs>
      <w:suppressAutoHyphens/>
      <w:spacing w:before="240" w:after="240"/>
    </w:pPr>
    <w:rPr>
      <w:kern w:val="24"/>
      <w:lang w:eastAsia="en-US"/>
    </w:rPr>
  </w:style>
  <w:style w:type="paragraph" w:customStyle="1" w:styleId="13">
    <w:name w:val="Обычный без отступа1"/>
    <w:basedOn w:val="af3"/>
    <w:link w:val="14"/>
    <w:uiPriority w:val="99"/>
    <w:qFormat/>
    <w:rsid w:val="00C0287F"/>
    <w:pPr>
      <w:spacing w:before="40" w:after="40"/>
      <w:jc w:val="both"/>
    </w:pPr>
    <w:rPr>
      <w:kern w:val="24"/>
      <w:lang w:eastAsia="en-US"/>
    </w:rPr>
  </w:style>
  <w:style w:type="character" w:styleId="aff6">
    <w:name w:val="Strong"/>
    <w:qFormat/>
    <w:rsid w:val="00C0287F"/>
    <w:rPr>
      <w:b/>
      <w:bCs/>
    </w:rPr>
  </w:style>
  <w:style w:type="paragraph" w:customStyle="1" w:styleId="15">
    <w:name w:val="По центру1"/>
    <w:basedOn w:val="13"/>
    <w:qFormat/>
    <w:rsid w:val="00C0287F"/>
    <w:pPr>
      <w:jc w:val="center"/>
    </w:pPr>
  </w:style>
  <w:style w:type="character" w:customStyle="1" w:styleId="14">
    <w:name w:val="Обычный без отступа1 Знак"/>
    <w:link w:val="13"/>
    <w:qFormat/>
    <w:locked/>
    <w:rsid w:val="00C0287F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5">
    <w:name w:val="Normal (Web)"/>
    <w:basedOn w:val="af3"/>
    <w:uiPriority w:val="99"/>
    <w:unhideWhenUsed/>
    <w:qFormat/>
    <w:rsid w:val="00C0287F"/>
  </w:style>
  <w:style w:type="character" w:styleId="aff7">
    <w:name w:val="FollowedHyperlink"/>
    <w:basedOn w:val="af4"/>
    <w:unhideWhenUsed/>
    <w:rsid w:val="001F2411"/>
    <w:rPr>
      <w:color w:val="954F72" w:themeColor="followedHyperlink"/>
      <w:u w:val="single"/>
    </w:rPr>
  </w:style>
  <w:style w:type="paragraph" w:styleId="aff8">
    <w:name w:val="Subtitle"/>
    <w:basedOn w:val="af3"/>
    <w:next w:val="af3"/>
    <w:link w:val="aff9"/>
    <w:qFormat/>
    <w:rsid w:val="003D49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9">
    <w:name w:val="Подзаголовок Знак"/>
    <w:basedOn w:val="af4"/>
    <w:link w:val="aff8"/>
    <w:rsid w:val="003D4961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27">
    <w:name w:val="Стиль Основной текст с отступом + Первая строка:  1.27 см"/>
    <w:basedOn w:val="af3"/>
    <w:rsid w:val="00092CBE"/>
    <w:pPr>
      <w:spacing w:before="60" w:after="60"/>
      <w:ind w:firstLine="720"/>
      <w:jc w:val="both"/>
    </w:pPr>
    <w:rPr>
      <w:szCs w:val="20"/>
    </w:rPr>
  </w:style>
  <w:style w:type="paragraph" w:styleId="affa">
    <w:name w:val="Body Text"/>
    <w:basedOn w:val="af3"/>
    <w:link w:val="affb"/>
    <w:rsid w:val="00C311B7"/>
    <w:pPr>
      <w:spacing w:before="100" w:beforeAutospacing="1" w:after="100" w:afterAutospacing="1"/>
    </w:pPr>
  </w:style>
  <w:style w:type="character" w:customStyle="1" w:styleId="affb">
    <w:name w:val="Основной текст Знак"/>
    <w:basedOn w:val="af4"/>
    <w:link w:val="affa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Body Text Indent"/>
    <w:basedOn w:val="af3"/>
    <w:link w:val="affd"/>
    <w:rsid w:val="00C311B7"/>
    <w:pPr>
      <w:spacing w:before="100" w:beforeAutospacing="1" w:after="100" w:afterAutospacing="1"/>
    </w:pPr>
  </w:style>
  <w:style w:type="character" w:customStyle="1" w:styleId="affd">
    <w:name w:val="Основной текст с отступом Знак"/>
    <w:basedOn w:val="af4"/>
    <w:link w:val="affc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f3"/>
    <w:link w:val="26"/>
    <w:rsid w:val="00C311B7"/>
    <w:pPr>
      <w:spacing w:before="100" w:beforeAutospacing="1" w:after="100" w:afterAutospacing="1"/>
    </w:pPr>
  </w:style>
  <w:style w:type="character" w:customStyle="1" w:styleId="26">
    <w:name w:val="Основной текст 2 Знак"/>
    <w:basedOn w:val="af4"/>
    <w:link w:val="25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311B7"/>
    <w:rPr>
      <w:rFonts w:ascii="Symbol" w:hAnsi="Symbol"/>
    </w:rPr>
  </w:style>
  <w:style w:type="character" w:customStyle="1" w:styleId="WW8Num3z0">
    <w:name w:val="WW8Num3z0"/>
    <w:rsid w:val="00C311B7"/>
    <w:rPr>
      <w:rFonts w:ascii="Times New Roman" w:hAnsi="Times New Roman" w:cs="Times New Roman"/>
    </w:rPr>
  </w:style>
  <w:style w:type="character" w:customStyle="1" w:styleId="WW8Num4z0">
    <w:name w:val="WW8Num4z0"/>
    <w:rsid w:val="00C311B7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C311B7"/>
  </w:style>
  <w:style w:type="character" w:styleId="affe">
    <w:name w:val="page number"/>
    <w:basedOn w:val="16"/>
    <w:rsid w:val="00C311B7"/>
  </w:style>
  <w:style w:type="character" w:customStyle="1" w:styleId="afff">
    <w:name w:val="Маркеры списка"/>
    <w:rsid w:val="00C311B7"/>
    <w:rPr>
      <w:rFonts w:ascii="OpenSymbol" w:eastAsia="OpenSymbol" w:hAnsi="OpenSymbol" w:cs="OpenSymbol"/>
    </w:rPr>
  </w:style>
  <w:style w:type="paragraph" w:customStyle="1" w:styleId="afff0">
    <w:name w:val="Заголовок"/>
    <w:basedOn w:val="af3"/>
    <w:next w:val="affa"/>
    <w:rsid w:val="00C311B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1">
    <w:name w:val="List"/>
    <w:basedOn w:val="affa"/>
    <w:rsid w:val="00C311B7"/>
    <w:pPr>
      <w:suppressAutoHyphens/>
      <w:spacing w:before="0" w:beforeAutospacing="0" w:after="120" w:afterAutospacing="0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f3"/>
    <w:rsid w:val="00C311B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f3"/>
    <w:rsid w:val="00C311B7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2">
    <w:name w:val="Содержимое таблицы"/>
    <w:basedOn w:val="af3"/>
    <w:qFormat/>
    <w:rsid w:val="00C311B7"/>
    <w:pPr>
      <w:suppressLineNumbers/>
      <w:suppressAutoHyphens/>
    </w:pPr>
    <w:rPr>
      <w:lang w:eastAsia="ar-SA"/>
    </w:rPr>
  </w:style>
  <w:style w:type="paragraph" w:customStyle="1" w:styleId="afff3">
    <w:name w:val="Заголовок таблицы"/>
    <w:basedOn w:val="afff2"/>
    <w:rsid w:val="00C311B7"/>
    <w:pPr>
      <w:jc w:val="center"/>
    </w:pPr>
    <w:rPr>
      <w:b/>
      <w:bCs/>
    </w:rPr>
  </w:style>
  <w:style w:type="table" w:styleId="afff4">
    <w:name w:val="Table Grid"/>
    <w:basedOn w:val="af5"/>
    <w:rsid w:val="00C311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Emphasis"/>
    <w:qFormat/>
    <w:rsid w:val="00C311B7"/>
    <w:rPr>
      <w:i/>
      <w:iCs/>
    </w:rPr>
  </w:style>
  <w:style w:type="paragraph" w:customStyle="1" w:styleId="xl24">
    <w:name w:val="xl24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">
    <w:name w:val="xl27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afff6">
    <w:name w:val="line number"/>
    <w:basedOn w:val="af4"/>
    <w:rsid w:val="00C311B7"/>
  </w:style>
  <w:style w:type="numbering" w:customStyle="1" w:styleId="af">
    <w:name w:val="Таблица Д"/>
    <w:rsid w:val="00C311B7"/>
    <w:pPr>
      <w:numPr>
        <w:numId w:val="13"/>
      </w:numPr>
    </w:pPr>
  </w:style>
  <w:style w:type="paragraph" w:customStyle="1" w:styleId="OTRNormal">
    <w:name w:val="OTR_Normal"/>
    <w:basedOn w:val="af3"/>
    <w:link w:val="OTRNormal0"/>
    <w:qFormat/>
    <w:rsid w:val="00C311B7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C311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0">
    <w:name w:val="List Bullet 2"/>
    <w:basedOn w:val="af3"/>
    <w:rsid w:val="00C311B7"/>
    <w:pPr>
      <w:numPr>
        <w:numId w:val="14"/>
      </w:numPr>
    </w:pPr>
  </w:style>
  <w:style w:type="paragraph" w:styleId="30">
    <w:name w:val="List Bullet 3"/>
    <w:basedOn w:val="af3"/>
    <w:rsid w:val="00C311B7"/>
    <w:pPr>
      <w:numPr>
        <w:numId w:val="15"/>
      </w:numPr>
    </w:pPr>
  </w:style>
  <w:style w:type="paragraph" w:styleId="afff7">
    <w:name w:val="Body Text First Indent"/>
    <w:basedOn w:val="affa"/>
    <w:link w:val="afff8"/>
    <w:rsid w:val="00C311B7"/>
    <w:pPr>
      <w:spacing w:before="0" w:beforeAutospacing="0" w:after="120" w:afterAutospacing="0"/>
      <w:ind w:firstLine="210"/>
    </w:pPr>
  </w:style>
  <w:style w:type="character" w:customStyle="1" w:styleId="afff8">
    <w:name w:val="Красная строка Знак"/>
    <w:basedOn w:val="affb"/>
    <w:link w:val="afff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9">
    <w:name w:val="Table Elegant"/>
    <w:basedOn w:val="af5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C31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customStyle="1" w:styleId="afffa">
    <w:name w:val="Знак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0">
    <w:name w:val="Таблица10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101">
    <w:name w:val="Таблица10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-2">
    <w:name w:val="Нумерация перечисления-"/>
    <w:basedOn w:val="af6"/>
    <w:uiPriority w:val="99"/>
    <w:rsid w:val="00C311B7"/>
    <w:pPr>
      <w:numPr>
        <w:numId w:val="17"/>
      </w:numPr>
    </w:pPr>
  </w:style>
  <w:style w:type="table" w:customStyle="1" w:styleId="afffb">
    <w:name w:val="Система кодирования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numbering" w:customStyle="1" w:styleId="af0">
    <w:name w:val="Нумерация таблиц приложения"/>
    <w:basedOn w:val="af6"/>
    <w:rsid w:val="00C311B7"/>
    <w:pPr>
      <w:numPr>
        <w:numId w:val="18"/>
      </w:numPr>
    </w:pPr>
  </w:style>
  <w:style w:type="paragraph" w:customStyle="1" w:styleId="af2">
    <w:name w:val="Список таблиц приложения"/>
    <w:basedOn w:val="af3"/>
    <w:next w:val="af3"/>
    <w:qFormat/>
    <w:rsid w:val="00C311B7"/>
    <w:pPr>
      <w:keepNext/>
      <w:numPr>
        <w:ilvl w:val="1"/>
        <w:numId w:val="18"/>
      </w:numPr>
      <w:spacing w:before="100" w:beforeAutospacing="1" w:after="120"/>
      <w:ind w:left="0" w:firstLine="0"/>
    </w:pPr>
    <w:rPr>
      <w:kern w:val="24"/>
      <w:lang w:eastAsia="en-US"/>
    </w:rPr>
  </w:style>
  <w:style w:type="paragraph" w:customStyle="1" w:styleId="af1">
    <w:name w:val="Нумератор таблиц приложения"/>
    <w:basedOn w:val="af3"/>
    <w:next w:val="af3"/>
    <w:qFormat/>
    <w:rsid w:val="00C311B7"/>
    <w:pPr>
      <w:numPr>
        <w:numId w:val="18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afffc">
    <w:name w:val="Подчёркнутый"/>
    <w:uiPriority w:val="1"/>
    <w:qFormat/>
    <w:rsid w:val="00C311B7"/>
    <w:rPr>
      <w:u w:val="single"/>
    </w:rPr>
  </w:style>
  <w:style w:type="paragraph" w:customStyle="1" w:styleId="19">
    <w:name w:val="МОЙ1"/>
    <w:basedOn w:val="31"/>
    <w:link w:val="1Char"/>
    <w:rsid w:val="00C311B7"/>
    <w:pPr>
      <w:numPr>
        <w:numId w:val="0"/>
      </w:numPr>
      <w:tabs>
        <w:tab w:val="num" w:pos="739"/>
      </w:tabs>
      <w:spacing w:after="120"/>
      <w:ind w:left="1873" w:hanging="738"/>
    </w:pPr>
    <w:rPr>
      <w:rFonts w:ascii="Times New Roman" w:hAnsi="Times New Roman"/>
      <w:sz w:val="28"/>
    </w:rPr>
  </w:style>
  <w:style w:type="character" w:customStyle="1" w:styleId="1Char">
    <w:name w:val="МОЙ1 Char"/>
    <w:link w:val="19"/>
    <w:locked/>
    <w:rsid w:val="00C311B7"/>
    <w:rPr>
      <w:rFonts w:ascii="Times New Roman" w:eastAsia="Times New Roman" w:hAnsi="Times New Roman" w:cs="Arial"/>
      <w:b/>
      <w:bCs/>
      <w:color w:val="000000"/>
      <w:sz w:val="28"/>
      <w:szCs w:val="26"/>
      <w:lang w:eastAsia="ru-RU"/>
    </w:rPr>
  </w:style>
  <w:style w:type="numbering" w:customStyle="1" w:styleId="-11">
    <w:name w:val="Список перечисления-11"/>
    <w:basedOn w:val="af6"/>
    <w:rsid w:val="00C311B7"/>
    <w:pPr>
      <w:numPr>
        <w:numId w:val="19"/>
      </w:numPr>
    </w:pPr>
  </w:style>
  <w:style w:type="character" w:customStyle="1" w:styleId="valuelabel">
    <w:name w:val="valuelabel"/>
    <w:rsid w:val="00C311B7"/>
    <w:rPr>
      <w:rFonts w:ascii="Verdana" w:hAnsi="Verdana" w:hint="default"/>
      <w:color w:val="333333"/>
      <w:sz w:val="17"/>
      <w:szCs w:val="17"/>
    </w:rPr>
  </w:style>
  <w:style w:type="paragraph" w:customStyle="1" w:styleId="valuelabelTimesNewRoman">
    <w:name w:val="valuelabel + Times New Roman"/>
    <w:basedOn w:val="af3"/>
    <w:rsid w:val="00C311B7"/>
    <w:pPr>
      <w:spacing w:after="200" w:line="276" w:lineRule="auto"/>
      <w:ind w:left="360"/>
      <w:contextualSpacing/>
    </w:pPr>
    <w:rPr>
      <w:rFonts w:eastAsia="Calibri"/>
      <w:lang w:eastAsia="en-US"/>
    </w:rPr>
  </w:style>
  <w:style w:type="paragraph" w:customStyle="1" w:styleId="base2">
    <w:name w:val="base2"/>
    <w:basedOn w:val="af3"/>
    <w:rsid w:val="00C311B7"/>
    <w:pPr>
      <w:spacing w:before="100" w:beforeAutospacing="1" w:after="100" w:afterAutospacing="1"/>
    </w:pPr>
  </w:style>
  <w:style w:type="paragraph" w:customStyle="1" w:styleId="base">
    <w:name w:val="base"/>
    <w:basedOn w:val="af3"/>
    <w:rsid w:val="00C311B7"/>
    <w:pPr>
      <w:spacing w:before="100" w:beforeAutospacing="1" w:after="100" w:afterAutospacing="1"/>
    </w:pPr>
  </w:style>
  <w:style w:type="paragraph" w:customStyle="1" w:styleId="53">
    <w:name w:val="Знак5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d">
    <w:name w:val="endnote text"/>
    <w:basedOn w:val="af3"/>
    <w:link w:val="afffe"/>
    <w:rsid w:val="00C311B7"/>
    <w:rPr>
      <w:sz w:val="20"/>
      <w:szCs w:val="20"/>
    </w:rPr>
  </w:style>
  <w:style w:type="character" w:customStyle="1" w:styleId="afffe">
    <w:name w:val="Текст концевой сноски Знак"/>
    <w:basedOn w:val="af4"/>
    <w:link w:val="afffd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ff">
    <w:name w:val="endnote reference"/>
    <w:rsid w:val="00C311B7"/>
    <w:rPr>
      <w:vertAlign w:val="superscript"/>
    </w:rPr>
  </w:style>
  <w:style w:type="numbering" w:customStyle="1" w:styleId="1a">
    <w:name w:val="Нет списка1"/>
    <w:next w:val="af6"/>
    <w:uiPriority w:val="99"/>
    <w:semiHidden/>
    <w:rsid w:val="00C311B7"/>
  </w:style>
  <w:style w:type="paragraph" w:customStyle="1" w:styleId="22">
    <w:name w:val="Заголовок приложения 2"/>
    <w:basedOn w:val="21"/>
    <w:next w:val="af3"/>
    <w:qFormat/>
    <w:rsid w:val="00C311B7"/>
    <w:pPr>
      <w:keepLines/>
      <w:numPr>
        <w:numId w:val="21"/>
      </w:numPr>
      <w:tabs>
        <w:tab w:val="num" w:pos="720"/>
        <w:tab w:val="num" w:pos="1276"/>
      </w:tabs>
      <w:suppressAutoHyphens/>
      <w:spacing w:after="240" w:line="360" w:lineRule="auto"/>
      <w:ind w:left="747"/>
    </w:pPr>
    <w:rPr>
      <w:rFonts w:ascii="Times New Roman" w:eastAsia="Calibri" w:hAnsi="Times New Roman"/>
      <w:i w:val="0"/>
      <w:iCs w:val="0"/>
      <w:kern w:val="28"/>
      <w:sz w:val="24"/>
      <w:szCs w:val="30"/>
      <w:lang w:eastAsia="en-US"/>
    </w:rPr>
  </w:style>
  <w:style w:type="paragraph" w:customStyle="1" w:styleId="1b">
    <w:name w:val="Абзац списка1"/>
    <w:basedOn w:val="af3"/>
    <w:link w:val="ListParagraphChar3"/>
    <w:rsid w:val="00C311B7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character" w:customStyle="1" w:styleId="ListParagraphChar3">
    <w:name w:val="List Paragraph Char3"/>
    <w:link w:val="1b"/>
    <w:locked/>
    <w:rsid w:val="00C311B7"/>
    <w:rPr>
      <w:rFonts w:ascii="Times New Roman" w:eastAsia="Calibri" w:hAnsi="Times New Roman" w:cs="Times New Roman"/>
      <w:color w:val="000000"/>
      <w:kern w:val="24"/>
      <w:sz w:val="24"/>
      <w:szCs w:val="24"/>
      <w:lang w:eastAsia="ru-RU"/>
    </w:rPr>
  </w:style>
  <w:style w:type="numbering" w:customStyle="1" w:styleId="-1">
    <w:name w:val="Нумерация перечисления-1"/>
    <w:rsid w:val="00C311B7"/>
    <w:pPr>
      <w:numPr>
        <w:numId w:val="16"/>
      </w:numPr>
    </w:pPr>
  </w:style>
  <w:style w:type="numbering" w:customStyle="1" w:styleId="a">
    <w:name w:val="Нумерация приложений"/>
    <w:uiPriority w:val="99"/>
    <w:rsid w:val="00C311B7"/>
    <w:pPr>
      <w:numPr>
        <w:numId w:val="14"/>
      </w:numPr>
    </w:pPr>
  </w:style>
  <w:style w:type="numbering" w:customStyle="1" w:styleId="-20">
    <w:name w:val="Список перечисления-2"/>
    <w:rsid w:val="00C311B7"/>
    <w:pPr>
      <w:numPr>
        <w:numId w:val="24"/>
      </w:numPr>
    </w:pPr>
  </w:style>
  <w:style w:type="character" w:styleId="affff0">
    <w:name w:val="footnote reference"/>
    <w:uiPriority w:val="99"/>
    <w:rsid w:val="00C311B7"/>
    <w:rPr>
      <w:rFonts w:cs="Times New Roman"/>
      <w:vertAlign w:val="superscript"/>
    </w:rPr>
  </w:style>
  <w:style w:type="paragraph" w:styleId="affff1">
    <w:name w:val="footnote text"/>
    <w:basedOn w:val="af3"/>
    <w:link w:val="affff2"/>
    <w:uiPriority w:val="99"/>
    <w:rsid w:val="00C311B7"/>
    <w:pPr>
      <w:suppressAutoHyphens/>
    </w:pPr>
    <w:rPr>
      <w:sz w:val="20"/>
      <w:szCs w:val="20"/>
      <w:lang w:eastAsia="ar-SA"/>
    </w:rPr>
  </w:style>
  <w:style w:type="character" w:customStyle="1" w:styleId="affff2">
    <w:name w:val="Текст сноски Знак"/>
    <w:basedOn w:val="af4"/>
    <w:link w:val="affff1"/>
    <w:uiPriority w:val="99"/>
    <w:rsid w:val="00C311B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311B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styleId="44">
    <w:name w:val="toc 4"/>
    <w:basedOn w:val="af3"/>
    <w:next w:val="af3"/>
    <w:autoRedefine/>
    <w:uiPriority w:val="39"/>
    <w:rsid w:val="00C311B7"/>
    <w:pPr>
      <w:ind w:left="720"/>
    </w:pPr>
    <w:rPr>
      <w:rFonts w:ascii="Calibri" w:hAnsi="Calibri"/>
      <w:sz w:val="18"/>
      <w:szCs w:val="18"/>
    </w:rPr>
  </w:style>
  <w:style w:type="paragraph" w:styleId="54">
    <w:name w:val="toc 5"/>
    <w:basedOn w:val="af3"/>
    <w:next w:val="af3"/>
    <w:autoRedefine/>
    <w:rsid w:val="00C311B7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f3"/>
    <w:next w:val="af3"/>
    <w:autoRedefine/>
    <w:rsid w:val="00C311B7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f3"/>
    <w:next w:val="af3"/>
    <w:autoRedefine/>
    <w:rsid w:val="00C311B7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f3"/>
    <w:next w:val="af3"/>
    <w:autoRedefine/>
    <w:rsid w:val="00C311B7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f3"/>
    <w:next w:val="af3"/>
    <w:autoRedefine/>
    <w:rsid w:val="00C311B7"/>
    <w:pPr>
      <w:ind w:left="1920"/>
    </w:pPr>
    <w:rPr>
      <w:rFonts w:ascii="Calibri" w:hAnsi="Calibri"/>
      <w:sz w:val="18"/>
      <w:szCs w:val="18"/>
    </w:rPr>
  </w:style>
  <w:style w:type="paragraph" w:customStyle="1" w:styleId="affff3">
    <w:name w:val="Прижатый влево"/>
    <w:basedOn w:val="af3"/>
    <w:next w:val="af3"/>
    <w:uiPriority w:val="99"/>
    <w:rsid w:val="00C311B7"/>
    <w:pPr>
      <w:autoSpaceDE w:val="0"/>
      <w:autoSpaceDN w:val="0"/>
      <w:adjustRightInd w:val="0"/>
    </w:pPr>
    <w:rPr>
      <w:rFonts w:ascii="Arial" w:hAnsi="Arial" w:cs="Arial"/>
    </w:rPr>
  </w:style>
  <w:style w:type="character" w:styleId="affff4">
    <w:name w:val="annotation reference"/>
    <w:rsid w:val="00C311B7"/>
    <w:rPr>
      <w:sz w:val="16"/>
      <w:szCs w:val="16"/>
    </w:rPr>
  </w:style>
  <w:style w:type="paragraph" w:styleId="affff5">
    <w:name w:val="annotation text"/>
    <w:basedOn w:val="af3"/>
    <w:link w:val="affff6"/>
    <w:rsid w:val="00C311B7"/>
    <w:rPr>
      <w:sz w:val="20"/>
      <w:szCs w:val="20"/>
    </w:rPr>
  </w:style>
  <w:style w:type="character" w:customStyle="1" w:styleId="affff6">
    <w:name w:val="Текст примечания Знак"/>
    <w:basedOn w:val="af4"/>
    <w:link w:val="affff5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7">
    <w:name w:val="annotation subject"/>
    <w:basedOn w:val="affff5"/>
    <w:next w:val="affff5"/>
    <w:link w:val="affff8"/>
    <w:rsid w:val="00C311B7"/>
    <w:rPr>
      <w:b/>
      <w:bCs/>
    </w:rPr>
  </w:style>
  <w:style w:type="character" w:customStyle="1" w:styleId="affff8">
    <w:name w:val="Тема примечания Знак"/>
    <w:basedOn w:val="affff6"/>
    <w:link w:val="affff7"/>
    <w:rsid w:val="00C311B7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ff9">
    <w:name w:val="Цветовое выделение"/>
    <w:uiPriority w:val="99"/>
    <w:rsid w:val="00C311B7"/>
    <w:rPr>
      <w:b/>
      <w:bCs/>
      <w:color w:val="26282F"/>
    </w:rPr>
  </w:style>
  <w:style w:type="paragraph" w:styleId="27">
    <w:name w:val="Body Text Indent 2"/>
    <w:basedOn w:val="af3"/>
    <w:link w:val="28"/>
    <w:rsid w:val="00C311B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f4"/>
    <w:link w:val="2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0">
    <w:name w:val="List Number"/>
    <w:basedOn w:val="af3"/>
    <w:rsid w:val="00C311B7"/>
    <w:pPr>
      <w:numPr>
        <w:numId w:val="25"/>
      </w:numPr>
      <w:contextualSpacing/>
    </w:pPr>
  </w:style>
  <w:style w:type="paragraph" w:styleId="a1">
    <w:name w:val="List Bullet"/>
    <w:basedOn w:val="af3"/>
    <w:rsid w:val="00C311B7"/>
    <w:pPr>
      <w:numPr>
        <w:numId w:val="26"/>
      </w:numPr>
      <w:contextualSpacing/>
    </w:pPr>
  </w:style>
  <w:style w:type="character" w:customStyle="1" w:styleId="apple-converted-space">
    <w:name w:val="apple-converted-space"/>
    <w:rsid w:val="00C311B7"/>
  </w:style>
  <w:style w:type="paragraph" w:customStyle="1" w:styleId="1c">
    <w:name w:val="Заголовок приложения 1"/>
    <w:basedOn w:val="1"/>
    <w:next w:val="af1"/>
    <w:qFormat/>
    <w:rsid w:val="00C311B7"/>
    <w:pPr>
      <w:keepNext/>
      <w:keepLines/>
      <w:pageBreakBefore/>
      <w:numPr>
        <w:numId w:val="0"/>
      </w:numPr>
      <w:tabs>
        <w:tab w:val="right" w:pos="10206"/>
      </w:tabs>
      <w:suppressAutoHyphens/>
      <w:spacing w:before="360" w:beforeAutospacing="0" w:after="360" w:afterAutospacing="0"/>
      <w:contextualSpacing/>
      <w:jc w:val="center"/>
    </w:pPr>
    <w:rPr>
      <w:rFonts w:eastAsia="MS Mincho"/>
      <w:kern w:val="24"/>
      <w:sz w:val="26"/>
      <w:szCs w:val="24"/>
      <w:lang w:eastAsia="en-US"/>
    </w:rPr>
  </w:style>
  <w:style w:type="paragraph" w:customStyle="1" w:styleId="affffa">
    <w:name w:val="Заголовок без номера"/>
    <w:basedOn w:val="1"/>
    <w:next w:val="af3"/>
    <w:qFormat/>
    <w:rsid w:val="00C311B7"/>
    <w:pPr>
      <w:keepNext/>
      <w:keepLines/>
      <w:numPr>
        <w:numId w:val="0"/>
      </w:numPr>
      <w:suppressAutoHyphens/>
      <w:spacing w:before="36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1d">
    <w:name w:val="Заголовок без номера1"/>
    <w:basedOn w:val="affffa"/>
    <w:next w:val="af3"/>
    <w:qFormat/>
    <w:rsid w:val="00C311B7"/>
  </w:style>
  <w:style w:type="numbering" w:customStyle="1" w:styleId="ad">
    <w:name w:val="Нумерация библиографии"/>
    <w:basedOn w:val="a7"/>
    <w:uiPriority w:val="99"/>
    <w:rsid w:val="00C311B7"/>
    <w:pPr>
      <w:numPr>
        <w:numId w:val="21"/>
      </w:numPr>
    </w:pPr>
  </w:style>
  <w:style w:type="paragraph" w:customStyle="1" w:styleId="affffb">
    <w:name w:val="Пояснение к рисунку"/>
    <w:basedOn w:val="af3"/>
    <w:rsid w:val="00C311B7"/>
    <w:pPr>
      <w:keepNext/>
      <w:spacing w:before="280" w:after="40" w:line="360" w:lineRule="auto"/>
      <w:jc w:val="both"/>
    </w:pPr>
    <w:rPr>
      <w:rFonts w:ascii="Arial" w:hAnsi="Arial" w:cs="Arial"/>
      <w:kern w:val="24"/>
      <w:sz w:val="20"/>
      <w:lang w:eastAsia="en-US"/>
    </w:rPr>
  </w:style>
  <w:style w:type="paragraph" w:customStyle="1" w:styleId="aa">
    <w:name w:val="Список рисунков"/>
    <w:basedOn w:val="af3"/>
    <w:next w:val="af3"/>
    <w:rsid w:val="00C311B7"/>
    <w:pPr>
      <w:keepLines/>
      <w:numPr>
        <w:numId w:val="36"/>
      </w:numPr>
      <w:spacing w:before="240" w:after="360"/>
      <w:jc w:val="center"/>
    </w:pPr>
    <w:rPr>
      <w:kern w:val="24"/>
      <w:lang w:eastAsia="en-US"/>
    </w:rPr>
  </w:style>
  <w:style w:type="character" w:styleId="affffc">
    <w:name w:val="Placeholder Text"/>
    <w:uiPriority w:val="99"/>
    <w:semiHidden/>
    <w:rsid w:val="00C311B7"/>
    <w:rPr>
      <w:color w:val="808080"/>
    </w:rPr>
  </w:style>
  <w:style w:type="paragraph" w:styleId="affffd">
    <w:name w:val="caption"/>
    <w:basedOn w:val="af3"/>
    <w:next w:val="af3"/>
    <w:qFormat/>
    <w:rsid w:val="00C311B7"/>
    <w:pPr>
      <w:spacing w:before="40" w:after="40" w:line="360" w:lineRule="auto"/>
      <w:jc w:val="both"/>
    </w:pPr>
    <w:rPr>
      <w:b/>
      <w:bCs/>
      <w:kern w:val="24"/>
      <w:lang w:eastAsia="en-US"/>
    </w:rPr>
  </w:style>
  <w:style w:type="paragraph" w:customStyle="1" w:styleId="affffe">
    <w:name w:val="Заголовок таблицы в приложении"/>
    <w:basedOn w:val="af3"/>
    <w:next w:val="af3"/>
    <w:rsid w:val="00C311B7"/>
    <w:pPr>
      <w:keepNext/>
      <w:keepLines/>
      <w:spacing w:before="120" w:after="40" w:line="360" w:lineRule="auto"/>
      <w:jc w:val="both"/>
    </w:pPr>
    <w:rPr>
      <w:kern w:val="24"/>
      <w:lang w:eastAsia="en-US"/>
    </w:rPr>
  </w:style>
  <w:style w:type="paragraph" w:customStyle="1" w:styleId="35">
    <w:name w:val="Заголовок приложения 3"/>
    <w:basedOn w:val="31"/>
    <w:next w:val="af3"/>
    <w:qFormat/>
    <w:rsid w:val="00C311B7"/>
    <w:pPr>
      <w:numPr>
        <w:ilvl w:val="0"/>
        <w:numId w:val="0"/>
      </w:numPr>
      <w:tabs>
        <w:tab w:val="num" w:pos="1418"/>
      </w:tabs>
      <w:spacing w:before="100" w:beforeAutospacing="1" w:after="40" w:line="360" w:lineRule="auto"/>
      <w:ind w:firstLine="709"/>
      <w:jc w:val="both"/>
    </w:pPr>
    <w:rPr>
      <w:rFonts w:ascii="Times New Roman" w:hAnsi="Times New Roman" w:cs="Times New Roman"/>
      <w:kern w:val="24"/>
      <w:sz w:val="24"/>
      <w:szCs w:val="24"/>
      <w:lang w:eastAsia="en-US"/>
    </w:rPr>
  </w:style>
  <w:style w:type="paragraph" w:customStyle="1" w:styleId="afffff">
    <w:name w:val="Подпись под рисунком в приложении"/>
    <w:basedOn w:val="af3"/>
    <w:next w:val="af3"/>
    <w:rsid w:val="00C311B7"/>
    <w:pPr>
      <w:spacing w:before="240" w:after="40" w:line="360" w:lineRule="auto"/>
      <w:jc w:val="center"/>
    </w:pPr>
    <w:rPr>
      <w:kern w:val="24"/>
      <w:lang w:eastAsia="en-US"/>
    </w:rPr>
  </w:style>
  <w:style w:type="paragraph" w:customStyle="1" w:styleId="45">
    <w:name w:val="Заголовок приложения 4"/>
    <w:basedOn w:val="af3"/>
    <w:next w:val="af3"/>
    <w:qFormat/>
    <w:rsid w:val="00C311B7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kern w:val="24"/>
      <w:lang w:eastAsia="en-US"/>
    </w:rPr>
  </w:style>
  <w:style w:type="paragraph" w:customStyle="1" w:styleId="55">
    <w:name w:val="Заголовок приложения 5"/>
    <w:basedOn w:val="51"/>
    <w:rsid w:val="00C311B7"/>
    <w:pPr>
      <w:keepNext/>
      <w:keepLines/>
      <w:numPr>
        <w:ilvl w:val="0"/>
        <w:numId w:val="0"/>
      </w:numPr>
      <w:tabs>
        <w:tab w:val="num" w:pos="1701"/>
      </w:tabs>
      <w:autoSpaceDE w:val="0"/>
      <w:autoSpaceDN w:val="0"/>
      <w:adjustRightInd w:val="0"/>
      <w:spacing w:before="100" w:beforeAutospacing="1" w:after="40" w:line="360" w:lineRule="auto"/>
      <w:ind w:firstLine="709"/>
      <w:jc w:val="both"/>
    </w:pPr>
    <w:rPr>
      <w:b w:val="0"/>
      <w:i w:val="0"/>
      <w:iCs w:val="0"/>
      <w:kern w:val="24"/>
      <w:sz w:val="24"/>
      <w:szCs w:val="18"/>
      <w:lang w:eastAsia="en-US"/>
    </w:rPr>
  </w:style>
  <w:style w:type="paragraph" w:customStyle="1" w:styleId="102">
    <w:name w:val="Обычный10 без отступа"/>
    <w:basedOn w:val="af3"/>
    <w:qFormat/>
    <w:rsid w:val="00C311B7"/>
    <w:pPr>
      <w:spacing w:before="40" w:after="40"/>
      <w:jc w:val="both"/>
    </w:pPr>
    <w:rPr>
      <w:kern w:val="24"/>
      <w:sz w:val="20"/>
      <w:lang w:eastAsia="en-US"/>
    </w:rPr>
  </w:style>
  <w:style w:type="paragraph" w:customStyle="1" w:styleId="afffff0">
    <w:name w:val="Формула"/>
    <w:basedOn w:val="af3"/>
    <w:rsid w:val="00C311B7"/>
    <w:pPr>
      <w:spacing w:before="240" w:after="240" w:line="360" w:lineRule="auto"/>
      <w:jc w:val="center"/>
    </w:pPr>
    <w:rPr>
      <w:i/>
      <w:iCs/>
      <w:kern w:val="24"/>
      <w:lang w:eastAsia="en-US"/>
    </w:rPr>
  </w:style>
  <w:style w:type="paragraph" w:customStyle="1" w:styleId="afffff1">
    <w:name w:val="Рисунок"/>
    <w:basedOn w:val="af3"/>
    <w:next w:val="aa"/>
    <w:qFormat/>
    <w:rsid w:val="00C311B7"/>
    <w:pPr>
      <w:keepNext/>
      <w:spacing w:before="120" w:after="40"/>
      <w:jc w:val="center"/>
    </w:pPr>
    <w:rPr>
      <w:kern w:val="24"/>
      <w:lang w:eastAsia="en-US"/>
    </w:rPr>
  </w:style>
  <w:style w:type="paragraph" w:customStyle="1" w:styleId="10">
    <w:name w:val="Заголовок 1 без оглавления"/>
    <w:basedOn w:val="1"/>
    <w:qFormat/>
    <w:rsid w:val="00C311B7"/>
    <w:pPr>
      <w:keepNext/>
      <w:keepLines/>
      <w:numPr>
        <w:numId w:val="21"/>
      </w:numPr>
      <w:suppressAutoHyphens/>
      <w:spacing w:before="24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32">
    <w:name w:val="Заголовок 3 без оглавления"/>
    <w:basedOn w:val="31"/>
    <w:qFormat/>
    <w:rsid w:val="00C311B7"/>
    <w:pPr>
      <w:keepNext w:val="0"/>
      <w:numPr>
        <w:numId w:val="21"/>
      </w:numPr>
      <w:spacing w:before="40" w:beforeAutospacing="1" w:after="40" w:line="360" w:lineRule="auto"/>
      <w:jc w:val="both"/>
    </w:pPr>
    <w:rPr>
      <w:rFonts w:ascii="Times New Roman" w:hAnsi="Times New Roman" w:cs="Times New Roman"/>
      <w:b w:val="0"/>
      <w:bCs w:val="0"/>
      <w:kern w:val="24"/>
      <w:sz w:val="24"/>
      <w:szCs w:val="24"/>
      <w:lang w:eastAsia="en-US"/>
    </w:rPr>
  </w:style>
  <w:style w:type="paragraph" w:customStyle="1" w:styleId="42">
    <w:name w:val="Заголовок 4 без оглавления"/>
    <w:basedOn w:val="41"/>
    <w:qFormat/>
    <w:rsid w:val="00C311B7"/>
    <w:pPr>
      <w:keepNext w:val="0"/>
      <w:numPr>
        <w:numId w:val="21"/>
      </w:numPr>
      <w:spacing w:before="100" w:beforeAutospacing="1" w:after="40" w:line="360" w:lineRule="auto"/>
      <w:jc w:val="both"/>
    </w:pPr>
    <w:rPr>
      <w:b w:val="0"/>
      <w:bCs w:val="0"/>
      <w:kern w:val="24"/>
      <w:sz w:val="24"/>
      <w:szCs w:val="24"/>
      <w:lang w:eastAsia="en-US"/>
    </w:rPr>
  </w:style>
  <w:style w:type="paragraph" w:customStyle="1" w:styleId="29">
    <w:name w:val="Заголовок 2 без оглавления"/>
    <w:basedOn w:val="21"/>
    <w:qFormat/>
    <w:rsid w:val="00C311B7"/>
    <w:pPr>
      <w:keepNext w:val="0"/>
      <w:numPr>
        <w:ilvl w:val="0"/>
        <w:numId w:val="0"/>
      </w:numPr>
      <w:tabs>
        <w:tab w:val="num" w:pos="2149"/>
      </w:tabs>
      <w:spacing w:before="120" w:beforeAutospacing="1" w:after="120" w:line="360" w:lineRule="auto"/>
      <w:ind w:left="2149" w:hanging="360"/>
    </w:pPr>
    <w:rPr>
      <w:rFonts w:ascii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3"/>
    <w:link w:val="HTML0"/>
    <w:rsid w:val="00C311B7"/>
    <w:pPr>
      <w:spacing w:before="40" w:after="40" w:line="360" w:lineRule="auto"/>
      <w:ind w:firstLine="709"/>
      <w:jc w:val="both"/>
    </w:pPr>
    <w:rPr>
      <w:i/>
      <w:iCs/>
      <w:kern w:val="24"/>
      <w:lang w:eastAsia="en-US"/>
    </w:rPr>
  </w:style>
  <w:style w:type="character" w:customStyle="1" w:styleId="HTML0">
    <w:name w:val="Адрес HTML Знак"/>
    <w:basedOn w:val="af4"/>
    <w:link w:val="HTML"/>
    <w:rsid w:val="00C311B7"/>
    <w:rPr>
      <w:rFonts w:ascii="Times New Roman" w:eastAsia="Times New Roman" w:hAnsi="Times New Roman" w:cs="Times New Roman"/>
      <w:i/>
      <w:iCs/>
      <w:color w:val="000000"/>
      <w:kern w:val="24"/>
      <w:sz w:val="24"/>
      <w:szCs w:val="24"/>
    </w:rPr>
  </w:style>
  <w:style w:type="paragraph" w:styleId="afffff2">
    <w:name w:val="envelope address"/>
    <w:basedOn w:val="af3"/>
    <w:rsid w:val="00C311B7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hAnsi="Arial" w:cs="Arial"/>
      <w:kern w:val="24"/>
      <w:lang w:eastAsia="en-US"/>
    </w:rPr>
  </w:style>
  <w:style w:type="character" w:styleId="HTML1">
    <w:name w:val="HTML Acronym"/>
    <w:rsid w:val="00C311B7"/>
  </w:style>
  <w:style w:type="table" w:styleId="-12">
    <w:name w:val="Table Web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Date"/>
    <w:basedOn w:val="af3"/>
    <w:next w:val="af3"/>
    <w:link w:val="afffff4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4">
    <w:name w:val="Дата Знак"/>
    <w:basedOn w:val="af4"/>
    <w:link w:val="afffff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e">
    <w:name w:val="Table Subt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311B7"/>
    <w:rPr>
      <w:rFonts w:ascii="Courier New" w:hAnsi="Courier New" w:cs="Courier New"/>
      <w:sz w:val="20"/>
      <w:szCs w:val="20"/>
    </w:rPr>
  </w:style>
  <w:style w:type="table" w:styleId="1f">
    <w:name w:val="Table Classic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c">
    <w:name w:val="Body Text First Indent 2"/>
    <w:basedOn w:val="affc"/>
    <w:link w:val="2d"/>
    <w:rsid w:val="00C311B7"/>
    <w:pPr>
      <w:spacing w:before="40" w:beforeAutospacing="0" w:after="120" w:afterAutospacing="0" w:line="360" w:lineRule="auto"/>
      <w:ind w:left="283" w:firstLine="210"/>
      <w:jc w:val="both"/>
    </w:pPr>
    <w:rPr>
      <w:kern w:val="24"/>
      <w:lang w:eastAsia="en-US"/>
    </w:rPr>
  </w:style>
  <w:style w:type="character" w:customStyle="1" w:styleId="2d">
    <w:name w:val="Красная строка 2 Знак"/>
    <w:basedOn w:val="affd"/>
    <w:link w:val="2c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  <w:lang w:eastAsia="ru-RU"/>
    </w:rPr>
  </w:style>
  <w:style w:type="paragraph" w:styleId="40">
    <w:name w:val="List Bullet 4"/>
    <w:basedOn w:val="af3"/>
    <w:rsid w:val="00C311B7"/>
    <w:pPr>
      <w:numPr>
        <w:numId w:val="27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0">
    <w:name w:val="List Bullet 5"/>
    <w:basedOn w:val="af3"/>
    <w:rsid w:val="00C311B7"/>
    <w:pPr>
      <w:numPr>
        <w:numId w:val="28"/>
      </w:numPr>
      <w:spacing w:before="40" w:after="40" w:line="360" w:lineRule="auto"/>
      <w:jc w:val="both"/>
    </w:pPr>
    <w:rPr>
      <w:kern w:val="24"/>
      <w:lang w:eastAsia="en-US"/>
    </w:rPr>
  </w:style>
  <w:style w:type="paragraph" w:styleId="2">
    <w:name w:val="List Number 2"/>
    <w:basedOn w:val="af3"/>
    <w:rsid w:val="00C311B7"/>
    <w:pPr>
      <w:numPr>
        <w:numId w:val="29"/>
      </w:numPr>
      <w:spacing w:before="40" w:after="40" w:line="360" w:lineRule="auto"/>
      <w:jc w:val="both"/>
    </w:pPr>
    <w:rPr>
      <w:kern w:val="24"/>
      <w:lang w:eastAsia="en-US"/>
    </w:rPr>
  </w:style>
  <w:style w:type="paragraph" w:styleId="3">
    <w:name w:val="List Number 3"/>
    <w:basedOn w:val="af3"/>
    <w:rsid w:val="00C311B7"/>
    <w:pPr>
      <w:numPr>
        <w:numId w:val="30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">
    <w:name w:val="List Number 4"/>
    <w:basedOn w:val="af3"/>
    <w:rsid w:val="00C311B7"/>
    <w:pPr>
      <w:numPr>
        <w:numId w:val="31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">
    <w:name w:val="List Number 5"/>
    <w:basedOn w:val="af3"/>
    <w:rsid w:val="00C311B7"/>
    <w:pPr>
      <w:numPr>
        <w:numId w:val="32"/>
      </w:numPr>
      <w:spacing w:before="40" w:after="40" w:line="360" w:lineRule="auto"/>
      <w:jc w:val="both"/>
    </w:pPr>
    <w:rPr>
      <w:kern w:val="24"/>
      <w:lang w:eastAsia="en-US"/>
    </w:rPr>
  </w:style>
  <w:style w:type="character" w:styleId="HTML3">
    <w:name w:val="HTML Sample"/>
    <w:rsid w:val="00C311B7"/>
    <w:rPr>
      <w:rFonts w:ascii="Courier New" w:hAnsi="Courier New" w:cs="Courier New"/>
    </w:rPr>
  </w:style>
  <w:style w:type="paragraph" w:styleId="2e">
    <w:name w:val="envelope return"/>
    <w:basedOn w:val="af3"/>
    <w:rsid w:val="00C311B7"/>
    <w:pPr>
      <w:spacing w:before="40" w:after="40" w:line="360" w:lineRule="auto"/>
      <w:ind w:firstLine="709"/>
      <w:jc w:val="both"/>
    </w:pPr>
    <w:rPr>
      <w:rFonts w:ascii="Arial" w:hAnsi="Arial" w:cs="Arial"/>
      <w:kern w:val="24"/>
      <w:sz w:val="20"/>
      <w:szCs w:val="20"/>
      <w:lang w:eastAsia="en-US"/>
    </w:rPr>
  </w:style>
  <w:style w:type="table" w:styleId="1f0">
    <w:name w:val="Table 3D effect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rsid w:val="00C311B7"/>
    <w:rPr>
      <w:i/>
      <w:iCs/>
    </w:rPr>
  </w:style>
  <w:style w:type="paragraph" w:styleId="38">
    <w:name w:val="Body Text Indent 3"/>
    <w:basedOn w:val="af3"/>
    <w:link w:val="39"/>
    <w:rsid w:val="00C311B7"/>
    <w:pPr>
      <w:spacing w:before="40" w:after="120" w:line="360" w:lineRule="auto"/>
      <w:ind w:left="283" w:firstLine="709"/>
      <w:jc w:val="both"/>
    </w:pPr>
    <w:rPr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4"/>
    <w:link w:val="38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character" w:styleId="HTML5">
    <w:name w:val="HTML Variable"/>
    <w:rsid w:val="00C311B7"/>
    <w:rPr>
      <w:i/>
      <w:iCs/>
    </w:rPr>
  </w:style>
  <w:style w:type="character" w:styleId="HTML6">
    <w:name w:val="HTML Typewriter"/>
    <w:rsid w:val="00C311B7"/>
    <w:rPr>
      <w:rFonts w:ascii="Courier New" w:hAnsi="Courier New" w:cs="Courier New"/>
      <w:sz w:val="20"/>
      <w:szCs w:val="20"/>
    </w:rPr>
  </w:style>
  <w:style w:type="paragraph" w:styleId="afffff5">
    <w:name w:val="Signature"/>
    <w:basedOn w:val="af3"/>
    <w:link w:val="afffff6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6">
    <w:name w:val="Подпись Знак"/>
    <w:basedOn w:val="af4"/>
    <w:link w:val="afffff5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7">
    <w:name w:val="Salutation"/>
    <w:basedOn w:val="af3"/>
    <w:next w:val="af3"/>
    <w:link w:val="afffff8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8">
    <w:name w:val="Приветствие Знак"/>
    <w:basedOn w:val="af4"/>
    <w:link w:val="afffff7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9">
    <w:name w:val="List Continue"/>
    <w:basedOn w:val="af3"/>
    <w:rsid w:val="00C311B7"/>
    <w:pPr>
      <w:spacing w:before="40" w:after="120" w:line="360" w:lineRule="auto"/>
      <w:ind w:left="283" w:firstLine="709"/>
      <w:jc w:val="both"/>
    </w:pPr>
    <w:rPr>
      <w:kern w:val="24"/>
      <w:lang w:eastAsia="en-US"/>
    </w:rPr>
  </w:style>
  <w:style w:type="paragraph" w:styleId="2f0">
    <w:name w:val="List Continue 2"/>
    <w:basedOn w:val="af3"/>
    <w:rsid w:val="00C311B7"/>
    <w:pPr>
      <w:spacing w:before="40" w:after="120" w:line="360" w:lineRule="auto"/>
      <w:ind w:left="566" w:firstLine="709"/>
      <w:jc w:val="both"/>
    </w:pPr>
    <w:rPr>
      <w:kern w:val="24"/>
      <w:lang w:eastAsia="en-US"/>
    </w:rPr>
  </w:style>
  <w:style w:type="paragraph" w:styleId="3a">
    <w:name w:val="List Continue 3"/>
    <w:basedOn w:val="af3"/>
    <w:rsid w:val="00C311B7"/>
    <w:pPr>
      <w:spacing w:before="40" w:after="120" w:line="360" w:lineRule="auto"/>
      <w:ind w:left="849" w:firstLine="709"/>
      <w:jc w:val="both"/>
    </w:pPr>
    <w:rPr>
      <w:kern w:val="24"/>
      <w:lang w:eastAsia="en-US"/>
    </w:rPr>
  </w:style>
  <w:style w:type="paragraph" w:styleId="47">
    <w:name w:val="List Continue 4"/>
    <w:basedOn w:val="af3"/>
    <w:rsid w:val="00C311B7"/>
    <w:pPr>
      <w:spacing w:before="40" w:after="120" w:line="360" w:lineRule="auto"/>
      <w:ind w:left="1132" w:firstLine="709"/>
      <w:jc w:val="both"/>
    </w:pPr>
    <w:rPr>
      <w:kern w:val="24"/>
      <w:lang w:eastAsia="en-US"/>
    </w:rPr>
  </w:style>
  <w:style w:type="paragraph" w:styleId="56">
    <w:name w:val="List Continue 5"/>
    <w:basedOn w:val="af3"/>
    <w:rsid w:val="00C311B7"/>
    <w:pPr>
      <w:spacing w:before="40" w:after="120" w:line="360" w:lineRule="auto"/>
      <w:ind w:left="1415" w:firstLine="709"/>
      <w:jc w:val="both"/>
    </w:pPr>
    <w:rPr>
      <w:kern w:val="24"/>
      <w:lang w:eastAsia="en-US"/>
    </w:rPr>
  </w:style>
  <w:style w:type="table" w:styleId="1f1">
    <w:name w:val="Table Simp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a">
    <w:name w:val="Closing"/>
    <w:basedOn w:val="af3"/>
    <w:link w:val="afffffb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b">
    <w:name w:val="Прощание Знак"/>
    <w:basedOn w:val="af4"/>
    <w:link w:val="afffffa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f2">
    <w:name w:val="Table Grid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Contemporary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3">
    <w:name w:val="List 2"/>
    <w:basedOn w:val="af3"/>
    <w:rsid w:val="00C311B7"/>
    <w:pPr>
      <w:spacing w:before="40" w:after="40" w:line="360" w:lineRule="auto"/>
      <w:ind w:left="566" w:hanging="283"/>
      <w:jc w:val="both"/>
    </w:pPr>
    <w:rPr>
      <w:kern w:val="24"/>
      <w:lang w:eastAsia="en-US"/>
    </w:rPr>
  </w:style>
  <w:style w:type="paragraph" w:styleId="3d">
    <w:name w:val="List 3"/>
    <w:basedOn w:val="af3"/>
    <w:rsid w:val="00C311B7"/>
    <w:pPr>
      <w:spacing w:before="40" w:after="40" w:line="360" w:lineRule="auto"/>
      <w:ind w:left="849" w:hanging="283"/>
      <w:jc w:val="both"/>
    </w:pPr>
    <w:rPr>
      <w:kern w:val="24"/>
      <w:lang w:eastAsia="en-US"/>
    </w:rPr>
  </w:style>
  <w:style w:type="paragraph" w:styleId="49">
    <w:name w:val="List 4"/>
    <w:basedOn w:val="af3"/>
    <w:rsid w:val="00C311B7"/>
    <w:pPr>
      <w:spacing w:before="40" w:after="40" w:line="360" w:lineRule="auto"/>
      <w:ind w:left="1132" w:hanging="283"/>
      <w:jc w:val="both"/>
    </w:pPr>
    <w:rPr>
      <w:kern w:val="24"/>
      <w:lang w:eastAsia="en-US"/>
    </w:rPr>
  </w:style>
  <w:style w:type="paragraph" w:styleId="58">
    <w:name w:val="List 5"/>
    <w:basedOn w:val="af3"/>
    <w:rsid w:val="00C311B7"/>
    <w:pPr>
      <w:spacing w:before="40" w:after="40" w:line="360" w:lineRule="auto"/>
      <w:ind w:left="1415" w:hanging="283"/>
      <w:jc w:val="both"/>
    </w:pPr>
    <w:rPr>
      <w:kern w:val="24"/>
      <w:lang w:eastAsia="en-US"/>
    </w:rPr>
  </w:style>
  <w:style w:type="table" w:styleId="afffffd">
    <w:name w:val="Table Professional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3"/>
    <w:link w:val="HTML8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4"/>
    <w:link w:val="HTML7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table" w:styleId="1f3">
    <w:name w:val="Table Column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3">
    <w:name w:val="Table List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2">
    <w:name w:val="Table List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e">
    <w:name w:val="Table Theme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4">
    <w:name w:val="Table Colorful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Block Text"/>
    <w:basedOn w:val="af3"/>
    <w:rsid w:val="00C311B7"/>
    <w:pPr>
      <w:spacing w:before="40" w:after="120" w:line="360" w:lineRule="auto"/>
      <w:ind w:left="1440" w:right="1440" w:firstLine="709"/>
      <w:jc w:val="both"/>
    </w:pPr>
    <w:rPr>
      <w:kern w:val="24"/>
      <w:lang w:eastAsia="en-US"/>
    </w:rPr>
  </w:style>
  <w:style w:type="character" w:styleId="HTML9">
    <w:name w:val="HTML Cite"/>
    <w:rsid w:val="00C311B7"/>
    <w:rPr>
      <w:i/>
      <w:iCs/>
    </w:rPr>
  </w:style>
  <w:style w:type="paragraph" w:styleId="affffff0">
    <w:name w:val="Message Header"/>
    <w:basedOn w:val="af3"/>
    <w:link w:val="affffff1"/>
    <w:rsid w:val="00C311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hAnsi="Arial" w:cs="Arial"/>
      <w:kern w:val="24"/>
      <w:lang w:eastAsia="en-US"/>
    </w:rPr>
  </w:style>
  <w:style w:type="character" w:customStyle="1" w:styleId="affffff1">
    <w:name w:val="Шапка Знак"/>
    <w:basedOn w:val="af4"/>
    <w:link w:val="affffff0"/>
    <w:rsid w:val="00C311B7"/>
    <w:rPr>
      <w:rFonts w:ascii="Arial" w:eastAsia="Times New Roman" w:hAnsi="Arial" w:cs="Arial"/>
      <w:color w:val="000000"/>
      <w:kern w:val="24"/>
      <w:sz w:val="24"/>
      <w:szCs w:val="24"/>
      <w:shd w:val="pct20" w:color="auto" w:fill="auto"/>
    </w:rPr>
  </w:style>
  <w:style w:type="paragraph" w:styleId="affffff2">
    <w:name w:val="E-mail Signature"/>
    <w:basedOn w:val="af3"/>
    <w:link w:val="affffff3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f3">
    <w:name w:val="Электронная подпись Знак"/>
    <w:basedOn w:val="af4"/>
    <w:link w:val="affffff2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-5">
    <w:name w:val="Table List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4">
    <w:name w:val="Plain Text"/>
    <w:basedOn w:val="af3"/>
    <w:link w:val="affffff5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affffff5">
    <w:name w:val="Текст Знак"/>
    <w:basedOn w:val="af4"/>
    <w:link w:val="affffff4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character" w:styleId="affffff6">
    <w:name w:val="Subtle Reference"/>
    <w:uiPriority w:val="31"/>
    <w:qFormat/>
    <w:rsid w:val="00C311B7"/>
    <w:rPr>
      <w:smallCaps/>
      <w:color w:val="C0504D"/>
      <w:u w:val="single"/>
    </w:rPr>
  </w:style>
  <w:style w:type="numbering" w:customStyle="1" w:styleId="-10">
    <w:name w:val="Нумерация перечисления-1)"/>
    <w:basedOn w:val="af6"/>
    <w:uiPriority w:val="99"/>
    <w:rsid w:val="00C311B7"/>
    <w:pPr>
      <w:numPr>
        <w:numId w:val="33"/>
      </w:numPr>
    </w:pPr>
  </w:style>
  <w:style w:type="numbering" w:customStyle="1" w:styleId="-">
    <w:name w:val="Нумерация перечисления-а)"/>
    <w:basedOn w:val="af6"/>
    <w:uiPriority w:val="99"/>
    <w:rsid w:val="00C311B7"/>
    <w:pPr>
      <w:numPr>
        <w:numId w:val="34"/>
      </w:numPr>
    </w:pPr>
  </w:style>
  <w:style w:type="numbering" w:customStyle="1" w:styleId="a8">
    <w:name w:val="Нумерация примечаний"/>
    <w:basedOn w:val="af6"/>
    <w:uiPriority w:val="99"/>
    <w:rsid w:val="00C311B7"/>
    <w:pPr>
      <w:numPr>
        <w:numId w:val="35"/>
      </w:numPr>
    </w:pPr>
  </w:style>
  <w:style w:type="numbering" w:customStyle="1" w:styleId="a9">
    <w:name w:val="Нумерация рисунков"/>
    <w:basedOn w:val="af6"/>
    <w:uiPriority w:val="99"/>
    <w:rsid w:val="00C311B7"/>
    <w:pPr>
      <w:numPr>
        <w:numId w:val="49"/>
      </w:numPr>
    </w:pPr>
  </w:style>
  <w:style w:type="numbering" w:customStyle="1" w:styleId="a2">
    <w:name w:val="Нумерация таблиц"/>
    <w:basedOn w:val="af6"/>
    <w:uiPriority w:val="99"/>
    <w:rsid w:val="00C311B7"/>
    <w:pPr>
      <w:numPr>
        <w:numId w:val="37"/>
      </w:numPr>
    </w:pPr>
  </w:style>
  <w:style w:type="paragraph" w:customStyle="1" w:styleId="a3">
    <w:name w:val="Список таблиц"/>
    <w:basedOn w:val="13"/>
    <w:next w:val="af3"/>
    <w:link w:val="affffff7"/>
    <w:qFormat/>
    <w:rsid w:val="00C311B7"/>
    <w:pPr>
      <w:keepNext/>
      <w:numPr>
        <w:numId w:val="38"/>
      </w:numPr>
      <w:spacing w:before="100" w:beforeAutospacing="1" w:after="120"/>
    </w:pPr>
  </w:style>
  <w:style w:type="character" w:customStyle="1" w:styleId="affffff8">
    <w:name w:val="Термин"/>
    <w:uiPriority w:val="1"/>
    <w:qFormat/>
    <w:rsid w:val="00C311B7"/>
    <w:rPr>
      <w:b/>
      <w:i/>
    </w:rPr>
  </w:style>
  <w:style w:type="table" w:customStyle="1" w:styleId="affffff9">
    <w:name w:val="Описание сегмента"/>
    <w:basedOn w:val="afffb"/>
    <w:uiPriority w:val="99"/>
    <w:rsid w:val="00C311B7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3"/>
    <w:link w:val="xml-0"/>
    <w:qFormat/>
    <w:rsid w:val="00C311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link w:val="xml-"/>
    <w:rsid w:val="00C311B7"/>
    <w:rPr>
      <w:rFonts w:ascii="Courier New" w:eastAsia="Times New Roman" w:hAnsi="Courier New" w:cs="Courier New"/>
      <w:noProof/>
      <w:color w:val="000000"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C311B7"/>
    <w:pPr>
      <w:numPr>
        <w:numId w:val="39"/>
      </w:numPr>
    </w:pPr>
  </w:style>
  <w:style w:type="numbering" w:customStyle="1" w:styleId="ab">
    <w:name w:val="Нумерация для таблиц"/>
    <w:uiPriority w:val="99"/>
    <w:rsid w:val="00C311B7"/>
    <w:pPr>
      <w:numPr>
        <w:numId w:val="40"/>
      </w:numPr>
    </w:pPr>
  </w:style>
  <w:style w:type="table" w:customStyle="1" w:styleId="affffffa">
    <w:name w:val="Структура сообщения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fb">
    <w:name w:val="По центру"/>
    <w:basedOn w:val="af3"/>
    <w:qFormat/>
    <w:rsid w:val="00C311B7"/>
    <w:pPr>
      <w:spacing w:before="40" w:after="40" w:line="360" w:lineRule="auto"/>
      <w:jc w:val="center"/>
    </w:pPr>
    <w:rPr>
      <w:kern w:val="24"/>
      <w:lang w:eastAsia="en-US"/>
    </w:rPr>
  </w:style>
  <w:style w:type="paragraph" w:customStyle="1" w:styleId="103">
    <w:name w:val="По центру10"/>
    <w:basedOn w:val="102"/>
    <w:qFormat/>
    <w:rsid w:val="00C311B7"/>
    <w:pPr>
      <w:jc w:val="center"/>
    </w:pPr>
  </w:style>
  <w:style w:type="character" w:styleId="affffffc">
    <w:name w:val="Intense Emphasis"/>
    <w:uiPriority w:val="21"/>
    <w:qFormat/>
    <w:rsid w:val="00C311B7"/>
    <w:rPr>
      <w:b/>
      <w:bCs/>
      <w:i/>
      <w:iCs/>
      <w:color w:val="4F81BD"/>
    </w:rPr>
  </w:style>
  <w:style w:type="paragraph" w:customStyle="1" w:styleId="63">
    <w:name w:val="Заголовок приложения 6"/>
    <w:basedOn w:val="af3"/>
    <w:rsid w:val="00C311B7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kern w:val="24"/>
      <w:lang w:eastAsia="en-US"/>
    </w:rPr>
  </w:style>
  <w:style w:type="paragraph" w:customStyle="1" w:styleId="a5">
    <w:name w:val="Нумератор рисунков приложения"/>
    <w:basedOn w:val="af3"/>
    <w:next w:val="af3"/>
    <w:qFormat/>
    <w:rsid w:val="00C311B7"/>
    <w:pPr>
      <w:numPr>
        <w:numId w:val="41"/>
      </w:numPr>
      <w:spacing w:before="40" w:after="40" w:line="360" w:lineRule="auto"/>
      <w:jc w:val="both"/>
    </w:pPr>
    <w:rPr>
      <w:kern w:val="24"/>
      <w:lang w:eastAsia="en-US"/>
    </w:rPr>
  </w:style>
  <w:style w:type="numbering" w:customStyle="1" w:styleId="a4">
    <w:name w:val="Нумерация рисунков приложения"/>
    <w:basedOn w:val="af0"/>
    <w:uiPriority w:val="99"/>
    <w:rsid w:val="00C311B7"/>
    <w:pPr>
      <w:numPr>
        <w:numId w:val="41"/>
      </w:numPr>
    </w:pPr>
  </w:style>
  <w:style w:type="paragraph" w:customStyle="1" w:styleId="a6">
    <w:name w:val="Список рисунков приложения"/>
    <w:basedOn w:val="aa"/>
    <w:next w:val="af3"/>
    <w:qFormat/>
    <w:rsid w:val="00C311B7"/>
    <w:pPr>
      <w:numPr>
        <w:ilvl w:val="1"/>
        <w:numId w:val="41"/>
      </w:numPr>
    </w:pPr>
  </w:style>
  <w:style w:type="character" w:customStyle="1" w:styleId="affffffd">
    <w:name w:val="Серый"/>
    <w:uiPriority w:val="1"/>
    <w:qFormat/>
    <w:rsid w:val="00C311B7"/>
    <w:rPr>
      <w:color w:val="808080"/>
    </w:rPr>
  </w:style>
  <w:style w:type="paragraph" w:customStyle="1" w:styleId="affffffe">
    <w:name w:val="Подпись на полях"/>
    <w:basedOn w:val="af3"/>
    <w:link w:val="afffffff"/>
    <w:rsid w:val="00C311B7"/>
    <w:pPr>
      <w:jc w:val="both"/>
    </w:pPr>
    <w:rPr>
      <w:rFonts w:ascii="Arial" w:hAnsi="Arial" w:cs="Arial"/>
      <w:kern w:val="24"/>
      <w:sz w:val="16"/>
      <w:szCs w:val="16"/>
      <w:lang w:eastAsia="en-US"/>
    </w:rPr>
  </w:style>
  <w:style w:type="character" w:customStyle="1" w:styleId="afffffff">
    <w:name w:val="Подпись на полях Знак"/>
    <w:link w:val="affffffe"/>
    <w:rsid w:val="00C311B7"/>
    <w:rPr>
      <w:rFonts w:ascii="Arial" w:eastAsia="Times New Roman" w:hAnsi="Arial" w:cs="Arial"/>
      <w:color w:val="000000"/>
      <w:kern w:val="24"/>
      <w:sz w:val="16"/>
      <w:szCs w:val="16"/>
    </w:rPr>
  </w:style>
  <w:style w:type="character" w:customStyle="1" w:styleId="afffffff0">
    <w:name w:val="Надстрочный"/>
    <w:uiPriority w:val="1"/>
    <w:qFormat/>
    <w:rsid w:val="00C311B7"/>
    <w:rPr>
      <w:vertAlign w:val="superscript"/>
    </w:rPr>
  </w:style>
  <w:style w:type="character" w:customStyle="1" w:styleId="afffffff1">
    <w:name w:val="Подстрочный"/>
    <w:uiPriority w:val="1"/>
    <w:qFormat/>
    <w:rsid w:val="00C311B7"/>
    <w:rPr>
      <w:vertAlign w:val="subscript"/>
    </w:rPr>
  </w:style>
  <w:style w:type="paragraph" w:customStyle="1" w:styleId="afffffff2">
    <w:name w:val="Конец вложения"/>
    <w:basedOn w:val="af3"/>
    <w:link w:val="afffffff3"/>
    <w:qFormat/>
    <w:rsid w:val="00C311B7"/>
    <w:pPr>
      <w:spacing w:before="40" w:after="40" w:line="360" w:lineRule="auto"/>
      <w:ind w:firstLine="709"/>
      <w:jc w:val="both"/>
    </w:pPr>
    <w:rPr>
      <w:kern w:val="24"/>
      <w:sz w:val="2"/>
      <w:szCs w:val="2"/>
      <w:lang w:eastAsia="en-US"/>
    </w:rPr>
  </w:style>
  <w:style w:type="character" w:customStyle="1" w:styleId="afffffff4">
    <w:name w:val="Серый курсив"/>
    <w:uiPriority w:val="1"/>
    <w:qFormat/>
    <w:rsid w:val="00C311B7"/>
    <w:rPr>
      <w:i/>
      <w:color w:val="808080"/>
    </w:rPr>
  </w:style>
  <w:style w:type="character" w:customStyle="1" w:styleId="afffffff3">
    <w:name w:val="Конец вложения Знак"/>
    <w:link w:val="afffffff2"/>
    <w:rsid w:val="00C311B7"/>
    <w:rPr>
      <w:rFonts w:ascii="Times New Roman" w:eastAsia="Times New Roman" w:hAnsi="Times New Roman" w:cs="Times New Roman"/>
      <w:color w:val="000000"/>
      <w:kern w:val="24"/>
      <w:sz w:val="2"/>
      <w:szCs w:val="2"/>
    </w:rPr>
  </w:style>
  <w:style w:type="numbering" w:styleId="ae">
    <w:name w:val="Outline List 3"/>
    <w:basedOn w:val="af6"/>
    <w:rsid w:val="00C311B7"/>
    <w:pPr>
      <w:numPr>
        <w:numId w:val="42"/>
      </w:numPr>
    </w:pPr>
  </w:style>
  <w:style w:type="paragraph" w:styleId="afffffff5">
    <w:name w:val="toa heading"/>
    <w:basedOn w:val="af3"/>
    <w:next w:val="af3"/>
    <w:rsid w:val="00C311B7"/>
    <w:pPr>
      <w:spacing w:before="120" w:after="40" w:line="360" w:lineRule="auto"/>
      <w:ind w:firstLine="709"/>
      <w:jc w:val="both"/>
    </w:pPr>
    <w:rPr>
      <w:rFonts w:ascii="Cambria" w:hAnsi="Cambria"/>
      <w:b/>
      <w:bCs/>
      <w:kern w:val="24"/>
      <w:lang w:eastAsia="en-US"/>
    </w:rPr>
  </w:style>
  <w:style w:type="paragraph" w:styleId="3f0">
    <w:name w:val="Body Text 3"/>
    <w:basedOn w:val="af3"/>
    <w:link w:val="3f1"/>
    <w:rsid w:val="00C311B7"/>
    <w:pPr>
      <w:spacing w:before="40" w:after="120" w:line="360" w:lineRule="auto"/>
      <w:ind w:firstLine="709"/>
      <w:jc w:val="both"/>
    </w:pPr>
    <w:rPr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4"/>
    <w:link w:val="3f0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paragraph" w:styleId="afffffff6">
    <w:name w:val="Document Map"/>
    <w:basedOn w:val="af3"/>
    <w:link w:val="afffffff7"/>
    <w:rsid w:val="00C311B7"/>
    <w:pPr>
      <w:ind w:firstLine="709"/>
      <w:jc w:val="both"/>
    </w:pPr>
    <w:rPr>
      <w:rFonts w:ascii="Tahoma" w:hAnsi="Tahoma" w:cs="Tahoma"/>
      <w:kern w:val="24"/>
      <w:sz w:val="16"/>
      <w:szCs w:val="16"/>
      <w:lang w:eastAsia="en-US"/>
    </w:rPr>
  </w:style>
  <w:style w:type="character" w:customStyle="1" w:styleId="afffffff7">
    <w:name w:val="Схема документа Знак"/>
    <w:basedOn w:val="af4"/>
    <w:link w:val="afffffff6"/>
    <w:rsid w:val="00C311B7"/>
    <w:rPr>
      <w:rFonts w:ascii="Tahoma" w:eastAsia="Times New Roman" w:hAnsi="Tahoma" w:cs="Tahoma"/>
      <w:color w:val="000000"/>
      <w:kern w:val="24"/>
      <w:sz w:val="16"/>
      <w:szCs w:val="16"/>
    </w:rPr>
  </w:style>
  <w:style w:type="character" w:styleId="HTMLa">
    <w:name w:val="HTML Code"/>
    <w:rsid w:val="00C311B7"/>
    <w:rPr>
      <w:rFonts w:ascii="Consolas" w:hAnsi="Consolas" w:cs="Times New Roman"/>
      <w:sz w:val="20"/>
    </w:rPr>
  </w:style>
  <w:style w:type="paragraph" w:styleId="afffffff8">
    <w:name w:val="Normal Indent"/>
    <w:basedOn w:val="af3"/>
    <w:rsid w:val="00C311B7"/>
    <w:pPr>
      <w:spacing w:before="40" w:after="40" w:line="360" w:lineRule="auto"/>
      <w:ind w:left="708" w:firstLine="709"/>
      <w:jc w:val="both"/>
    </w:pPr>
    <w:rPr>
      <w:kern w:val="24"/>
      <w:lang w:eastAsia="en-US"/>
    </w:rPr>
  </w:style>
  <w:style w:type="numbering" w:styleId="1ai">
    <w:name w:val="Outline List 1"/>
    <w:basedOn w:val="af6"/>
    <w:rsid w:val="00C311B7"/>
    <w:pPr>
      <w:numPr>
        <w:numId w:val="44"/>
      </w:numPr>
    </w:pPr>
  </w:style>
  <w:style w:type="numbering" w:styleId="111111">
    <w:name w:val="Outline List 2"/>
    <w:basedOn w:val="af6"/>
    <w:rsid w:val="00C311B7"/>
    <w:pPr>
      <w:numPr>
        <w:numId w:val="43"/>
      </w:numPr>
    </w:pPr>
  </w:style>
  <w:style w:type="paragraph" w:styleId="afffffff9">
    <w:name w:val="Revision"/>
    <w:hidden/>
    <w:uiPriority w:val="99"/>
    <w:semiHidden/>
    <w:rsid w:val="00C311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customStyle="1" w:styleId="2-11">
    <w:name w:val="Средняя заливка 2 - Акцент 11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a">
    <w:name w:val="Подчёркивание"/>
    <w:uiPriority w:val="1"/>
    <w:qFormat/>
    <w:rsid w:val="00C311B7"/>
    <w:rPr>
      <w:u w:val="single"/>
    </w:rPr>
  </w:style>
  <w:style w:type="numbering" w:customStyle="1" w:styleId="ac">
    <w:name w:val="Список таблиц()"/>
    <w:basedOn w:val="af6"/>
    <w:uiPriority w:val="99"/>
    <w:rsid w:val="00C311B7"/>
    <w:pPr>
      <w:numPr>
        <w:numId w:val="45"/>
      </w:numPr>
    </w:pPr>
  </w:style>
  <w:style w:type="character" w:customStyle="1" w:styleId="affffff7">
    <w:name w:val="Список таблиц Знак"/>
    <w:link w:val="a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numbering" w:customStyle="1" w:styleId="1ai1">
    <w:name w:val="1 / a / i1"/>
    <w:basedOn w:val="af6"/>
    <w:next w:val="1ai"/>
    <w:rsid w:val="00C311B7"/>
  </w:style>
  <w:style w:type="numbering" w:customStyle="1" w:styleId="1111111">
    <w:name w:val="1 / 1.1 / 1.1.11"/>
    <w:basedOn w:val="af6"/>
    <w:next w:val="111111"/>
    <w:rsid w:val="00C311B7"/>
  </w:style>
  <w:style w:type="numbering" w:customStyle="1" w:styleId="1f5">
    <w:name w:val="Статья / Раздел1"/>
    <w:basedOn w:val="af6"/>
    <w:next w:val="ae"/>
    <w:rsid w:val="00C311B7"/>
  </w:style>
  <w:style w:type="numbering" w:customStyle="1" w:styleId="1ai2">
    <w:name w:val="1 / a / i2"/>
    <w:basedOn w:val="af6"/>
    <w:next w:val="1ai"/>
    <w:rsid w:val="00C311B7"/>
  </w:style>
  <w:style w:type="numbering" w:customStyle="1" w:styleId="1111112">
    <w:name w:val="1 / 1.1 / 1.1.12"/>
    <w:basedOn w:val="af6"/>
    <w:next w:val="111111"/>
    <w:rsid w:val="00C311B7"/>
  </w:style>
  <w:style w:type="numbering" w:customStyle="1" w:styleId="2f6">
    <w:name w:val="Статья / Раздел2"/>
    <w:basedOn w:val="af6"/>
    <w:next w:val="ae"/>
    <w:rsid w:val="00C311B7"/>
  </w:style>
  <w:style w:type="numbering" w:customStyle="1" w:styleId="1f6">
    <w:name w:val="Список таблиц()1"/>
    <w:basedOn w:val="af6"/>
    <w:uiPriority w:val="99"/>
    <w:rsid w:val="00C311B7"/>
  </w:style>
  <w:style w:type="numbering" w:customStyle="1" w:styleId="1f7">
    <w:name w:val="Нумерация приложений1"/>
    <w:basedOn w:val="af6"/>
    <w:uiPriority w:val="99"/>
    <w:rsid w:val="00C311B7"/>
  </w:style>
  <w:style w:type="table" w:customStyle="1" w:styleId="1f8">
    <w:name w:val="Описание сегмента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6"/>
    <w:rsid w:val="00C311B7"/>
  </w:style>
  <w:style w:type="numbering" w:customStyle="1" w:styleId="-14">
    <w:name w:val="Нумерация перечисления- без красной строки1"/>
    <w:basedOn w:val="af6"/>
    <w:uiPriority w:val="99"/>
    <w:rsid w:val="00C311B7"/>
  </w:style>
  <w:style w:type="paragraph" w:customStyle="1" w:styleId="afffffffb">
    <w:name w:val="_Основной с красной строки"/>
    <w:basedOn w:val="af3"/>
    <w:link w:val="afffffffc"/>
    <w:qFormat/>
    <w:rsid w:val="00C311B7"/>
    <w:pPr>
      <w:spacing w:line="360" w:lineRule="exact"/>
      <w:ind w:firstLine="709"/>
      <w:jc w:val="both"/>
    </w:pPr>
    <w:rPr>
      <w:lang w:eastAsia="en-US"/>
    </w:rPr>
  </w:style>
  <w:style w:type="character" w:customStyle="1" w:styleId="afffffffc">
    <w:name w:val="_Основной с красной строки Знак"/>
    <w:link w:val="afffffffb"/>
    <w:rsid w:val="00C311B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fb">
    <w:name w:val="_Заголовок 1"/>
    <w:basedOn w:val="1"/>
    <w:qFormat/>
    <w:rsid w:val="00C311B7"/>
    <w:pPr>
      <w:keepNext/>
      <w:keepLines/>
      <w:numPr>
        <w:numId w:val="0"/>
      </w:numPr>
      <w:tabs>
        <w:tab w:val="num" w:pos="360"/>
      </w:tabs>
      <w:spacing w:before="200" w:beforeAutospacing="0" w:after="200" w:afterAutospacing="0"/>
      <w:ind w:left="360"/>
    </w:pPr>
    <w:rPr>
      <w:rFonts w:ascii="Times New Roman Полужирный" w:hAnsi="Times New Roman Полужирный"/>
      <w:caps/>
      <w:kern w:val="32"/>
      <w:sz w:val="36"/>
      <w:szCs w:val="32"/>
      <w:lang w:eastAsia="en-US"/>
    </w:rPr>
  </w:style>
  <w:style w:type="paragraph" w:customStyle="1" w:styleId="3f2">
    <w:name w:val="_Заголовок 3"/>
    <w:basedOn w:val="31"/>
    <w:link w:val="3f3"/>
    <w:qFormat/>
    <w:rsid w:val="00C311B7"/>
    <w:pPr>
      <w:widowControl w:val="0"/>
      <w:numPr>
        <w:ilvl w:val="0"/>
        <w:numId w:val="0"/>
      </w:numPr>
      <w:tabs>
        <w:tab w:val="num" w:pos="2869"/>
      </w:tabs>
      <w:autoSpaceDN w:val="0"/>
      <w:adjustRightInd w:val="0"/>
      <w:spacing w:before="120" w:after="120" w:line="360" w:lineRule="atLeast"/>
      <w:ind w:left="2869"/>
      <w:jc w:val="both"/>
      <w:textAlignment w:val="baseline"/>
    </w:pPr>
    <w:rPr>
      <w:rFonts w:ascii="Times New Roman" w:hAnsi="Times New Roman" w:cs="Times New Roman"/>
      <w:sz w:val="28"/>
      <w:lang w:eastAsia="en-US"/>
    </w:rPr>
  </w:style>
  <w:style w:type="character" w:customStyle="1" w:styleId="3f3">
    <w:name w:val="_Заголовок 3 Знак"/>
    <w:link w:val="3f2"/>
    <w:rsid w:val="00C311B7"/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paragraph" w:customStyle="1" w:styleId="Default">
    <w:name w:val="Default"/>
    <w:rsid w:val="00C311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7">
    <w:name w:val="Структура сообщения2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1fc">
    <w:name w:val="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table" w:customStyle="1" w:styleId="2-12">
    <w:name w:val="Средняя заливка 2 - Акцент 12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d">
    <w:name w:val="Обычный без отступа1 без отрыва"/>
    <w:basedOn w:val="13"/>
    <w:next w:val="13"/>
    <w:qFormat/>
    <w:rsid w:val="00C311B7"/>
    <w:pPr>
      <w:keepNext/>
    </w:pPr>
  </w:style>
  <w:style w:type="numbering" w:customStyle="1" w:styleId="2f8">
    <w:name w:val="Нумерация приложений2"/>
    <w:basedOn w:val="af6"/>
    <w:uiPriority w:val="99"/>
    <w:rsid w:val="00C311B7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paragraph" w:customStyle="1" w:styleId="1fe">
    <w:name w:val="Стиль1"/>
    <w:basedOn w:val="af3"/>
    <w:link w:val="1ff"/>
    <w:qFormat/>
    <w:rsid w:val="00C311B7"/>
    <w:pPr>
      <w:spacing w:before="40" w:after="40" w:line="360" w:lineRule="auto"/>
      <w:ind w:left="709"/>
      <w:jc w:val="center"/>
    </w:pPr>
    <w:rPr>
      <w:kern w:val="24"/>
      <w:lang w:eastAsia="en-US"/>
    </w:rPr>
  </w:style>
  <w:style w:type="character" w:customStyle="1" w:styleId="1ff">
    <w:name w:val="Стиль1 Знак"/>
    <w:link w:val="1fe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character" w:customStyle="1" w:styleId="viewmargins">
    <w:name w:val="viewmargins"/>
    <w:rsid w:val="00C311B7"/>
  </w:style>
  <w:style w:type="character" w:customStyle="1" w:styleId="aff3">
    <w:name w:val="Абзац списка Знак"/>
    <w:aliases w:val="Bullet List Знак,FooterText Знак,numbered Знак,Paragraphe de liste1 Знак,lp1 Знак"/>
    <w:link w:val="aff2"/>
    <w:uiPriority w:val="34"/>
    <w:locked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ffd">
    <w:name w:val="Выделение жирным"/>
    <w:qFormat/>
    <w:rsid w:val="00C311B7"/>
    <w:rPr>
      <w:rFonts w:ascii="Times New Roman" w:hAnsi="Times New Roman" w:cs="Times New Roman"/>
      <w:b/>
      <w:bCs/>
    </w:rPr>
  </w:style>
  <w:style w:type="table" w:customStyle="1" w:styleId="1ff0">
    <w:name w:val="Сетка таблицы1"/>
    <w:basedOn w:val="af5"/>
    <w:next w:val="afff4"/>
    <w:rsid w:val="00C311B7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character" w:customStyle="1" w:styleId="extended-textshort">
    <w:name w:val="extended-text__short"/>
    <w:rsid w:val="00C311B7"/>
  </w:style>
  <w:style w:type="paragraph" w:customStyle="1" w:styleId="2f9">
    <w:name w:val="Абзац списка2"/>
    <w:basedOn w:val="af3"/>
    <w:rsid w:val="00E573C4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paragraph" w:styleId="afffffffe">
    <w:name w:val="No Spacing"/>
    <w:uiPriority w:val="1"/>
    <w:qFormat/>
    <w:rsid w:val="00343DE6"/>
    <w:pPr>
      <w:spacing w:after="0" w:line="240" w:lineRule="auto"/>
    </w:pPr>
  </w:style>
  <w:style w:type="table" w:customStyle="1" w:styleId="2fa">
    <w:name w:val="Сетка таблицы2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EE6927"/>
    <w:pPr>
      <w:suppressAutoHyphens/>
      <w:spacing w:after="0" w:line="240" w:lineRule="auto"/>
    </w:pPr>
    <w:rPr>
      <w:rFonts w:ascii="Courier New" w:eastAsia="Arial" w:hAnsi="Courier New" w:cs="Tahoma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469A2-0D68-4275-9E97-51C7FCE8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42739</Words>
  <Characters>243614</Characters>
  <Application>Microsoft Office Word</Application>
  <DocSecurity>0</DocSecurity>
  <Lines>2030</Lines>
  <Paragraphs>571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Евгений Викторович Рузавин</cp:lastModifiedBy>
  <cp:revision>47</cp:revision>
  <cp:lastPrinted>2023-12-14T14:19:00Z</cp:lastPrinted>
  <dcterms:created xsi:type="dcterms:W3CDTF">2025-11-06T07:00:00Z</dcterms:created>
  <dcterms:modified xsi:type="dcterms:W3CDTF">2026-01-28T08:41:00Z</dcterms:modified>
</cp:coreProperties>
</file>